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B2C18" w14:textId="77777777" w:rsidR="00AB205B" w:rsidRDefault="00AB205B" w:rsidP="00AB205B">
      <w:pPr>
        <w:pStyle w:val="Head1"/>
        <w:jc w:val="center"/>
        <w:rPr>
          <w:rFonts w:eastAsia="Arial"/>
          <w:b w:val="0"/>
          <w:bCs/>
          <w:sz w:val="52"/>
          <w:szCs w:val="52"/>
        </w:rPr>
      </w:pPr>
    </w:p>
    <w:p w14:paraId="5850FA95" w14:textId="1F5999AC" w:rsidR="00AB205B" w:rsidRDefault="00AB205B" w:rsidP="00AB205B">
      <w:pPr>
        <w:pStyle w:val="Head1"/>
        <w:jc w:val="center"/>
        <w:rPr>
          <w:rFonts w:eastAsia="Arial"/>
          <w:b w:val="0"/>
          <w:bCs/>
          <w:sz w:val="52"/>
          <w:szCs w:val="52"/>
        </w:rPr>
      </w:pPr>
      <w:r>
        <w:rPr>
          <w:noProof/>
        </w:rPr>
        <w:drawing>
          <wp:inline distT="0" distB="0" distL="0" distR="0" wp14:anchorId="4B692104" wp14:editId="1B2485E0">
            <wp:extent cx="1492250" cy="1492250"/>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0" cy="1492250"/>
                    </a:xfrm>
                    <a:prstGeom prst="rect">
                      <a:avLst/>
                    </a:prstGeom>
                    <a:noFill/>
                    <a:ln>
                      <a:noFill/>
                    </a:ln>
                  </pic:spPr>
                </pic:pic>
              </a:graphicData>
            </a:graphic>
          </wp:inline>
        </w:drawing>
      </w:r>
    </w:p>
    <w:p w14:paraId="2F84D42F" w14:textId="77777777" w:rsidR="00AB205B" w:rsidRDefault="00AB205B" w:rsidP="00AB205B">
      <w:pPr>
        <w:pStyle w:val="Head1"/>
        <w:jc w:val="center"/>
        <w:rPr>
          <w:rFonts w:eastAsia="Arial"/>
          <w:b w:val="0"/>
          <w:bCs/>
          <w:sz w:val="52"/>
          <w:szCs w:val="52"/>
        </w:rPr>
      </w:pPr>
    </w:p>
    <w:p w14:paraId="4B252DAC" w14:textId="1D63AFDC" w:rsidR="00C5081A" w:rsidRPr="007F778A" w:rsidRDefault="008931C4" w:rsidP="00AB205B">
      <w:pPr>
        <w:pStyle w:val="Head1"/>
        <w:jc w:val="center"/>
      </w:pPr>
      <w:r w:rsidRPr="00CC00A4">
        <w:rPr>
          <w:noProof/>
          <w:sz w:val="24"/>
        </w:rPr>
        <mc:AlternateContent>
          <mc:Choice Requires="wps">
            <w:drawing>
              <wp:anchor distT="0" distB="0" distL="114300" distR="114300" simplePos="0" relativeHeight="251656192" behindDoc="0" locked="0" layoutInCell="1" allowOverlap="1" wp14:anchorId="5A24FCE5" wp14:editId="68661E25">
                <wp:simplePos x="0" y="0"/>
                <wp:positionH relativeFrom="column">
                  <wp:posOffset>1068706</wp:posOffset>
                </wp:positionH>
                <wp:positionV relativeFrom="paragraph">
                  <wp:posOffset>536575</wp:posOffset>
                </wp:positionV>
                <wp:extent cx="45719" cy="47625"/>
                <wp:effectExtent l="0" t="0" r="12065" b="2857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7625"/>
                        </a:xfrm>
                        <a:prstGeom prst="rect">
                          <a:avLst/>
                        </a:prstGeom>
                        <a:solidFill>
                          <a:srgbClr val="FFFFFF"/>
                        </a:solidFill>
                        <a:ln w="9525">
                          <a:solidFill>
                            <a:schemeClr val="bg1"/>
                          </a:solidFill>
                          <a:miter lim="800000"/>
                          <a:headEnd/>
                          <a:tailEnd/>
                        </a:ln>
                      </wps:spPr>
                      <wps:txbx>
                        <w:txbxContent>
                          <w:p w14:paraId="67C32E6B" w14:textId="77777777" w:rsidR="00420E92" w:rsidRPr="00C16452" w:rsidRDefault="00420E92">
                            <w:pPr>
                              <w:jc w:val="center"/>
                              <w:rPr>
                                <w:rFonts w:ascii="Quicksand" w:hAnsi="Quicksand" w:cs="Arial"/>
                                <w:b/>
                                <w:sz w:val="22"/>
                              </w:rPr>
                            </w:pPr>
                          </w:p>
                          <w:p w14:paraId="5ED2D92B" w14:textId="534F7097" w:rsidR="00420E92" w:rsidRDefault="00420E92">
                            <w:pPr>
                              <w:jc w:val="center"/>
                              <w:rPr>
                                <w:rFonts w:ascii="Quicksand" w:hAnsi="Quicksand" w:cs="Arial"/>
                                <w:b/>
                                <w:sz w:val="24"/>
                              </w:rPr>
                            </w:pPr>
                            <w:r w:rsidRPr="00C16452">
                              <w:rPr>
                                <w:rFonts w:ascii="Quicksand" w:hAnsi="Quicksand" w:cs="Arial"/>
                                <w:b/>
                                <w:sz w:val="24"/>
                              </w:rPr>
                              <w:t>based on</w:t>
                            </w:r>
                            <w:r>
                              <w:rPr>
                                <w:rFonts w:ascii="Quicksand" w:hAnsi="Quicksand" w:cs="Arial"/>
                                <w:b/>
                                <w:sz w:val="24"/>
                              </w:rPr>
                              <w:t xml:space="preserve"> </w:t>
                            </w:r>
                            <w:r w:rsidRPr="008931C4">
                              <w:rPr>
                                <w:rFonts w:ascii="Quicksand" w:hAnsi="Quicksand" w:cs="Arial"/>
                                <w:b/>
                                <w:sz w:val="24"/>
                              </w:rPr>
                              <w:t>Early Years Foundation Stage (EYFS) 2021 and</w:t>
                            </w:r>
                            <w:r w:rsidRPr="00C16452">
                              <w:rPr>
                                <w:rFonts w:ascii="Quicksand" w:hAnsi="Quicksand" w:cs="Arial"/>
                                <w:b/>
                                <w:sz w:val="24"/>
                              </w:rPr>
                              <w:t xml:space="preserve"> </w:t>
                            </w:r>
                            <w:r>
                              <w:rPr>
                                <w:rFonts w:ascii="Quicksand" w:hAnsi="Quicksand" w:cs="Arial"/>
                                <w:b/>
                                <w:sz w:val="24"/>
                              </w:rPr>
                              <w:t>‘</w:t>
                            </w:r>
                            <w:r w:rsidRPr="00C16452">
                              <w:rPr>
                                <w:rFonts w:ascii="Quicksand" w:hAnsi="Quicksand" w:cs="Arial"/>
                                <w:b/>
                                <w:sz w:val="24"/>
                              </w:rPr>
                              <w:t>Keeping Children Safe in Education</w:t>
                            </w:r>
                            <w:proofErr w:type="gramStart"/>
                            <w:r>
                              <w:rPr>
                                <w:rFonts w:ascii="Quicksand" w:hAnsi="Quicksand" w:cs="Arial"/>
                                <w:b/>
                                <w:sz w:val="24"/>
                              </w:rPr>
                              <w:t>’</w:t>
                            </w:r>
                            <w:r w:rsidRPr="00C16452">
                              <w:rPr>
                                <w:rFonts w:ascii="Quicksand" w:hAnsi="Quicksand" w:cs="Arial"/>
                                <w:b/>
                                <w:sz w:val="24"/>
                              </w:rPr>
                              <w:t xml:space="preserve"> </w:t>
                            </w:r>
                            <w:r>
                              <w:rPr>
                                <w:rFonts w:ascii="Quicksand" w:hAnsi="Quicksand" w:cs="Arial"/>
                                <w:b/>
                                <w:sz w:val="24"/>
                              </w:rPr>
                              <w:t xml:space="preserve"> (</w:t>
                            </w:r>
                            <w:proofErr w:type="gramEnd"/>
                            <w:r>
                              <w:rPr>
                                <w:rFonts w:ascii="Quicksand" w:hAnsi="Quicksand" w:cs="Arial"/>
                                <w:b/>
                                <w:sz w:val="24"/>
                              </w:rPr>
                              <w:t xml:space="preserve">KCSIE) </w:t>
                            </w:r>
                            <w:r w:rsidRPr="00C16452">
                              <w:rPr>
                                <w:rFonts w:ascii="Quicksand" w:hAnsi="Quicksand" w:cs="Arial"/>
                                <w:b/>
                                <w:sz w:val="24"/>
                              </w:rPr>
                              <w:t>202</w:t>
                            </w:r>
                            <w:r>
                              <w:rPr>
                                <w:rFonts w:ascii="Quicksand" w:hAnsi="Quicksand" w:cs="Arial"/>
                                <w:b/>
                                <w:sz w:val="24"/>
                              </w:rPr>
                              <w:t xml:space="preserve">1 </w:t>
                            </w:r>
                          </w:p>
                          <w:p w14:paraId="56D57491" w14:textId="77777777" w:rsidR="00420E92" w:rsidRDefault="00420E92">
                            <w:pPr>
                              <w:jc w:val="center"/>
                              <w:rPr>
                                <w:rFonts w:ascii="Quicksand" w:hAnsi="Quicksand" w:cs="Arial"/>
                                <w:b/>
                                <w:sz w:val="24"/>
                              </w:rPr>
                            </w:pPr>
                          </w:p>
                          <w:p w14:paraId="45D89CAE" w14:textId="1D91B4C3" w:rsidR="00420E92" w:rsidRPr="00C16452" w:rsidRDefault="00420E92">
                            <w:pPr>
                              <w:jc w:val="center"/>
                              <w:rPr>
                                <w:rFonts w:ascii="Quicksand" w:hAnsi="Quicksand" w:cs="Arial"/>
                                <w:b/>
                                <w:sz w:val="24"/>
                              </w:rPr>
                            </w:pPr>
                          </w:p>
                          <w:p w14:paraId="21FFA8F0" w14:textId="77777777" w:rsidR="00420E92" w:rsidRPr="00C16452" w:rsidRDefault="00420E92" w:rsidP="004F097A">
                            <w:pPr>
                              <w:rPr>
                                <w:rFonts w:ascii="Quicksand" w:hAnsi="Quicksand" w:cs="Arial"/>
                                <w:b/>
                                <w:color w:val="0000FF"/>
                                <w:sz w:val="72"/>
                                <w:szCs w:val="72"/>
                              </w:rPr>
                            </w:pPr>
                          </w:p>
                          <w:p w14:paraId="6800BDFA" w14:textId="77777777" w:rsidR="00420E92" w:rsidRPr="00C16452" w:rsidRDefault="00420E92">
                            <w:pPr>
                              <w:jc w:val="center"/>
                              <w:rPr>
                                <w:rFonts w:ascii="Quicksand" w:hAnsi="Quicksand"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left:0;text-align:left;margin-left:84.15pt;margin-top:42.25pt;width:3.6pt;height:3.7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" strokecolor="white [3212]">
                <v:textbox>
                  <w:txbxContent>
                    <w:p w14:paraId="67C32E6B" w14:textId="77777777" w:rsidR="00420E92" w:rsidRPr="00C16452" w:rsidRDefault="00420E92">
                      <w:pPr>
                        <w:jc w:val="center"/>
                        <w:rPr>
                          <w:rFonts w:ascii="Quicksand" w:hAnsi="Quicksand" w:cs="Arial"/>
                          <w:b/>
                          <w:sz w:val="22"/>
                        </w:rPr>
                      </w:pPr>
                    </w:p>
                    <w:p w14:paraId="5ED2D92B" w14:textId="534F7097" w:rsidR="00420E92" w:rsidRDefault="00420E92">
                      <w:pPr>
                        <w:jc w:val="center"/>
                        <w:rPr>
                          <w:rFonts w:ascii="Quicksand" w:hAnsi="Quicksand" w:cs="Arial"/>
                          <w:b/>
                          <w:sz w:val="24"/>
                        </w:rPr>
                      </w:pPr>
                      <w:r w:rsidRPr="00C16452">
                        <w:rPr>
                          <w:rFonts w:ascii="Quicksand" w:hAnsi="Quicksand" w:cs="Arial"/>
                          <w:b/>
                          <w:sz w:val="24"/>
                        </w:rPr>
                        <w:t>based on</w:t>
                      </w:r>
                      <w:r>
                        <w:rPr>
                          <w:rFonts w:ascii="Quicksand" w:hAnsi="Quicksand" w:cs="Arial"/>
                          <w:b/>
                          <w:sz w:val="24"/>
                        </w:rPr>
                        <w:t xml:space="preserve"> </w:t>
                      </w:r>
                      <w:r w:rsidRPr="008931C4">
                        <w:rPr>
                          <w:rFonts w:ascii="Quicksand" w:hAnsi="Quicksand" w:cs="Arial"/>
                          <w:b/>
                          <w:sz w:val="24"/>
                        </w:rPr>
                        <w:t>Early Years Foundation Stage (EYFS) 2021 and</w:t>
                      </w:r>
                      <w:r w:rsidRPr="00C16452">
                        <w:rPr>
                          <w:rFonts w:ascii="Quicksand" w:hAnsi="Quicksand" w:cs="Arial"/>
                          <w:b/>
                          <w:sz w:val="24"/>
                        </w:rPr>
                        <w:t xml:space="preserve"> </w:t>
                      </w:r>
                      <w:r>
                        <w:rPr>
                          <w:rFonts w:ascii="Quicksand" w:hAnsi="Quicksand" w:cs="Arial"/>
                          <w:b/>
                          <w:sz w:val="24"/>
                        </w:rPr>
                        <w:t>‘</w:t>
                      </w:r>
                      <w:r w:rsidRPr="00C16452">
                        <w:rPr>
                          <w:rFonts w:ascii="Quicksand" w:hAnsi="Quicksand" w:cs="Arial"/>
                          <w:b/>
                          <w:sz w:val="24"/>
                        </w:rPr>
                        <w:t>Keeping Children Safe in Education</w:t>
                      </w:r>
                      <w:proofErr w:type="gramStart"/>
                      <w:r>
                        <w:rPr>
                          <w:rFonts w:ascii="Quicksand" w:hAnsi="Quicksand" w:cs="Arial"/>
                          <w:b/>
                          <w:sz w:val="24"/>
                        </w:rPr>
                        <w:t>’</w:t>
                      </w:r>
                      <w:r w:rsidRPr="00C16452">
                        <w:rPr>
                          <w:rFonts w:ascii="Quicksand" w:hAnsi="Quicksand" w:cs="Arial"/>
                          <w:b/>
                          <w:sz w:val="24"/>
                        </w:rPr>
                        <w:t xml:space="preserve"> </w:t>
                      </w:r>
                      <w:r>
                        <w:rPr>
                          <w:rFonts w:ascii="Quicksand" w:hAnsi="Quicksand" w:cs="Arial"/>
                          <w:b/>
                          <w:sz w:val="24"/>
                        </w:rPr>
                        <w:t xml:space="preserve"> (</w:t>
                      </w:r>
                      <w:proofErr w:type="gramEnd"/>
                      <w:r>
                        <w:rPr>
                          <w:rFonts w:ascii="Quicksand" w:hAnsi="Quicksand" w:cs="Arial"/>
                          <w:b/>
                          <w:sz w:val="24"/>
                        </w:rPr>
                        <w:t xml:space="preserve">KCSIE) </w:t>
                      </w:r>
                      <w:r w:rsidRPr="00C16452">
                        <w:rPr>
                          <w:rFonts w:ascii="Quicksand" w:hAnsi="Quicksand" w:cs="Arial"/>
                          <w:b/>
                          <w:sz w:val="24"/>
                        </w:rPr>
                        <w:t>202</w:t>
                      </w:r>
                      <w:r>
                        <w:rPr>
                          <w:rFonts w:ascii="Quicksand" w:hAnsi="Quicksand" w:cs="Arial"/>
                          <w:b/>
                          <w:sz w:val="24"/>
                        </w:rPr>
                        <w:t xml:space="preserve">1 </w:t>
                      </w:r>
                    </w:p>
                    <w:p w14:paraId="56D57491" w14:textId="77777777" w:rsidR="00420E92" w:rsidRDefault="00420E92">
                      <w:pPr>
                        <w:jc w:val="center"/>
                        <w:rPr>
                          <w:rFonts w:ascii="Quicksand" w:hAnsi="Quicksand" w:cs="Arial"/>
                          <w:b/>
                          <w:sz w:val="24"/>
                        </w:rPr>
                      </w:pPr>
                    </w:p>
                    <w:p w14:paraId="45D89CAE" w14:textId="1D91B4C3" w:rsidR="00420E92" w:rsidRPr="00C16452" w:rsidRDefault="00420E92">
                      <w:pPr>
                        <w:jc w:val="center"/>
                        <w:rPr>
                          <w:rFonts w:ascii="Quicksand" w:hAnsi="Quicksand" w:cs="Arial"/>
                          <w:b/>
                          <w:sz w:val="24"/>
                        </w:rPr>
                      </w:pPr>
                    </w:p>
                    <w:p w14:paraId="21FFA8F0" w14:textId="77777777" w:rsidR="00420E92" w:rsidRPr="00C16452" w:rsidRDefault="00420E92" w:rsidP="004F097A">
                      <w:pPr>
                        <w:rPr>
                          <w:rFonts w:ascii="Quicksand" w:hAnsi="Quicksand" w:cs="Arial"/>
                          <w:b/>
                          <w:color w:val="0000FF"/>
                          <w:sz w:val="72"/>
                          <w:szCs w:val="72"/>
                        </w:rPr>
                      </w:pPr>
                    </w:p>
                    <w:p w14:paraId="6800BDFA" w14:textId="77777777" w:rsidR="00420E92" w:rsidRPr="00C16452" w:rsidRDefault="00420E92">
                      <w:pPr>
                        <w:jc w:val="center"/>
                        <w:rPr>
                          <w:rFonts w:ascii="Quicksand" w:hAnsi="Quicksand" w:cs="Arial"/>
                          <w:b/>
                          <w:sz w:val="48"/>
                        </w:rPr>
                      </w:pPr>
                    </w:p>
                  </w:txbxContent>
                </v:textbox>
              </v:shape>
            </w:pict>
          </mc:Fallback>
        </mc:AlternateContent>
      </w:r>
      <w:r w:rsidR="00C5081A" w:rsidRPr="008B23CE">
        <w:rPr>
          <w:rFonts w:eastAsia="Arial"/>
          <w:b w:val="0"/>
          <w:bCs/>
          <w:sz w:val="52"/>
          <w:szCs w:val="52"/>
        </w:rPr>
        <w:t>Child Protection Policy</w:t>
      </w:r>
    </w:p>
    <w:p w14:paraId="3B80FD59" w14:textId="77777777" w:rsidR="00C5081A" w:rsidRPr="00CC00A4" w:rsidRDefault="00C5081A" w:rsidP="0009404B">
      <w:pPr>
        <w:rPr>
          <w:rFonts w:ascii="Arial" w:hAnsi="Arial" w:cs="Arial"/>
          <w:b/>
          <w:bCs/>
          <w:sz w:val="24"/>
          <w:szCs w:val="24"/>
          <w:lang w:val="en-GB"/>
        </w:rPr>
      </w:pPr>
    </w:p>
    <w:p w14:paraId="68C6AA42" w14:textId="77777777" w:rsidR="004B75B0" w:rsidRPr="00CC00A4" w:rsidRDefault="004B75B0" w:rsidP="0009404B">
      <w:pPr>
        <w:rPr>
          <w:rFonts w:ascii="Arial" w:hAnsi="Arial" w:cs="Arial"/>
          <w:sz w:val="18"/>
          <w:lang w:val="en-GB"/>
        </w:rPr>
      </w:pPr>
    </w:p>
    <w:p w14:paraId="287E9FA9" w14:textId="77777777" w:rsidR="00A10FAD" w:rsidRPr="00CC00A4" w:rsidRDefault="00A10FAD" w:rsidP="0009404B">
      <w:pPr>
        <w:rPr>
          <w:rFonts w:ascii="Arial" w:hAnsi="Arial" w:cs="Arial"/>
          <w:b/>
          <w:sz w:val="30"/>
          <w:lang w:val="en-GB"/>
        </w:rPr>
        <w:sectPr w:rsidR="00A10FAD" w:rsidRPr="00CC00A4" w:rsidSect="00C5081A">
          <w:headerReference w:type="even" r:id="rId12"/>
          <w:footerReference w:type="even" r:id="rId13"/>
          <w:footerReference w:type="default" r:id="rId14"/>
          <w:pgSz w:w="12240" w:h="15840"/>
          <w:pgMar w:top="864" w:right="1440" w:bottom="864" w:left="1440" w:header="706" w:footer="706" w:gutter="0"/>
          <w:cols w:space="720"/>
        </w:sectPr>
      </w:pPr>
    </w:p>
    <w:p w14:paraId="1CBFEFA3" w14:textId="77777777" w:rsidR="001D249F" w:rsidRPr="00CC00A4" w:rsidRDefault="001D249F" w:rsidP="0009404B">
      <w:pPr>
        <w:ind w:left="-426" w:right="555"/>
        <w:jc w:val="center"/>
        <w:rPr>
          <w:rFonts w:ascii="Arial" w:eastAsia="Arial" w:hAnsi="Arial" w:cs="Arial"/>
          <w:sz w:val="22"/>
          <w:szCs w:val="24"/>
        </w:rPr>
      </w:pPr>
      <w:r w:rsidRPr="00CC00A4">
        <w:rPr>
          <w:rFonts w:ascii="Arial" w:eastAsia="Arial" w:hAnsi="Arial" w:cs="Arial"/>
          <w:b/>
          <w:bCs/>
          <w:sz w:val="30"/>
          <w:szCs w:val="32"/>
        </w:rPr>
        <w:lastRenderedPageBreak/>
        <w:t>T</w:t>
      </w:r>
      <w:r w:rsidRPr="00CC00A4">
        <w:rPr>
          <w:rFonts w:ascii="Arial" w:eastAsia="Arial" w:hAnsi="Arial" w:cs="Arial"/>
          <w:b/>
          <w:bCs/>
          <w:spacing w:val="-1"/>
          <w:sz w:val="30"/>
          <w:szCs w:val="32"/>
        </w:rPr>
        <w:t>h</w:t>
      </w:r>
      <w:r w:rsidRPr="00CC00A4">
        <w:rPr>
          <w:rFonts w:ascii="Arial" w:eastAsia="Arial" w:hAnsi="Arial" w:cs="Arial"/>
          <w:b/>
          <w:bCs/>
          <w:sz w:val="30"/>
          <w:szCs w:val="32"/>
        </w:rPr>
        <w:t>is</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core</w:t>
      </w:r>
      <w:r w:rsidRPr="00CC00A4">
        <w:rPr>
          <w:rFonts w:ascii="Arial" w:eastAsia="Arial" w:hAnsi="Arial" w:cs="Arial"/>
          <w:b/>
          <w:bCs/>
          <w:spacing w:val="-5"/>
          <w:sz w:val="30"/>
          <w:szCs w:val="32"/>
        </w:rPr>
        <w:t xml:space="preserve"> </w:t>
      </w:r>
      <w:r w:rsidRPr="00CC00A4">
        <w:rPr>
          <w:rFonts w:ascii="Arial" w:eastAsia="Arial" w:hAnsi="Arial" w:cs="Arial"/>
          <w:b/>
          <w:bCs/>
          <w:spacing w:val="2"/>
          <w:sz w:val="30"/>
          <w:szCs w:val="32"/>
        </w:rPr>
        <w:t>p</w:t>
      </w:r>
      <w:r w:rsidRPr="00CC00A4">
        <w:rPr>
          <w:rFonts w:ascii="Arial" w:eastAsia="Arial" w:hAnsi="Arial" w:cs="Arial"/>
          <w:b/>
          <w:bCs/>
          <w:sz w:val="30"/>
          <w:szCs w:val="32"/>
        </w:rPr>
        <w:t>oli</w:t>
      </w:r>
      <w:r w:rsidRPr="00CC00A4">
        <w:rPr>
          <w:rFonts w:ascii="Arial" w:eastAsia="Arial" w:hAnsi="Arial" w:cs="Arial"/>
          <w:b/>
          <w:bCs/>
          <w:spacing w:val="4"/>
          <w:sz w:val="30"/>
          <w:szCs w:val="32"/>
        </w:rPr>
        <w:t>c</w:t>
      </w:r>
      <w:r w:rsidRPr="00CC00A4">
        <w:rPr>
          <w:rFonts w:ascii="Arial" w:eastAsia="Arial" w:hAnsi="Arial" w:cs="Arial"/>
          <w:b/>
          <w:bCs/>
          <w:sz w:val="30"/>
          <w:szCs w:val="32"/>
        </w:rPr>
        <w:t>y</w:t>
      </w:r>
      <w:r w:rsidRPr="00CC00A4">
        <w:rPr>
          <w:rFonts w:ascii="Arial" w:eastAsia="Arial" w:hAnsi="Arial" w:cs="Arial"/>
          <w:b/>
          <w:bCs/>
          <w:spacing w:val="-14"/>
          <w:sz w:val="30"/>
          <w:szCs w:val="32"/>
        </w:rPr>
        <w:t xml:space="preserve"> </w:t>
      </w:r>
      <w:r w:rsidRPr="00CC00A4">
        <w:rPr>
          <w:rFonts w:ascii="Arial" w:eastAsia="Arial" w:hAnsi="Arial" w:cs="Arial"/>
          <w:b/>
          <w:bCs/>
          <w:spacing w:val="2"/>
          <w:sz w:val="30"/>
          <w:szCs w:val="32"/>
        </w:rPr>
        <w:t>t</w:t>
      </w:r>
      <w:r w:rsidRPr="00CC00A4">
        <w:rPr>
          <w:rFonts w:ascii="Arial" w:eastAsia="Arial" w:hAnsi="Arial" w:cs="Arial"/>
          <w:b/>
          <w:bCs/>
          <w:sz w:val="30"/>
          <w:szCs w:val="32"/>
        </w:rPr>
        <w:t>hat</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f</w:t>
      </w:r>
      <w:r w:rsidRPr="00CC00A4">
        <w:rPr>
          <w:rFonts w:ascii="Arial" w:eastAsia="Arial" w:hAnsi="Arial" w:cs="Arial"/>
          <w:b/>
          <w:bCs/>
          <w:spacing w:val="-1"/>
          <w:sz w:val="30"/>
          <w:szCs w:val="32"/>
        </w:rPr>
        <w:t>o</w:t>
      </w:r>
      <w:r w:rsidRPr="00CC00A4">
        <w:rPr>
          <w:rFonts w:ascii="Arial" w:eastAsia="Arial" w:hAnsi="Arial" w:cs="Arial"/>
          <w:b/>
          <w:bCs/>
          <w:spacing w:val="3"/>
          <w:sz w:val="30"/>
          <w:szCs w:val="32"/>
        </w:rPr>
        <w:t>r</w:t>
      </w:r>
      <w:r w:rsidRPr="00CC00A4">
        <w:rPr>
          <w:rFonts w:ascii="Arial" w:eastAsia="Arial" w:hAnsi="Arial" w:cs="Arial"/>
          <w:b/>
          <w:bCs/>
          <w:sz w:val="30"/>
          <w:szCs w:val="32"/>
        </w:rPr>
        <w:t>ms</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part</w:t>
      </w:r>
      <w:r w:rsidRPr="00CC00A4">
        <w:rPr>
          <w:rFonts w:ascii="Arial" w:eastAsia="Arial" w:hAnsi="Arial" w:cs="Arial"/>
          <w:b/>
          <w:bCs/>
          <w:spacing w:val="-6"/>
          <w:sz w:val="30"/>
          <w:szCs w:val="32"/>
        </w:rPr>
        <w:t xml:space="preserve"> </w:t>
      </w:r>
      <w:r w:rsidRPr="00CC00A4">
        <w:rPr>
          <w:rFonts w:ascii="Arial" w:eastAsia="Arial" w:hAnsi="Arial" w:cs="Arial"/>
          <w:b/>
          <w:bCs/>
          <w:spacing w:val="1"/>
          <w:sz w:val="30"/>
          <w:szCs w:val="32"/>
        </w:rPr>
        <w:t>o</w:t>
      </w:r>
      <w:r w:rsidRPr="00CC00A4">
        <w:rPr>
          <w:rFonts w:ascii="Arial" w:eastAsia="Arial" w:hAnsi="Arial" w:cs="Arial"/>
          <w:b/>
          <w:bCs/>
          <w:sz w:val="30"/>
          <w:szCs w:val="32"/>
        </w:rPr>
        <w:t>f</w:t>
      </w:r>
      <w:r w:rsidRPr="00CC00A4">
        <w:rPr>
          <w:rFonts w:ascii="Arial" w:eastAsia="Arial" w:hAnsi="Arial" w:cs="Arial"/>
          <w:b/>
          <w:bCs/>
          <w:spacing w:val="-3"/>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i</w:t>
      </w:r>
      <w:r w:rsidRPr="00CC00A4">
        <w:rPr>
          <w:rFonts w:ascii="Arial" w:eastAsia="Arial" w:hAnsi="Arial" w:cs="Arial"/>
          <w:b/>
          <w:bCs/>
          <w:spacing w:val="1"/>
          <w:sz w:val="30"/>
          <w:szCs w:val="32"/>
        </w:rPr>
        <w:t>n</w:t>
      </w:r>
      <w:r w:rsidRPr="00CC00A4">
        <w:rPr>
          <w:rFonts w:ascii="Arial" w:eastAsia="Arial" w:hAnsi="Arial" w:cs="Arial"/>
          <w:b/>
          <w:bCs/>
          <w:sz w:val="30"/>
          <w:szCs w:val="32"/>
        </w:rPr>
        <w:t>d</w:t>
      </w:r>
      <w:r w:rsidRPr="00CC00A4">
        <w:rPr>
          <w:rFonts w:ascii="Arial" w:eastAsia="Arial" w:hAnsi="Arial" w:cs="Arial"/>
          <w:b/>
          <w:bCs/>
          <w:spacing w:val="1"/>
          <w:sz w:val="30"/>
          <w:szCs w:val="32"/>
        </w:rPr>
        <w:t>u</w:t>
      </w:r>
      <w:r w:rsidRPr="00CC00A4">
        <w:rPr>
          <w:rFonts w:ascii="Arial" w:eastAsia="Arial" w:hAnsi="Arial" w:cs="Arial"/>
          <w:b/>
          <w:bCs/>
          <w:sz w:val="30"/>
          <w:szCs w:val="32"/>
        </w:rPr>
        <w:t>cti</w:t>
      </w:r>
      <w:r w:rsidRPr="00CC00A4">
        <w:rPr>
          <w:rFonts w:ascii="Arial" w:eastAsia="Arial" w:hAnsi="Arial" w:cs="Arial"/>
          <w:b/>
          <w:bCs/>
          <w:spacing w:val="1"/>
          <w:sz w:val="30"/>
          <w:szCs w:val="32"/>
        </w:rPr>
        <w:t>o</w:t>
      </w:r>
      <w:r w:rsidRPr="00CC00A4">
        <w:rPr>
          <w:rFonts w:ascii="Arial" w:eastAsia="Arial" w:hAnsi="Arial" w:cs="Arial"/>
          <w:b/>
          <w:bCs/>
          <w:sz w:val="30"/>
          <w:szCs w:val="32"/>
        </w:rPr>
        <w:t>n</w:t>
      </w:r>
      <w:r w:rsidRPr="00CC00A4">
        <w:rPr>
          <w:rFonts w:ascii="Arial" w:eastAsia="Arial" w:hAnsi="Arial" w:cs="Arial"/>
          <w:b/>
          <w:bCs/>
          <w:spacing w:val="-14"/>
          <w:sz w:val="30"/>
          <w:szCs w:val="32"/>
        </w:rPr>
        <w:t xml:space="preserve"> </w:t>
      </w:r>
      <w:r w:rsidRPr="00CC00A4">
        <w:rPr>
          <w:rFonts w:ascii="Arial" w:eastAsia="Arial" w:hAnsi="Arial" w:cs="Arial"/>
          <w:b/>
          <w:bCs/>
          <w:spacing w:val="-1"/>
          <w:sz w:val="30"/>
          <w:szCs w:val="32"/>
        </w:rPr>
        <w:t>f</w:t>
      </w:r>
      <w:r w:rsidRPr="00CC00A4">
        <w:rPr>
          <w:rFonts w:ascii="Arial" w:eastAsia="Arial" w:hAnsi="Arial" w:cs="Arial"/>
          <w:b/>
          <w:bCs/>
          <w:sz w:val="30"/>
          <w:szCs w:val="32"/>
        </w:rPr>
        <w:t>or</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all 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It</w:t>
      </w:r>
      <w:r w:rsidRPr="00CC00A4">
        <w:rPr>
          <w:rFonts w:ascii="Arial" w:eastAsia="Arial" w:hAnsi="Arial" w:cs="Arial"/>
          <w:b/>
          <w:bCs/>
          <w:spacing w:val="-3"/>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2"/>
          <w:sz w:val="30"/>
          <w:szCs w:val="32"/>
        </w:rPr>
        <w:t>qu</w:t>
      </w:r>
      <w:r w:rsidRPr="00CC00A4">
        <w:rPr>
          <w:rFonts w:ascii="Arial" w:eastAsia="Arial" w:hAnsi="Arial" w:cs="Arial"/>
          <w:b/>
          <w:bCs/>
          <w:sz w:val="30"/>
          <w:szCs w:val="32"/>
        </w:rPr>
        <w:t>ireme</w:t>
      </w:r>
      <w:r w:rsidRPr="00CC00A4">
        <w:rPr>
          <w:rFonts w:ascii="Arial" w:eastAsia="Arial" w:hAnsi="Arial" w:cs="Arial"/>
          <w:b/>
          <w:bCs/>
          <w:spacing w:val="2"/>
          <w:sz w:val="30"/>
          <w:szCs w:val="32"/>
        </w:rPr>
        <w:t>n</w:t>
      </w:r>
      <w:r w:rsidRPr="00CC00A4">
        <w:rPr>
          <w:rFonts w:ascii="Arial" w:eastAsia="Arial" w:hAnsi="Arial" w:cs="Arial"/>
          <w:b/>
          <w:bCs/>
          <w:sz w:val="30"/>
          <w:szCs w:val="32"/>
        </w:rPr>
        <w:t>t</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hat</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all</w:t>
      </w:r>
      <w:r w:rsidRPr="00CC00A4">
        <w:rPr>
          <w:rFonts w:ascii="Arial" w:eastAsia="Arial" w:hAnsi="Arial" w:cs="Arial"/>
          <w:b/>
          <w:bCs/>
          <w:spacing w:val="-2"/>
          <w:sz w:val="30"/>
          <w:szCs w:val="32"/>
        </w:rPr>
        <w:t xml:space="preserve"> members of </w:t>
      </w:r>
      <w:r w:rsidRPr="00CC00A4">
        <w:rPr>
          <w:rFonts w:ascii="Arial" w:eastAsia="Arial" w:hAnsi="Arial" w:cs="Arial"/>
          <w:b/>
          <w:bCs/>
          <w:sz w:val="30"/>
          <w:szCs w:val="32"/>
        </w:rPr>
        <w:t>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7"/>
          <w:sz w:val="30"/>
          <w:szCs w:val="32"/>
        </w:rPr>
        <w:t xml:space="preserve"> </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a</w:t>
      </w:r>
      <w:r w:rsidRPr="00CC00A4">
        <w:rPr>
          <w:rFonts w:ascii="Arial" w:eastAsia="Arial" w:hAnsi="Arial" w:cs="Arial"/>
          <w:b/>
          <w:bCs/>
          <w:spacing w:val="-5"/>
          <w:sz w:val="30"/>
          <w:szCs w:val="32"/>
        </w:rPr>
        <w:t>v</w:t>
      </w:r>
      <w:r w:rsidRPr="00CC00A4">
        <w:rPr>
          <w:rFonts w:ascii="Arial" w:eastAsia="Arial" w:hAnsi="Arial" w:cs="Arial"/>
          <w:b/>
          <w:bCs/>
          <w:sz w:val="30"/>
          <w:szCs w:val="32"/>
        </w:rPr>
        <w:t>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acc</w:t>
      </w:r>
      <w:r w:rsidRPr="00CC00A4">
        <w:rPr>
          <w:rFonts w:ascii="Arial" w:eastAsia="Arial" w:hAnsi="Arial" w:cs="Arial"/>
          <w:b/>
          <w:bCs/>
          <w:spacing w:val="3"/>
          <w:sz w:val="30"/>
          <w:szCs w:val="32"/>
        </w:rPr>
        <w:t>e</w:t>
      </w:r>
      <w:r w:rsidRPr="00CC00A4">
        <w:rPr>
          <w:rFonts w:ascii="Arial" w:eastAsia="Arial" w:hAnsi="Arial" w:cs="Arial"/>
          <w:b/>
          <w:bCs/>
          <w:sz w:val="30"/>
          <w:szCs w:val="32"/>
        </w:rPr>
        <w:t>ss</w:t>
      </w:r>
      <w:r w:rsidRPr="00CC00A4">
        <w:rPr>
          <w:rFonts w:ascii="Arial" w:eastAsia="Arial" w:hAnsi="Arial" w:cs="Arial"/>
          <w:b/>
          <w:bCs/>
          <w:spacing w:val="-11"/>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 p</w:t>
      </w:r>
      <w:r w:rsidRPr="00CC00A4">
        <w:rPr>
          <w:rFonts w:ascii="Arial" w:eastAsia="Arial" w:hAnsi="Arial" w:cs="Arial"/>
          <w:b/>
          <w:bCs/>
          <w:spacing w:val="-1"/>
          <w:sz w:val="30"/>
          <w:szCs w:val="32"/>
        </w:rPr>
        <w:t>o</w:t>
      </w:r>
      <w:r w:rsidRPr="00CC00A4">
        <w:rPr>
          <w:rFonts w:ascii="Arial" w:eastAsia="Arial" w:hAnsi="Arial" w:cs="Arial"/>
          <w:b/>
          <w:bCs/>
          <w:sz w:val="30"/>
          <w:szCs w:val="32"/>
        </w:rPr>
        <w:t>li</w:t>
      </w:r>
      <w:r w:rsidRPr="00CC00A4">
        <w:rPr>
          <w:rFonts w:ascii="Arial" w:eastAsia="Arial" w:hAnsi="Arial" w:cs="Arial"/>
          <w:b/>
          <w:bCs/>
          <w:spacing w:val="5"/>
          <w:sz w:val="30"/>
          <w:szCs w:val="32"/>
        </w:rPr>
        <w:t>c</w:t>
      </w:r>
      <w:r w:rsidRPr="00CC00A4">
        <w:rPr>
          <w:rFonts w:ascii="Arial" w:eastAsia="Arial" w:hAnsi="Arial" w:cs="Arial"/>
          <w:b/>
          <w:bCs/>
          <w:sz w:val="30"/>
          <w:szCs w:val="32"/>
        </w:rPr>
        <w:t>y</w:t>
      </w:r>
      <w:r w:rsidRPr="00CC00A4">
        <w:rPr>
          <w:rFonts w:ascii="Arial" w:eastAsia="Arial" w:hAnsi="Arial" w:cs="Arial"/>
          <w:b/>
          <w:bCs/>
          <w:spacing w:val="-12"/>
          <w:sz w:val="30"/>
          <w:szCs w:val="32"/>
        </w:rPr>
        <w:t xml:space="preserve"> </w:t>
      </w:r>
      <w:r w:rsidRPr="00CC00A4">
        <w:rPr>
          <w:rFonts w:ascii="Arial" w:eastAsia="Arial" w:hAnsi="Arial" w:cs="Arial"/>
          <w:b/>
          <w:bCs/>
          <w:sz w:val="30"/>
          <w:szCs w:val="32"/>
        </w:rPr>
        <w:t>and</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si</w:t>
      </w:r>
      <w:r w:rsidRPr="00CC00A4">
        <w:rPr>
          <w:rFonts w:ascii="Arial" w:eastAsia="Arial" w:hAnsi="Arial" w:cs="Arial"/>
          <w:b/>
          <w:bCs/>
          <w:spacing w:val="2"/>
          <w:sz w:val="30"/>
          <w:szCs w:val="32"/>
        </w:rPr>
        <w:t>g</w:t>
      </w:r>
      <w:r w:rsidRPr="00CC00A4">
        <w:rPr>
          <w:rFonts w:ascii="Arial" w:eastAsia="Arial" w:hAnsi="Arial" w:cs="Arial"/>
          <w:b/>
          <w:bCs/>
          <w:sz w:val="30"/>
          <w:szCs w:val="32"/>
        </w:rPr>
        <w:t>n</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w:t>
      </w:r>
      <w:r w:rsidRPr="00CC00A4">
        <w:rPr>
          <w:rFonts w:ascii="Arial" w:eastAsia="Arial" w:hAnsi="Arial" w:cs="Arial"/>
          <w:b/>
          <w:bCs/>
          <w:spacing w:val="5"/>
          <w:sz w:val="30"/>
          <w:szCs w:val="32"/>
        </w:rPr>
        <w:t>a</w:t>
      </w:r>
      <w:r w:rsidRPr="00CC00A4">
        <w:rPr>
          <w:rFonts w:ascii="Arial" w:eastAsia="Arial" w:hAnsi="Arial" w:cs="Arial"/>
          <w:b/>
          <w:bCs/>
          <w:sz w:val="30"/>
          <w:szCs w:val="32"/>
        </w:rPr>
        <w:t>y</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e</w:t>
      </w:r>
      <w:r w:rsidRPr="00CC00A4">
        <w:rPr>
          <w:rFonts w:ascii="Arial" w:eastAsia="Arial" w:hAnsi="Arial" w:cs="Arial"/>
          <w:b/>
          <w:bCs/>
          <w:sz w:val="30"/>
          <w:szCs w:val="32"/>
        </w:rPr>
        <w:t>y</w:t>
      </w:r>
      <w:r w:rsidRPr="00CC00A4">
        <w:rPr>
          <w:rFonts w:ascii="Arial" w:eastAsia="Arial" w:hAnsi="Arial" w:cs="Arial"/>
          <w:b/>
          <w:bCs/>
          <w:spacing w:val="-10"/>
          <w:sz w:val="30"/>
          <w:szCs w:val="32"/>
        </w:rPr>
        <w:t xml:space="preserve"> </w:t>
      </w:r>
      <w:r w:rsidRPr="00CC00A4">
        <w:rPr>
          <w:rFonts w:ascii="Arial" w:eastAsia="Arial" w:hAnsi="Arial" w:cs="Arial"/>
          <w:b/>
          <w:bCs/>
          <w:sz w:val="30"/>
          <w:szCs w:val="32"/>
        </w:rPr>
        <w:t>h</w:t>
      </w:r>
      <w:r w:rsidRPr="00CC00A4">
        <w:rPr>
          <w:rFonts w:ascii="Arial" w:eastAsia="Arial" w:hAnsi="Arial" w:cs="Arial"/>
          <w:b/>
          <w:bCs/>
          <w:spacing w:val="7"/>
          <w:sz w:val="30"/>
          <w:szCs w:val="32"/>
        </w:rPr>
        <w:t>a</w:t>
      </w:r>
      <w:r w:rsidRPr="00CC00A4">
        <w:rPr>
          <w:rFonts w:ascii="Arial" w:eastAsia="Arial" w:hAnsi="Arial" w:cs="Arial"/>
          <w:b/>
          <w:bCs/>
          <w:spacing w:val="-2"/>
          <w:sz w:val="30"/>
          <w:szCs w:val="32"/>
        </w:rPr>
        <w:t>v</w:t>
      </w:r>
      <w:r w:rsidRPr="00CC00A4">
        <w:rPr>
          <w:rFonts w:ascii="Arial" w:eastAsia="Arial" w:hAnsi="Arial" w:cs="Arial"/>
          <w:b/>
          <w:bCs/>
          <w:sz w:val="30"/>
          <w:szCs w:val="32"/>
        </w:rPr>
        <w:t>e</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1"/>
          <w:sz w:val="30"/>
          <w:szCs w:val="32"/>
        </w:rPr>
        <w:t>a</w:t>
      </w:r>
      <w:r w:rsidRPr="00CC00A4">
        <w:rPr>
          <w:rFonts w:ascii="Arial" w:eastAsia="Arial" w:hAnsi="Arial" w:cs="Arial"/>
          <w:b/>
          <w:bCs/>
          <w:sz w:val="30"/>
          <w:szCs w:val="32"/>
        </w:rPr>
        <w:t>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u w:val="single"/>
        </w:rPr>
        <w:t>a</w:t>
      </w:r>
      <w:r w:rsidRPr="00CC00A4">
        <w:rPr>
          <w:rFonts w:ascii="Arial" w:eastAsia="Arial" w:hAnsi="Arial" w:cs="Arial"/>
          <w:b/>
          <w:bCs/>
          <w:sz w:val="30"/>
          <w:szCs w:val="32"/>
          <w:u w:val="single"/>
        </w:rPr>
        <w:t>nd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rPr>
        <w:t>u</w:t>
      </w:r>
      <w:r w:rsidRPr="00CC00A4">
        <w:rPr>
          <w:rFonts w:ascii="Arial" w:eastAsia="Arial" w:hAnsi="Arial" w:cs="Arial"/>
          <w:b/>
          <w:bCs/>
          <w:sz w:val="30"/>
          <w:szCs w:val="32"/>
        </w:rPr>
        <w:t>n</w:t>
      </w:r>
      <w:r w:rsidRPr="00CC00A4">
        <w:rPr>
          <w:rFonts w:ascii="Arial" w:eastAsia="Arial" w:hAnsi="Arial" w:cs="Arial"/>
          <w:b/>
          <w:bCs/>
          <w:spacing w:val="1"/>
          <w:sz w:val="30"/>
          <w:szCs w:val="32"/>
        </w:rPr>
        <w:t>d</w:t>
      </w:r>
      <w:r w:rsidRPr="00CC00A4">
        <w:rPr>
          <w:rFonts w:ascii="Arial" w:eastAsia="Arial" w:hAnsi="Arial" w:cs="Arial"/>
          <w:b/>
          <w:bCs/>
          <w:spacing w:val="2"/>
          <w:sz w:val="30"/>
          <w:szCs w:val="32"/>
        </w:rPr>
        <w:t>e</w:t>
      </w:r>
      <w:r w:rsidRPr="00CC00A4">
        <w:rPr>
          <w:rFonts w:ascii="Arial" w:eastAsia="Arial" w:hAnsi="Arial" w:cs="Arial"/>
          <w:b/>
          <w:bCs/>
          <w:sz w:val="30"/>
          <w:szCs w:val="32"/>
        </w:rPr>
        <w:t>rsto</w:t>
      </w:r>
      <w:r w:rsidRPr="00CC00A4">
        <w:rPr>
          <w:rFonts w:ascii="Arial" w:eastAsia="Arial" w:hAnsi="Arial" w:cs="Arial"/>
          <w:b/>
          <w:bCs/>
          <w:spacing w:val="1"/>
          <w:sz w:val="30"/>
          <w:szCs w:val="32"/>
        </w:rPr>
        <w:t>o</w:t>
      </w:r>
      <w:r w:rsidRPr="00CC00A4">
        <w:rPr>
          <w:rFonts w:ascii="Arial" w:eastAsia="Arial" w:hAnsi="Arial" w:cs="Arial"/>
          <w:b/>
          <w:bCs/>
          <w:sz w:val="30"/>
          <w:szCs w:val="32"/>
        </w:rPr>
        <w:t>d</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i</w:t>
      </w:r>
      <w:r w:rsidRPr="00CC00A4">
        <w:rPr>
          <w:rFonts w:ascii="Arial" w:eastAsia="Arial" w:hAnsi="Arial" w:cs="Arial"/>
          <w:b/>
          <w:bCs/>
          <w:sz w:val="30"/>
          <w:szCs w:val="32"/>
        </w:rPr>
        <w:t>ts co</w:t>
      </w:r>
      <w:r w:rsidRPr="00CC00A4">
        <w:rPr>
          <w:rFonts w:ascii="Arial" w:eastAsia="Arial" w:hAnsi="Arial" w:cs="Arial"/>
          <w:b/>
          <w:bCs/>
          <w:spacing w:val="-1"/>
          <w:sz w:val="30"/>
          <w:szCs w:val="32"/>
        </w:rPr>
        <w:t>n</w:t>
      </w:r>
      <w:r w:rsidRPr="00CC00A4">
        <w:rPr>
          <w:rFonts w:ascii="Arial" w:eastAsia="Arial" w:hAnsi="Arial" w:cs="Arial"/>
          <w:b/>
          <w:bCs/>
          <w:spacing w:val="1"/>
          <w:sz w:val="30"/>
          <w:szCs w:val="32"/>
        </w:rPr>
        <w:t>t</w:t>
      </w:r>
      <w:r w:rsidRPr="00CC00A4">
        <w:rPr>
          <w:rFonts w:ascii="Arial" w:eastAsia="Arial" w:hAnsi="Arial" w:cs="Arial"/>
          <w:b/>
          <w:bCs/>
          <w:sz w:val="30"/>
          <w:szCs w:val="32"/>
        </w:rPr>
        <w:t>en</w:t>
      </w:r>
      <w:r w:rsidRPr="00CC00A4">
        <w:rPr>
          <w:rFonts w:ascii="Arial" w:eastAsia="Arial" w:hAnsi="Arial" w:cs="Arial"/>
          <w:b/>
          <w:bCs/>
          <w:spacing w:val="1"/>
          <w:sz w:val="30"/>
          <w:szCs w:val="32"/>
        </w:rPr>
        <w:t>ts</w:t>
      </w:r>
      <w:r w:rsidRPr="00CC00A4">
        <w:rPr>
          <w:rFonts w:ascii="Arial" w:eastAsia="Arial" w:hAnsi="Arial" w:cs="Arial"/>
          <w:sz w:val="22"/>
          <w:szCs w:val="24"/>
        </w:rPr>
        <w:t>.</w:t>
      </w:r>
    </w:p>
    <w:p w14:paraId="0A590082" w14:textId="77777777" w:rsidR="004B75B0" w:rsidRPr="00CC00A4" w:rsidRDefault="004B75B0" w:rsidP="0009404B">
      <w:pPr>
        <w:rPr>
          <w:rFonts w:ascii="Arial" w:hAnsi="Arial" w:cs="Arial"/>
          <w:b/>
          <w:sz w:val="32"/>
          <w:lang w:val="en-GB"/>
        </w:rPr>
      </w:pPr>
    </w:p>
    <w:p w14:paraId="137528DC" w14:textId="48FCB369" w:rsidR="002D601D" w:rsidRPr="00A20293" w:rsidRDefault="00B51A96" w:rsidP="0009404B">
      <w:pPr>
        <w:ind w:left="-709"/>
        <w:rPr>
          <w:rFonts w:ascii="Arial" w:hAnsi="Arial" w:cs="Arial"/>
          <w:color w:val="000000" w:themeColor="text1"/>
          <w:sz w:val="34"/>
          <w:szCs w:val="16"/>
          <w:lang w:val="en-GB"/>
        </w:rPr>
      </w:pPr>
      <w:r w:rsidRPr="00CC00A4">
        <w:rPr>
          <w:rFonts w:ascii="Arial" w:hAnsi="Arial" w:cs="Arial"/>
          <w:sz w:val="34"/>
          <w:szCs w:val="34"/>
          <w:lang w:val="en-GB"/>
        </w:rPr>
        <w:t>Date written:</w:t>
      </w:r>
      <w:r w:rsidR="00A20293">
        <w:rPr>
          <w:rFonts w:ascii="Arial" w:hAnsi="Arial" w:cs="Arial"/>
          <w:color w:val="008000"/>
          <w:sz w:val="34"/>
          <w:szCs w:val="16"/>
          <w:lang w:val="en-GB"/>
        </w:rPr>
        <w:t xml:space="preserve"> </w:t>
      </w:r>
      <w:r w:rsidR="00420E92">
        <w:rPr>
          <w:rFonts w:ascii="Arial" w:hAnsi="Arial" w:cs="Arial"/>
          <w:color w:val="000000" w:themeColor="text1"/>
          <w:sz w:val="34"/>
          <w:szCs w:val="16"/>
          <w:lang w:val="en-GB"/>
        </w:rPr>
        <w:t>September 2022</w:t>
      </w:r>
    </w:p>
    <w:p w14:paraId="1EA27222" w14:textId="3748AC8E" w:rsidR="001B6B16" w:rsidRPr="00A20293" w:rsidRDefault="007C7463" w:rsidP="0009404B">
      <w:pPr>
        <w:ind w:left="-709"/>
        <w:rPr>
          <w:rFonts w:ascii="Arial" w:hAnsi="Arial" w:cs="Arial"/>
          <w:color w:val="000000" w:themeColor="text1"/>
          <w:sz w:val="34"/>
          <w:szCs w:val="16"/>
          <w:lang w:val="en-GB"/>
        </w:rPr>
      </w:pPr>
      <w:r w:rsidRPr="00A20293">
        <w:rPr>
          <w:rFonts w:ascii="Arial" w:hAnsi="Arial" w:cs="Arial"/>
          <w:color w:val="000000" w:themeColor="text1"/>
          <w:sz w:val="34"/>
          <w:szCs w:val="34"/>
          <w:lang w:val="en-GB"/>
        </w:rPr>
        <w:t xml:space="preserve">Date </w:t>
      </w:r>
      <w:r w:rsidR="00E86A6D" w:rsidRPr="00A20293">
        <w:rPr>
          <w:rFonts w:ascii="Arial" w:hAnsi="Arial" w:cs="Arial"/>
          <w:color w:val="000000" w:themeColor="text1"/>
          <w:sz w:val="34"/>
          <w:szCs w:val="34"/>
          <w:lang w:val="en-GB"/>
        </w:rPr>
        <w:t>of last update</w:t>
      </w:r>
      <w:r w:rsidRPr="00A20293">
        <w:rPr>
          <w:rFonts w:ascii="Arial" w:hAnsi="Arial" w:cs="Arial"/>
          <w:color w:val="000000" w:themeColor="text1"/>
          <w:sz w:val="34"/>
          <w:szCs w:val="34"/>
          <w:lang w:val="en-GB"/>
        </w:rPr>
        <w:t>:</w:t>
      </w:r>
      <w:r w:rsidRPr="00A20293">
        <w:rPr>
          <w:rFonts w:ascii="Arial" w:hAnsi="Arial" w:cs="Arial"/>
          <w:color w:val="000000" w:themeColor="text1"/>
          <w:sz w:val="34"/>
          <w:szCs w:val="16"/>
          <w:lang w:val="en-GB"/>
        </w:rPr>
        <w:t xml:space="preserve"> </w:t>
      </w:r>
      <w:r w:rsidR="00A20293" w:rsidRPr="00A20293">
        <w:rPr>
          <w:rFonts w:ascii="Arial" w:hAnsi="Arial" w:cs="Arial"/>
          <w:color w:val="000000" w:themeColor="text1"/>
          <w:sz w:val="34"/>
          <w:szCs w:val="30"/>
        </w:rPr>
        <w:t>November 2021</w:t>
      </w:r>
    </w:p>
    <w:p w14:paraId="1F9A4AC2" w14:textId="20BE23E5" w:rsidR="001B6B16" w:rsidRPr="00CC00A4" w:rsidRDefault="00C54F55" w:rsidP="0009404B">
      <w:pPr>
        <w:ind w:left="-709"/>
        <w:rPr>
          <w:rFonts w:ascii="Arial" w:hAnsi="Arial" w:cs="Arial"/>
          <w:color w:val="008000"/>
          <w:sz w:val="34"/>
          <w:szCs w:val="34"/>
          <w:lang w:val="en-GB"/>
        </w:rPr>
      </w:pPr>
      <w:r w:rsidRPr="2A2E121C">
        <w:rPr>
          <w:rFonts w:ascii="Arial" w:hAnsi="Arial" w:cs="Arial"/>
          <w:sz w:val="34"/>
          <w:szCs w:val="34"/>
          <w:lang w:val="en-GB"/>
        </w:rPr>
        <w:t xml:space="preserve">Date </w:t>
      </w:r>
      <w:r w:rsidR="00F636BB" w:rsidRPr="2A2E121C">
        <w:rPr>
          <w:rFonts w:ascii="Arial" w:hAnsi="Arial" w:cs="Arial"/>
          <w:sz w:val="34"/>
          <w:szCs w:val="34"/>
          <w:lang w:val="en-GB"/>
        </w:rPr>
        <w:t>agreed</w:t>
      </w:r>
      <w:r w:rsidR="00B51A96" w:rsidRPr="2A2E121C">
        <w:rPr>
          <w:rFonts w:ascii="Arial" w:hAnsi="Arial" w:cs="Arial"/>
          <w:sz w:val="34"/>
          <w:szCs w:val="34"/>
          <w:lang w:val="en-GB"/>
        </w:rPr>
        <w:t xml:space="preserve"> and ratified by</w:t>
      </w:r>
      <w:r w:rsidR="00A20293" w:rsidRPr="00A20293">
        <w:rPr>
          <w:rFonts w:ascii="Arial" w:hAnsi="Arial" w:cs="Arial"/>
          <w:color w:val="000000" w:themeColor="text1"/>
          <w:sz w:val="34"/>
          <w:szCs w:val="34"/>
        </w:rPr>
        <w:t xml:space="preserve">; The Committee of Minster Playgroup </w:t>
      </w:r>
    </w:p>
    <w:p w14:paraId="6328D8BA" w14:textId="39449CB8" w:rsidR="00B76584" w:rsidRPr="00A20293" w:rsidRDefault="00C54F55" w:rsidP="0009404B">
      <w:pPr>
        <w:ind w:left="-709"/>
        <w:rPr>
          <w:rFonts w:ascii="Arial" w:hAnsi="Arial" w:cs="Arial"/>
          <w:color w:val="000000" w:themeColor="text1"/>
          <w:sz w:val="34"/>
          <w:szCs w:val="16"/>
          <w:lang w:val="en-GB"/>
        </w:rPr>
      </w:pPr>
      <w:r w:rsidRPr="00CC00A4">
        <w:rPr>
          <w:rFonts w:ascii="Arial" w:hAnsi="Arial" w:cs="Arial"/>
          <w:sz w:val="34"/>
          <w:szCs w:val="34"/>
          <w:lang w:val="en-GB"/>
        </w:rPr>
        <w:t xml:space="preserve">Date of next </w:t>
      </w:r>
      <w:r w:rsidR="00E86A6D" w:rsidRPr="00CC00A4">
        <w:rPr>
          <w:rFonts w:ascii="Arial" w:hAnsi="Arial" w:cs="Arial"/>
          <w:sz w:val="34"/>
          <w:szCs w:val="34"/>
          <w:lang w:val="en-GB"/>
        </w:rPr>
        <w:t xml:space="preserve">full </w:t>
      </w:r>
      <w:r w:rsidR="00F636BB" w:rsidRPr="00CC00A4">
        <w:rPr>
          <w:rFonts w:ascii="Arial" w:hAnsi="Arial" w:cs="Arial"/>
          <w:sz w:val="34"/>
          <w:szCs w:val="34"/>
          <w:lang w:val="en-GB"/>
        </w:rPr>
        <w:t>review:</w:t>
      </w:r>
      <w:r w:rsidR="00841F46" w:rsidRPr="00CC00A4">
        <w:rPr>
          <w:rFonts w:ascii="Arial" w:hAnsi="Arial" w:cs="Arial"/>
          <w:sz w:val="34"/>
          <w:szCs w:val="34"/>
          <w:lang w:val="en-GB"/>
        </w:rPr>
        <w:t xml:space="preserve"> </w:t>
      </w:r>
      <w:r w:rsidR="00420E92">
        <w:rPr>
          <w:rFonts w:ascii="Arial" w:hAnsi="Arial" w:cs="Arial"/>
          <w:color w:val="000000" w:themeColor="text1"/>
          <w:sz w:val="34"/>
          <w:szCs w:val="30"/>
        </w:rPr>
        <w:t>September 2023</w:t>
      </w:r>
    </w:p>
    <w:p w14:paraId="310F554D" w14:textId="77777777" w:rsidR="00B51A96" w:rsidRPr="00CC00A4" w:rsidRDefault="00B51A96" w:rsidP="0009404B">
      <w:pPr>
        <w:ind w:left="-709"/>
        <w:rPr>
          <w:rFonts w:ascii="Arial" w:hAnsi="Arial" w:cs="Arial"/>
          <w:color w:val="008000"/>
          <w:sz w:val="38"/>
          <w:lang w:val="en-GB"/>
        </w:rPr>
      </w:pPr>
    </w:p>
    <w:p w14:paraId="34483CDF" w14:textId="69EB27C8" w:rsidR="00B51A96" w:rsidRPr="00CC00A4" w:rsidRDefault="00B51A96" w:rsidP="0009404B">
      <w:pPr>
        <w:ind w:left="-709"/>
        <w:jc w:val="center"/>
        <w:rPr>
          <w:rFonts w:ascii="Arial" w:eastAsia="Arial" w:hAnsi="Arial" w:cs="Arial"/>
          <w:b/>
          <w:bCs/>
          <w:color w:val="FF0000"/>
          <w:sz w:val="30"/>
          <w:szCs w:val="32"/>
        </w:rPr>
        <w:sectPr w:rsidR="00B51A96" w:rsidRPr="00CC00A4"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CC00A4">
        <w:rPr>
          <w:rFonts w:ascii="Arial" w:eastAsia="Arial" w:hAnsi="Arial" w:cs="Arial"/>
          <w:b/>
          <w:bCs/>
          <w:sz w:val="30"/>
          <w:szCs w:val="32"/>
        </w:rPr>
        <w:t xml:space="preserve">This policy will be reviewed </w:t>
      </w:r>
      <w:r w:rsidRPr="00CC00A4">
        <w:rPr>
          <w:rFonts w:ascii="Arial" w:eastAsia="Arial" w:hAnsi="Arial" w:cs="Arial"/>
          <w:b/>
          <w:bCs/>
          <w:sz w:val="30"/>
          <w:szCs w:val="32"/>
          <w:u w:val="single"/>
        </w:rPr>
        <w:t xml:space="preserve">at least </w:t>
      </w:r>
      <w:r w:rsidRPr="00CC00A4">
        <w:rPr>
          <w:rFonts w:ascii="Arial" w:eastAsia="Arial" w:hAnsi="Arial" w:cs="Arial"/>
          <w:b/>
          <w:bCs/>
          <w:sz w:val="30"/>
          <w:szCs w:val="32"/>
        </w:rPr>
        <w:t>annually and/or following any updates to national and local guidance and procedure</w:t>
      </w:r>
      <w:r w:rsidR="0010619F" w:rsidRPr="00CC00A4">
        <w:rPr>
          <w:rFonts w:ascii="Arial" w:eastAsia="Arial" w:hAnsi="Arial" w:cs="Arial"/>
          <w:b/>
          <w:bCs/>
          <w:sz w:val="30"/>
          <w:szCs w:val="32"/>
        </w:rPr>
        <w:t xml:space="preserve">s.  </w:t>
      </w:r>
    </w:p>
    <w:p w14:paraId="74B5C12A" w14:textId="77777777" w:rsidR="001B6B16" w:rsidRPr="00CC00A4" w:rsidRDefault="001B6B16" w:rsidP="0009404B">
      <w:pPr>
        <w:rPr>
          <w:rFonts w:ascii="Arial" w:hAnsi="Arial" w:cs="Arial"/>
          <w:b/>
          <w:sz w:val="40"/>
          <w:szCs w:val="40"/>
          <w:u w:val="single"/>
          <w:lang w:val="en-GB"/>
        </w:rPr>
      </w:pPr>
    </w:p>
    <w:p w14:paraId="2953CD8B" w14:textId="7BC4CD70" w:rsidR="001B6B16" w:rsidRPr="00CC00A4" w:rsidRDefault="001B6B16" w:rsidP="0009404B">
      <w:pPr>
        <w:ind w:left="-142"/>
        <w:rPr>
          <w:rFonts w:ascii="Arial" w:hAnsi="Arial" w:cs="Arial"/>
          <w:b/>
          <w:sz w:val="40"/>
          <w:szCs w:val="40"/>
          <w:u w:val="single"/>
          <w:lang w:val="en-GB"/>
        </w:rPr>
      </w:pPr>
      <w:r w:rsidRPr="00CC00A4">
        <w:rPr>
          <w:rFonts w:ascii="Arial" w:hAnsi="Arial" w:cs="Arial"/>
          <w:b/>
          <w:sz w:val="40"/>
          <w:szCs w:val="40"/>
          <w:u w:val="single"/>
          <w:lang w:val="en-GB"/>
        </w:rPr>
        <w:t>Key Contact</w:t>
      </w:r>
      <w:r w:rsidR="00E36EDE" w:rsidRPr="00CC00A4">
        <w:rPr>
          <w:rFonts w:ascii="Arial" w:hAnsi="Arial" w:cs="Arial"/>
          <w:b/>
          <w:sz w:val="40"/>
          <w:szCs w:val="40"/>
          <w:u w:val="single"/>
          <w:lang w:val="en-GB"/>
        </w:rPr>
        <w:t xml:space="preserve">s </w:t>
      </w:r>
    </w:p>
    <w:p w14:paraId="0E2BFFE6" w14:textId="2188BF21" w:rsidR="001B6B16" w:rsidRPr="00CC00A4"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3261"/>
        <w:gridCol w:w="4111"/>
        <w:gridCol w:w="3544"/>
      </w:tblGrid>
      <w:tr w:rsidR="00E36EDE" w:rsidRPr="00CC00A4" w14:paraId="083C3935" w14:textId="77777777" w:rsidTr="2A2E121C">
        <w:trPr>
          <w:trHeight w:val="582"/>
        </w:trPr>
        <w:tc>
          <w:tcPr>
            <w:tcW w:w="3261" w:type="dxa"/>
            <w:shd w:val="clear" w:color="auto" w:fill="E7E6E6" w:themeFill="background2"/>
          </w:tcPr>
          <w:p w14:paraId="1D72D79A" w14:textId="77777777" w:rsidR="00E36EDE" w:rsidRPr="00CC00A4" w:rsidRDefault="00E36EDE" w:rsidP="0009404B">
            <w:pPr>
              <w:pStyle w:val="NoSpacing"/>
              <w:rPr>
                <w:rFonts w:ascii="Arial" w:hAnsi="Arial" w:cs="Arial"/>
              </w:rPr>
            </w:pPr>
          </w:p>
        </w:tc>
        <w:tc>
          <w:tcPr>
            <w:tcW w:w="4111" w:type="dxa"/>
            <w:shd w:val="clear" w:color="auto" w:fill="E7E6E6" w:themeFill="background2"/>
            <w:vAlign w:val="center"/>
          </w:tcPr>
          <w:p w14:paraId="59C5FA9F" w14:textId="77777777" w:rsidR="00E36EDE" w:rsidRPr="00CC00A4" w:rsidRDefault="00E36EDE" w:rsidP="0009404B">
            <w:pPr>
              <w:pStyle w:val="NoSpacing"/>
              <w:jc w:val="center"/>
              <w:rPr>
                <w:rFonts w:ascii="Arial" w:hAnsi="Arial" w:cs="Arial"/>
                <w:b/>
                <w:bCs/>
              </w:rPr>
            </w:pPr>
            <w:r w:rsidRPr="00CC00A4">
              <w:rPr>
                <w:rFonts w:ascii="Arial" w:hAnsi="Arial" w:cs="Arial"/>
                <w:b/>
                <w:bCs/>
              </w:rPr>
              <w:t>Name</w:t>
            </w:r>
          </w:p>
        </w:tc>
        <w:tc>
          <w:tcPr>
            <w:tcW w:w="3544" w:type="dxa"/>
            <w:shd w:val="clear" w:color="auto" w:fill="E7E6E6" w:themeFill="background2"/>
            <w:vAlign w:val="center"/>
          </w:tcPr>
          <w:p w14:paraId="1B2C9123" w14:textId="79200499" w:rsidR="00E36EDE" w:rsidRPr="00CC00A4" w:rsidRDefault="004F7CF2" w:rsidP="00A20293">
            <w:pPr>
              <w:pStyle w:val="NoSpacing"/>
              <w:jc w:val="center"/>
              <w:rPr>
                <w:rFonts w:ascii="Arial" w:hAnsi="Arial" w:cs="Arial"/>
                <w:b/>
                <w:bCs/>
              </w:rPr>
            </w:pPr>
            <w:r>
              <w:rPr>
                <w:rFonts w:ascii="Arial" w:hAnsi="Arial" w:cs="Arial"/>
                <w:b/>
                <w:bCs/>
              </w:rPr>
              <w:t>C</w:t>
            </w:r>
            <w:r w:rsidR="00E36EDE" w:rsidRPr="00CC00A4">
              <w:rPr>
                <w:rFonts w:ascii="Arial" w:hAnsi="Arial" w:cs="Arial"/>
                <w:b/>
                <w:bCs/>
              </w:rPr>
              <w:t xml:space="preserve">ontact information </w:t>
            </w:r>
          </w:p>
        </w:tc>
      </w:tr>
      <w:tr w:rsidR="00E36EDE" w:rsidRPr="00CC00A4" w14:paraId="634B3B0B" w14:textId="77777777" w:rsidTr="2A2E121C">
        <w:tc>
          <w:tcPr>
            <w:tcW w:w="3261" w:type="dxa"/>
            <w:vAlign w:val="center"/>
          </w:tcPr>
          <w:p w14:paraId="096B590F" w14:textId="77777777" w:rsidR="00E36EDE" w:rsidRPr="00CC00A4" w:rsidRDefault="00E36EDE" w:rsidP="0009404B">
            <w:pPr>
              <w:pStyle w:val="NoSpacing"/>
              <w:rPr>
                <w:rFonts w:ascii="Arial" w:hAnsi="Arial" w:cs="Arial"/>
                <w:b/>
                <w:bCs/>
              </w:rPr>
            </w:pPr>
            <w:r w:rsidRPr="00CC00A4">
              <w:rPr>
                <w:rFonts w:ascii="Arial" w:hAnsi="Arial" w:cs="Arial"/>
                <w:b/>
                <w:bCs/>
              </w:rPr>
              <w:t>Designated Safeguarding Lead (DSL)</w:t>
            </w:r>
          </w:p>
        </w:tc>
        <w:tc>
          <w:tcPr>
            <w:tcW w:w="4111" w:type="dxa"/>
          </w:tcPr>
          <w:p w14:paraId="54EBEB4F" w14:textId="77777777" w:rsidR="00E36EDE" w:rsidRPr="00CC00A4" w:rsidRDefault="00E36EDE" w:rsidP="0009404B">
            <w:pPr>
              <w:pStyle w:val="NoSpacing"/>
              <w:rPr>
                <w:rFonts w:ascii="Arial" w:hAnsi="Arial" w:cs="Arial"/>
              </w:rPr>
            </w:pPr>
          </w:p>
          <w:p w14:paraId="76444DC4" w14:textId="42BC6DE8" w:rsidR="00E36EDE" w:rsidRPr="00CC00A4" w:rsidRDefault="00A20293" w:rsidP="0009404B">
            <w:pPr>
              <w:pStyle w:val="NoSpacing"/>
              <w:rPr>
                <w:rFonts w:ascii="Arial" w:hAnsi="Arial" w:cs="Arial"/>
              </w:rPr>
            </w:pPr>
            <w:r>
              <w:rPr>
                <w:rFonts w:ascii="Arial" w:hAnsi="Arial" w:cs="Arial"/>
              </w:rPr>
              <w:t>KIRSTY PEARN</w:t>
            </w:r>
          </w:p>
        </w:tc>
        <w:tc>
          <w:tcPr>
            <w:tcW w:w="3544" w:type="dxa"/>
          </w:tcPr>
          <w:p w14:paraId="547792BF" w14:textId="77777777" w:rsidR="00E36EDE" w:rsidRDefault="00E36EDE" w:rsidP="0009404B">
            <w:pPr>
              <w:pStyle w:val="NoSpacing"/>
              <w:rPr>
                <w:rFonts w:ascii="Arial" w:hAnsi="Arial" w:cs="Arial"/>
              </w:rPr>
            </w:pPr>
          </w:p>
          <w:p w14:paraId="356856AF" w14:textId="1FF1CF14" w:rsidR="00A20293" w:rsidRPr="00CC00A4" w:rsidRDefault="00A20293" w:rsidP="0009404B">
            <w:pPr>
              <w:pStyle w:val="NoSpacing"/>
              <w:rPr>
                <w:rFonts w:ascii="Arial" w:hAnsi="Arial" w:cs="Arial"/>
              </w:rPr>
            </w:pPr>
            <w:r>
              <w:rPr>
                <w:rFonts w:ascii="Arial" w:hAnsi="Arial" w:cs="Arial"/>
              </w:rPr>
              <w:t>01795 871120</w:t>
            </w:r>
          </w:p>
        </w:tc>
      </w:tr>
      <w:tr w:rsidR="00E36EDE" w:rsidRPr="00CC00A4" w14:paraId="43DDFE5E" w14:textId="77777777" w:rsidTr="2A2E121C">
        <w:tc>
          <w:tcPr>
            <w:tcW w:w="3261" w:type="dxa"/>
            <w:vAlign w:val="center"/>
          </w:tcPr>
          <w:p w14:paraId="5825011E" w14:textId="182BABA9" w:rsidR="00E36EDE" w:rsidRPr="00CC00A4" w:rsidRDefault="00E36EDE" w:rsidP="0009404B">
            <w:pPr>
              <w:pStyle w:val="NoSpacing"/>
              <w:rPr>
                <w:rFonts w:ascii="Arial" w:hAnsi="Arial" w:cs="Arial"/>
                <w:b/>
                <w:bCs/>
              </w:rPr>
            </w:pPr>
            <w:r w:rsidRPr="00CC00A4">
              <w:rPr>
                <w:rFonts w:ascii="Arial" w:hAnsi="Arial" w:cs="Arial"/>
                <w:b/>
                <w:bCs/>
              </w:rPr>
              <w:t>Deputy Designated Safeguarding Lead</w:t>
            </w:r>
          </w:p>
        </w:tc>
        <w:tc>
          <w:tcPr>
            <w:tcW w:w="4111" w:type="dxa"/>
          </w:tcPr>
          <w:p w14:paraId="1EA8B9DC" w14:textId="77777777" w:rsidR="00E36EDE" w:rsidRPr="00CC00A4" w:rsidRDefault="00E36EDE" w:rsidP="0009404B">
            <w:pPr>
              <w:pStyle w:val="NoSpacing"/>
              <w:rPr>
                <w:rFonts w:ascii="Arial" w:hAnsi="Arial" w:cs="Arial"/>
              </w:rPr>
            </w:pPr>
          </w:p>
          <w:p w14:paraId="49EEFE38" w14:textId="3BF079A5" w:rsidR="00E36EDE" w:rsidRPr="00CC00A4" w:rsidRDefault="00A20293" w:rsidP="0009404B">
            <w:pPr>
              <w:pStyle w:val="NoSpacing"/>
              <w:rPr>
                <w:rFonts w:ascii="Arial" w:hAnsi="Arial" w:cs="Arial"/>
              </w:rPr>
            </w:pPr>
            <w:r>
              <w:rPr>
                <w:rFonts w:ascii="Arial" w:hAnsi="Arial" w:cs="Arial"/>
              </w:rPr>
              <w:t xml:space="preserve">KAREN MATTHEWS </w:t>
            </w:r>
          </w:p>
        </w:tc>
        <w:tc>
          <w:tcPr>
            <w:tcW w:w="3544" w:type="dxa"/>
          </w:tcPr>
          <w:p w14:paraId="34E537A1" w14:textId="77777777" w:rsidR="00E36EDE" w:rsidRDefault="00E36EDE" w:rsidP="0009404B">
            <w:pPr>
              <w:pStyle w:val="NoSpacing"/>
              <w:rPr>
                <w:rFonts w:ascii="Arial" w:hAnsi="Arial" w:cs="Arial"/>
              </w:rPr>
            </w:pPr>
          </w:p>
          <w:p w14:paraId="709B8741" w14:textId="17B664BF" w:rsidR="00A20293" w:rsidRPr="00CC00A4" w:rsidRDefault="00A20293" w:rsidP="0009404B">
            <w:pPr>
              <w:pStyle w:val="NoSpacing"/>
              <w:rPr>
                <w:rFonts w:ascii="Arial" w:hAnsi="Arial" w:cs="Arial"/>
              </w:rPr>
            </w:pPr>
            <w:r>
              <w:rPr>
                <w:rFonts w:ascii="Arial" w:hAnsi="Arial" w:cs="Arial"/>
              </w:rPr>
              <w:t>01795 871120</w:t>
            </w:r>
          </w:p>
        </w:tc>
      </w:tr>
      <w:tr w:rsidR="00E36EDE" w:rsidRPr="00CC00A4" w14:paraId="7EAD1BD8" w14:textId="77777777" w:rsidTr="2A2E121C">
        <w:tc>
          <w:tcPr>
            <w:tcW w:w="3261" w:type="dxa"/>
            <w:vAlign w:val="center"/>
          </w:tcPr>
          <w:p w14:paraId="367440B4" w14:textId="34E74ADF" w:rsidR="00E36EDE" w:rsidRPr="00CC00A4" w:rsidRDefault="00A20293" w:rsidP="2A2E121C">
            <w:pPr>
              <w:pStyle w:val="NoSpacing"/>
              <w:rPr>
                <w:rFonts w:ascii="Arial" w:hAnsi="Arial" w:cs="Arial"/>
                <w:b/>
                <w:bCs/>
                <w:i/>
                <w:iCs/>
                <w:color w:val="FF0096"/>
              </w:rPr>
            </w:pPr>
            <w:r>
              <w:rPr>
                <w:rFonts w:ascii="Arial" w:hAnsi="Arial" w:cs="Arial"/>
                <w:b/>
                <w:bCs/>
              </w:rPr>
              <w:t>Manager</w:t>
            </w:r>
          </w:p>
        </w:tc>
        <w:tc>
          <w:tcPr>
            <w:tcW w:w="4111" w:type="dxa"/>
          </w:tcPr>
          <w:p w14:paraId="24E30A17" w14:textId="77777777" w:rsidR="00E36EDE" w:rsidRPr="00CC00A4" w:rsidRDefault="00E36EDE" w:rsidP="0009404B">
            <w:pPr>
              <w:pStyle w:val="NoSpacing"/>
              <w:rPr>
                <w:rFonts w:ascii="Arial" w:hAnsi="Arial" w:cs="Arial"/>
              </w:rPr>
            </w:pPr>
          </w:p>
          <w:p w14:paraId="3506DFE2" w14:textId="1511F6AD" w:rsidR="00E36EDE" w:rsidRPr="00CC00A4" w:rsidRDefault="00A20293" w:rsidP="0009404B">
            <w:pPr>
              <w:pStyle w:val="NoSpacing"/>
              <w:rPr>
                <w:rFonts w:ascii="Arial" w:hAnsi="Arial" w:cs="Arial"/>
              </w:rPr>
            </w:pPr>
            <w:r>
              <w:rPr>
                <w:rFonts w:ascii="Arial" w:hAnsi="Arial" w:cs="Arial"/>
              </w:rPr>
              <w:t>KIRSTY PEARN</w:t>
            </w:r>
          </w:p>
        </w:tc>
        <w:tc>
          <w:tcPr>
            <w:tcW w:w="3544" w:type="dxa"/>
          </w:tcPr>
          <w:p w14:paraId="16EE9AA9" w14:textId="77777777" w:rsidR="00E36EDE" w:rsidRDefault="00E36EDE" w:rsidP="0009404B">
            <w:pPr>
              <w:pStyle w:val="NoSpacing"/>
              <w:rPr>
                <w:rFonts w:ascii="Arial" w:hAnsi="Arial" w:cs="Arial"/>
              </w:rPr>
            </w:pPr>
          </w:p>
          <w:p w14:paraId="63C7BE89" w14:textId="2141CB59" w:rsidR="00A20293" w:rsidRPr="00CC00A4" w:rsidRDefault="00A20293" w:rsidP="0009404B">
            <w:pPr>
              <w:pStyle w:val="NoSpacing"/>
              <w:rPr>
                <w:rFonts w:ascii="Arial" w:hAnsi="Arial" w:cs="Arial"/>
              </w:rPr>
            </w:pPr>
            <w:r>
              <w:rPr>
                <w:rFonts w:ascii="Arial" w:hAnsi="Arial" w:cs="Arial"/>
              </w:rPr>
              <w:t>01795 871120</w:t>
            </w:r>
          </w:p>
        </w:tc>
      </w:tr>
      <w:tr w:rsidR="00E36EDE" w:rsidRPr="00CC00A4" w14:paraId="53C31E62" w14:textId="77777777" w:rsidTr="2A2E121C">
        <w:tc>
          <w:tcPr>
            <w:tcW w:w="3261" w:type="dxa"/>
            <w:vAlign w:val="center"/>
          </w:tcPr>
          <w:p w14:paraId="46B13C20" w14:textId="74F1D043" w:rsidR="00E36EDE" w:rsidRPr="00CC00A4" w:rsidRDefault="00E36EDE" w:rsidP="00A20293">
            <w:pPr>
              <w:pStyle w:val="NoSpacing"/>
              <w:rPr>
                <w:rFonts w:ascii="Arial" w:hAnsi="Arial" w:cs="Arial"/>
                <w:b/>
                <w:bCs/>
              </w:rPr>
            </w:pPr>
            <w:r w:rsidRPr="00CC00A4">
              <w:rPr>
                <w:rFonts w:ascii="Arial" w:hAnsi="Arial" w:cs="Arial"/>
                <w:b/>
                <w:bCs/>
              </w:rPr>
              <w:t xml:space="preserve">Other key staff </w:t>
            </w:r>
          </w:p>
        </w:tc>
        <w:tc>
          <w:tcPr>
            <w:tcW w:w="4111" w:type="dxa"/>
          </w:tcPr>
          <w:p w14:paraId="185C6494" w14:textId="5E4167C0" w:rsidR="00E36EDE" w:rsidRDefault="00A20293" w:rsidP="0009404B">
            <w:pPr>
              <w:pStyle w:val="NoSpacing"/>
              <w:rPr>
                <w:rFonts w:ascii="Arial" w:hAnsi="Arial" w:cs="Arial"/>
              </w:rPr>
            </w:pPr>
            <w:r>
              <w:rPr>
                <w:rFonts w:ascii="Arial" w:hAnsi="Arial" w:cs="Arial"/>
              </w:rPr>
              <w:t>COMMITTEE CHAIRPERSON</w:t>
            </w:r>
          </w:p>
          <w:p w14:paraId="0E360DF7" w14:textId="51FCABBC" w:rsidR="00A20293" w:rsidRPr="00CC00A4" w:rsidRDefault="00A20293" w:rsidP="0009404B">
            <w:pPr>
              <w:pStyle w:val="NoSpacing"/>
              <w:rPr>
                <w:rFonts w:ascii="Arial" w:hAnsi="Arial" w:cs="Arial"/>
              </w:rPr>
            </w:pPr>
            <w:r>
              <w:rPr>
                <w:rFonts w:ascii="Arial" w:hAnsi="Arial" w:cs="Arial"/>
              </w:rPr>
              <w:t>SARAH MUSTAFA</w:t>
            </w:r>
          </w:p>
          <w:p w14:paraId="2B8B4A26" w14:textId="77777777" w:rsidR="00E36EDE" w:rsidRPr="00CC00A4" w:rsidRDefault="00E36EDE" w:rsidP="0009404B">
            <w:pPr>
              <w:tabs>
                <w:tab w:val="left" w:pos="1982"/>
              </w:tabs>
            </w:pPr>
          </w:p>
        </w:tc>
        <w:tc>
          <w:tcPr>
            <w:tcW w:w="3544" w:type="dxa"/>
          </w:tcPr>
          <w:p w14:paraId="19A8591E" w14:textId="5F07C761" w:rsidR="00E36EDE" w:rsidRPr="00CC00A4" w:rsidRDefault="00A20293" w:rsidP="0009404B">
            <w:pPr>
              <w:pStyle w:val="NoSpacing"/>
              <w:rPr>
                <w:rFonts w:ascii="Arial" w:hAnsi="Arial" w:cs="Arial"/>
              </w:rPr>
            </w:pPr>
            <w:r>
              <w:rPr>
                <w:rFonts w:ascii="Arial" w:hAnsi="Arial" w:cs="Arial"/>
              </w:rPr>
              <w:t>07919 177654</w:t>
            </w:r>
          </w:p>
        </w:tc>
      </w:tr>
    </w:tbl>
    <w:p w14:paraId="752361EB" w14:textId="77777777" w:rsidR="00724EE2" w:rsidRPr="00CC00A4" w:rsidRDefault="00724EE2" w:rsidP="0009404B">
      <w:pPr>
        <w:rPr>
          <w:rFonts w:ascii="Arial" w:hAnsi="Arial" w:cs="Arial"/>
          <w:b/>
          <w:sz w:val="32"/>
          <w:lang w:val="en-GB"/>
        </w:rPr>
      </w:pPr>
    </w:p>
    <w:p w14:paraId="1497A776" w14:textId="77777777" w:rsidR="00E36EDE" w:rsidRPr="00CC00A4" w:rsidRDefault="00B8381A" w:rsidP="0009404B">
      <w:pPr>
        <w:pStyle w:val="Heading3"/>
        <w:jc w:val="left"/>
        <w:rPr>
          <w:rFonts w:cs="Arial"/>
          <w:color w:val="FF0000"/>
        </w:rPr>
      </w:pPr>
      <w:r w:rsidRPr="00CC00A4">
        <w:rPr>
          <w:rFonts w:cs="Arial"/>
          <w:color w:val="FF0000"/>
        </w:rPr>
        <w:t xml:space="preserve">                                                    </w:t>
      </w:r>
    </w:p>
    <w:p w14:paraId="6B2FDE2B" w14:textId="2452CE95" w:rsidR="004B75B0" w:rsidRPr="00CC00A4" w:rsidRDefault="00E86A6D" w:rsidP="0009404B">
      <w:pPr>
        <w:rPr>
          <w:rFonts w:ascii="Arial" w:hAnsi="Arial"/>
          <w:b/>
          <w:sz w:val="40"/>
          <w:szCs w:val="8"/>
          <w:lang w:val="en-GB"/>
        </w:rPr>
      </w:pPr>
      <w:r w:rsidRPr="00CC00A4">
        <w:rPr>
          <w:rFonts w:ascii="Arial" w:hAnsi="Arial"/>
          <w:b/>
          <w:sz w:val="40"/>
          <w:szCs w:val="8"/>
          <w:lang w:val="en-GB"/>
        </w:rPr>
        <w:br w:type="page"/>
      </w:r>
      <w:r w:rsidR="00CE0F93" w:rsidRPr="00CC00A4">
        <w:rPr>
          <w:rFonts w:ascii="Arial" w:hAnsi="Arial"/>
          <w:b/>
          <w:sz w:val="40"/>
          <w:szCs w:val="8"/>
          <w:lang w:val="en-GB"/>
        </w:rPr>
        <w:lastRenderedPageBreak/>
        <w:t>Contents</w:t>
      </w:r>
    </w:p>
    <w:p w14:paraId="64D2E3D6" w14:textId="77777777" w:rsidR="004B75B0" w:rsidRPr="00CC00A4"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CC00A4" w14:paraId="7CFE7D1E" w14:textId="77777777" w:rsidTr="00B51A96">
        <w:tc>
          <w:tcPr>
            <w:tcW w:w="8789" w:type="dxa"/>
          </w:tcPr>
          <w:p w14:paraId="097B7312" w14:textId="77777777" w:rsidR="004B75B0" w:rsidRPr="00CC00A4" w:rsidRDefault="004B75B0" w:rsidP="0009404B">
            <w:pPr>
              <w:rPr>
                <w:rFonts w:ascii="Arial" w:hAnsi="Arial" w:cs="Arial"/>
                <w:b/>
                <w:sz w:val="24"/>
                <w:lang w:val="en-GB"/>
              </w:rPr>
            </w:pPr>
          </w:p>
          <w:p w14:paraId="5FFA2359" w14:textId="77777777" w:rsidR="00C54F55" w:rsidRPr="00CC00A4" w:rsidRDefault="00C54F55" w:rsidP="0009404B">
            <w:pPr>
              <w:rPr>
                <w:rFonts w:ascii="Arial" w:hAnsi="Arial" w:cs="Arial"/>
                <w:b/>
                <w:sz w:val="24"/>
                <w:lang w:val="en-GB"/>
              </w:rPr>
            </w:pPr>
          </w:p>
        </w:tc>
        <w:tc>
          <w:tcPr>
            <w:tcW w:w="1559" w:type="dxa"/>
          </w:tcPr>
          <w:p w14:paraId="1A2AF4D0" w14:textId="36A86DE8" w:rsidR="004B75B0" w:rsidRPr="00CC00A4" w:rsidRDefault="004B75B0" w:rsidP="0009404B">
            <w:pPr>
              <w:jc w:val="center"/>
              <w:rPr>
                <w:rFonts w:ascii="Arial" w:hAnsi="Arial" w:cs="Arial"/>
                <w:b/>
                <w:sz w:val="24"/>
                <w:lang w:val="en-GB"/>
              </w:rPr>
            </w:pPr>
            <w:r w:rsidRPr="00CC00A4">
              <w:rPr>
                <w:rFonts w:ascii="Arial" w:hAnsi="Arial" w:cs="Arial"/>
                <w:b/>
                <w:sz w:val="24"/>
                <w:lang w:val="en-GB"/>
              </w:rPr>
              <w:t>Page</w:t>
            </w:r>
          </w:p>
        </w:tc>
      </w:tr>
      <w:tr w:rsidR="00947DDB" w:rsidRPr="00CC00A4" w14:paraId="1239BAA7" w14:textId="77777777" w:rsidTr="00B51A96">
        <w:trPr>
          <w:trHeight w:val="282"/>
        </w:trPr>
        <w:tc>
          <w:tcPr>
            <w:tcW w:w="8789" w:type="dxa"/>
          </w:tcPr>
          <w:p w14:paraId="4A12D285" w14:textId="0BE088D5" w:rsidR="00C54F55" w:rsidRPr="00CC00A4" w:rsidRDefault="004A080B" w:rsidP="0009404B">
            <w:pPr>
              <w:rPr>
                <w:rFonts w:ascii="Arial" w:hAnsi="Arial" w:cs="Arial"/>
                <w:sz w:val="24"/>
                <w:lang w:val="en-GB"/>
              </w:rPr>
            </w:pPr>
            <w:r w:rsidRPr="00CC00A4">
              <w:rPr>
                <w:rFonts w:ascii="Arial" w:hAnsi="Arial" w:cs="Arial"/>
                <w:sz w:val="24"/>
                <w:szCs w:val="24"/>
                <w:lang w:val="en-GB"/>
              </w:rPr>
              <w:t>What to do if you have a welfare concern</w:t>
            </w:r>
            <w:r w:rsidR="00137812" w:rsidRPr="00CC00A4">
              <w:rPr>
                <w:rFonts w:ascii="Arial" w:hAnsi="Arial" w:cs="Arial"/>
                <w:sz w:val="24"/>
                <w:szCs w:val="24"/>
                <w:lang w:val="en-GB"/>
              </w:rPr>
              <w:t xml:space="preserve"> </w:t>
            </w:r>
            <w:r w:rsidRPr="00CC00A4">
              <w:rPr>
                <w:rFonts w:ascii="Arial" w:hAnsi="Arial" w:cs="Arial"/>
                <w:sz w:val="24"/>
                <w:szCs w:val="24"/>
                <w:lang w:val="en-GB"/>
              </w:rPr>
              <w:t>flowchart</w:t>
            </w:r>
          </w:p>
        </w:tc>
        <w:tc>
          <w:tcPr>
            <w:tcW w:w="1559" w:type="dxa"/>
          </w:tcPr>
          <w:p w14:paraId="4F232470" w14:textId="2D6E758F" w:rsidR="00F53C80" w:rsidRPr="00CC00A4" w:rsidRDefault="00F53C80" w:rsidP="0009404B">
            <w:pPr>
              <w:jc w:val="center"/>
              <w:rPr>
                <w:rFonts w:ascii="Arial" w:hAnsi="Arial" w:cs="Arial"/>
                <w:sz w:val="24"/>
                <w:lang w:val="en-GB"/>
              </w:rPr>
            </w:pPr>
          </w:p>
        </w:tc>
      </w:tr>
      <w:tr w:rsidR="00622964" w:rsidRPr="00CC00A4" w14:paraId="5DE8D0F7" w14:textId="77777777" w:rsidTr="00B51A96">
        <w:tc>
          <w:tcPr>
            <w:tcW w:w="8789" w:type="dxa"/>
          </w:tcPr>
          <w:p w14:paraId="75AFDB6A" w14:textId="77777777" w:rsidR="00622964" w:rsidRPr="009B7215" w:rsidRDefault="00622964" w:rsidP="00622964">
            <w:pPr>
              <w:ind w:left="720"/>
              <w:rPr>
                <w:rFonts w:ascii="Arial" w:hAnsi="Arial" w:cs="Arial"/>
                <w:sz w:val="24"/>
                <w:szCs w:val="24"/>
                <w:lang w:val="en-GB"/>
              </w:rPr>
            </w:pPr>
          </w:p>
        </w:tc>
        <w:tc>
          <w:tcPr>
            <w:tcW w:w="1559" w:type="dxa"/>
          </w:tcPr>
          <w:p w14:paraId="76816ABD" w14:textId="77777777" w:rsidR="00622964" w:rsidRPr="00CC00A4" w:rsidRDefault="00622964" w:rsidP="0009404B">
            <w:pPr>
              <w:jc w:val="center"/>
              <w:rPr>
                <w:rFonts w:ascii="Arial" w:hAnsi="Arial" w:cs="Arial"/>
                <w:sz w:val="24"/>
                <w:lang w:val="en-GB"/>
              </w:rPr>
            </w:pPr>
          </w:p>
        </w:tc>
      </w:tr>
      <w:tr w:rsidR="00947DDB" w:rsidRPr="00CC00A4" w14:paraId="42917F64" w14:textId="77777777" w:rsidTr="00B51A96">
        <w:tc>
          <w:tcPr>
            <w:tcW w:w="8789" w:type="dxa"/>
          </w:tcPr>
          <w:p w14:paraId="4BBA439A" w14:textId="17566DC0" w:rsidR="00F636BB" w:rsidRPr="00A20293" w:rsidRDefault="009B7215" w:rsidP="000B1703">
            <w:pPr>
              <w:numPr>
                <w:ilvl w:val="0"/>
                <w:numId w:val="63"/>
              </w:numPr>
              <w:rPr>
                <w:rFonts w:ascii="Arial" w:hAnsi="Arial" w:cs="Arial"/>
                <w:sz w:val="24"/>
                <w:szCs w:val="24"/>
                <w:lang w:val="en-GB"/>
              </w:rPr>
            </w:pPr>
            <w:r w:rsidRPr="00A20293">
              <w:rPr>
                <w:rFonts w:ascii="Arial" w:hAnsi="Arial" w:cs="Arial"/>
                <w:sz w:val="24"/>
                <w:szCs w:val="24"/>
                <w:lang w:val="en-GB"/>
              </w:rPr>
              <w:t>Child Focused Approach to Safeguarding</w:t>
            </w:r>
          </w:p>
        </w:tc>
        <w:tc>
          <w:tcPr>
            <w:tcW w:w="1559" w:type="dxa"/>
          </w:tcPr>
          <w:p w14:paraId="43C047DB" w14:textId="01A0BB75" w:rsidR="00F636BB" w:rsidRPr="00CC00A4" w:rsidRDefault="00F636BB" w:rsidP="0009404B">
            <w:pPr>
              <w:jc w:val="center"/>
              <w:rPr>
                <w:rFonts w:ascii="Arial" w:hAnsi="Arial" w:cs="Arial"/>
                <w:sz w:val="24"/>
                <w:lang w:val="en-GB"/>
              </w:rPr>
            </w:pPr>
          </w:p>
        </w:tc>
      </w:tr>
      <w:tr w:rsidR="00C367BA" w:rsidRPr="00CC00A4" w14:paraId="315BD3ED" w14:textId="77777777" w:rsidTr="00B51A96">
        <w:tc>
          <w:tcPr>
            <w:tcW w:w="8789" w:type="dxa"/>
          </w:tcPr>
          <w:p w14:paraId="62D0E935" w14:textId="0C3C9A0A" w:rsidR="00C367BA" w:rsidRPr="00A20293" w:rsidRDefault="009B7215" w:rsidP="000B1703">
            <w:pPr>
              <w:numPr>
                <w:ilvl w:val="0"/>
                <w:numId w:val="63"/>
              </w:numPr>
              <w:rPr>
                <w:rFonts w:ascii="Arial" w:hAnsi="Arial" w:cs="Arial"/>
                <w:sz w:val="24"/>
                <w:szCs w:val="24"/>
                <w:lang w:val="en-GB"/>
              </w:rPr>
            </w:pPr>
            <w:r w:rsidRPr="00A20293">
              <w:rPr>
                <w:rFonts w:ascii="Arial" w:hAnsi="Arial" w:cs="Arial"/>
                <w:sz w:val="24"/>
                <w:szCs w:val="24"/>
                <w:lang w:val="en-GB"/>
              </w:rPr>
              <w:t xml:space="preserve">Key Responsibilities </w:t>
            </w:r>
          </w:p>
        </w:tc>
        <w:tc>
          <w:tcPr>
            <w:tcW w:w="1559" w:type="dxa"/>
          </w:tcPr>
          <w:p w14:paraId="038F73D8" w14:textId="0E441614" w:rsidR="00C367BA" w:rsidRPr="00CC00A4" w:rsidRDefault="00C367BA" w:rsidP="0009404B">
            <w:pPr>
              <w:jc w:val="center"/>
              <w:rPr>
                <w:rFonts w:ascii="Arial" w:hAnsi="Arial" w:cs="Arial"/>
                <w:sz w:val="24"/>
                <w:lang w:val="en-GB"/>
              </w:rPr>
            </w:pPr>
          </w:p>
        </w:tc>
      </w:tr>
      <w:tr w:rsidR="00C367BA" w:rsidRPr="00CC00A4" w14:paraId="58F28ABD" w14:textId="77777777" w:rsidTr="00B51A96">
        <w:tc>
          <w:tcPr>
            <w:tcW w:w="8789" w:type="dxa"/>
          </w:tcPr>
          <w:p w14:paraId="2ADDF641" w14:textId="0EB5A70B" w:rsidR="00C367BA" w:rsidRPr="00A20293" w:rsidRDefault="009B7215" w:rsidP="000B1703">
            <w:pPr>
              <w:numPr>
                <w:ilvl w:val="0"/>
                <w:numId w:val="63"/>
              </w:numPr>
              <w:rPr>
                <w:rFonts w:ascii="Arial" w:hAnsi="Arial" w:cs="Arial"/>
                <w:sz w:val="24"/>
                <w:szCs w:val="24"/>
                <w:lang w:val="en-GB"/>
              </w:rPr>
            </w:pPr>
            <w:r w:rsidRPr="00A20293">
              <w:rPr>
                <w:rFonts w:ascii="Arial" w:hAnsi="Arial" w:cs="Arial"/>
                <w:sz w:val="24"/>
                <w:szCs w:val="24"/>
                <w:lang w:val="en-GB"/>
              </w:rPr>
              <w:t xml:space="preserve">Child Protection Procedures  </w:t>
            </w:r>
          </w:p>
        </w:tc>
        <w:tc>
          <w:tcPr>
            <w:tcW w:w="1559" w:type="dxa"/>
          </w:tcPr>
          <w:p w14:paraId="203CD636" w14:textId="650FB4F0" w:rsidR="00C367BA" w:rsidRPr="00CC00A4" w:rsidRDefault="00C367BA" w:rsidP="0009404B">
            <w:pPr>
              <w:jc w:val="center"/>
              <w:rPr>
                <w:rFonts w:ascii="Arial" w:hAnsi="Arial" w:cs="Arial"/>
                <w:sz w:val="24"/>
                <w:lang w:val="en-GB"/>
              </w:rPr>
            </w:pPr>
          </w:p>
        </w:tc>
      </w:tr>
      <w:tr w:rsidR="00C367BA" w:rsidRPr="00CC00A4" w14:paraId="755B8D9A" w14:textId="77777777" w:rsidTr="00B51A96">
        <w:tc>
          <w:tcPr>
            <w:tcW w:w="8789" w:type="dxa"/>
          </w:tcPr>
          <w:p w14:paraId="6BC16C8B" w14:textId="526AE825" w:rsidR="00C367BA" w:rsidRPr="00A20293" w:rsidRDefault="009B7215" w:rsidP="000B1703">
            <w:pPr>
              <w:numPr>
                <w:ilvl w:val="0"/>
                <w:numId w:val="63"/>
              </w:numPr>
              <w:rPr>
                <w:rFonts w:ascii="Arial" w:hAnsi="Arial" w:cs="Arial"/>
                <w:sz w:val="24"/>
                <w:szCs w:val="24"/>
                <w:lang w:val="en-GB"/>
              </w:rPr>
            </w:pPr>
            <w:r w:rsidRPr="00A20293">
              <w:rPr>
                <w:rFonts w:ascii="Arial" w:hAnsi="Arial" w:cs="Arial"/>
                <w:sz w:val="24"/>
                <w:szCs w:val="24"/>
                <w:lang w:val="en-GB"/>
              </w:rPr>
              <w:t>Specific Safeguarding Issues</w:t>
            </w:r>
          </w:p>
        </w:tc>
        <w:tc>
          <w:tcPr>
            <w:tcW w:w="1559" w:type="dxa"/>
          </w:tcPr>
          <w:p w14:paraId="766E024F" w14:textId="269D3EF5" w:rsidR="00C367BA" w:rsidRPr="00CC00A4" w:rsidRDefault="00C367BA" w:rsidP="0009404B">
            <w:pPr>
              <w:jc w:val="center"/>
              <w:rPr>
                <w:rFonts w:ascii="Arial" w:hAnsi="Arial" w:cs="Arial"/>
                <w:sz w:val="24"/>
                <w:lang w:val="en-GB"/>
              </w:rPr>
            </w:pPr>
          </w:p>
        </w:tc>
      </w:tr>
      <w:tr w:rsidR="00C367BA" w:rsidRPr="00CC00A4" w14:paraId="7EAF9286" w14:textId="77777777" w:rsidTr="00B51A96">
        <w:tc>
          <w:tcPr>
            <w:tcW w:w="8789" w:type="dxa"/>
          </w:tcPr>
          <w:p w14:paraId="49BEF3F4" w14:textId="37E5C772" w:rsidR="00C367BA" w:rsidRPr="00A20293" w:rsidRDefault="009B7215" w:rsidP="000B1703">
            <w:pPr>
              <w:numPr>
                <w:ilvl w:val="0"/>
                <w:numId w:val="63"/>
              </w:numPr>
              <w:rPr>
                <w:rFonts w:ascii="Arial" w:hAnsi="Arial" w:cs="Arial"/>
                <w:sz w:val="24"/>
                <w:szCs w:val="24"/>
                <w:lang w:val="en-GB"/>
              </w:rPr>
            </w:pPr>
            <w:r w:rsidRPr="00A20293">
              <w:rPr>
                <w:rFonts w:ascii="Arial" w:hAnsi="Arial" w:cs="Arial"/>
                <w:sz w:val="24"/>
                <w:szCs w:val="24"/>
                <w:lang w:val="en-GB"/>
              </w:rPr>
              <w:t>Supporting Children Potentially at Greater Risk of Harm</w:t>
            </w:r>
          </w:p>
        </w:tc>
        <w:tc>
          <w:tcPr>
            <w:tcW w:w="1559" w:type="dxa"/>
          </w:tcPr>
          <w:p w14:paraId="3DA1AE7C" w14:textId="7984FE0A" w:rsidR="00C367BA" w:rsidRPr="00CC00A4" w:rsidRDefault="00C367BA" w:rsidP="0009404B">
            <w:pPr>
              <w:jc w:val="center"/>
              <w:rPr>
                <w:rFonts w:ascii="Arial" w:hAnsi="Arial" w:cs="Arial"/>
                <w:sz w:val="24"/>
                <w:lang w:val="en-GB"/>
              </w:rPr>
            </w:pPr>
          </w:p>
        </w:tc>
      </w:tr>
      <w:tr w:rsidR="00C367BA" w:rsidRPr="00CC00A4" w14:paraId="49BC08F4" w14:textId="77777777" w:rsidTr="00B51A96">
        <w:tc>
          <w:tcPr>
            <w:tcW w:w="8789" w:type="dxa"/>
          </w:tcPr>
          <w:p w14:paraId="5454455B" w14:textId="3E9C7B2B" w:rsidR="00C367BA" w:rsidRPr="00A20293" w:rsidRDefault="009B7215" w:rsidP="000B1703">
            <w:pPr>
              <w:numPr>
                <w:ilvl w:val="0"/>
                <w:numId w:val="63"/>
              </w:numPr>
              <w:rPr>
                <w:rFonts w:ascii="Arial" w:hAnsi="Arial" w:cs="Arial"/>
                <w:sz w:val="24"/>
                <w:szCs w:val="24"/>
                <w:lang w:val="en-GB"/>
              </w:rPr>
            </w:pPr>
            <w:r w:rsidRPr="00A20293">
              <w:rPr>
                <w:rFonts w:ascii="Arial" w:hAnsi="Arial" w:cs="Arial"/>
                <w:sz w:val="24"/>
                <w:szCs w:val="24"/>
                <w:lang w:val="en-GB"/>
              </w:rPr>
              <w:t>Online Safety</w:t>
            </w:r>
          </w:p>
        </w:tc>
        <w:tc>
          <w:tcPr>
            <w:tcW w:w="1559" w:type="dxa"/>
          </w:tcPr>
          <w:p w14:paraId="3FF58A00" w14:textId="7E12B8F2" w:rsidR="00C367BA" w:rsidRPr="00CC00A4" w:rsidRDefault="00C367BA" w:rsidP="0009404B">
            <w:pPr>
              <w:jc w:val="center"/>
              <w:rPr>
                <w:rFonts w:ascii="Arial" w:hAnsi="Arial" w:cs="Arial"/>
                <w:sz w:val="24"/>
                <w:lang w:val="en-GB"/>
              </w:rPr>
            </w:pPr>
          </w:p>
        </w:tc>
      </w:tr>
      <w:tr w:rsidR="00C367BA" w:rsidRPr="00CC00A4" w14:paraId="0AF8F249" w14:textId="77777777" w:rsidTr="00B51A96">
        <w:tc>
          <w:tcPr>
            <w:tcW w:w="8789" w:type="dxa"/>
          </w:tcPr>
          <w:p w14:paraId="4DB04225" w14:textId="3C762510" w:rsidR="00C367BA" w:rsidRPr="00A20293" w:rsidRDefault="00C37489" w:rsidP="000B1703">
            <w:pPr>
              <w:numPr>
                <w:ilvl w:val="0"/>
                <w:numId w:val="63"/>
              </w:numPr>
              <w:rPr>
                <w:rFonts w:ascii="Arial" w:hAnsi="Arial" w:cs="Arial"/>
                <w:sz w:val="24"/>
                <w:szCs w:val="24"/>
                <w:lang w:val="en-GB"/>
              </w:rPr>
            </w:pPr>
            <w:r w:rsidRPr="00A20293">
              <w:rPr>
                <w:rFonts w:ascii="Arial" w:hAnsi="Arial" w:cs="Arial"/>
                <w:sz w:val="24"/>
                <w:szCs w:val="24"/>
                <w:lang w:val="en-GB"/>
              </w:rPr>
              <w:t xml:space="preserve">Staff Engagement and Expectations </w:t>
            </w:r>
          </w:p>
        </w:tc>
        <w:tc>
          <w:tcPr>
            <w:tcW w:w="1559" w:type="dxa"/>
          </w:tcPr>
          <w:p w14:paraId="7DE6668C" w14:textId="2F4E0ABC" w:rsidR="00C367BA" w:rsidRPr="00CC00A4" w:rsidRDefault="00C367BA" w:rsidP="0009404B">
            <w:pPr>
              <w:jc w:val="center"/>
              <w:rPr>
                <w:rFonts w:ascii="Arial" w:hAnsi="Arial" w:cs="Arial"/>
                <w:sz w:val="24"/>
                <w:lang w:val="en-GB"/>
              </w:rPr>
            </w:pPr>
          </w:p>
        </w:tc>
      </w:tr>
      <w:tr w:rsidR="00C367BA" w:rsidRPr="00CC00A4" w14:paraId="57F61529" w14:textId="77777777" w:rsidTr="00B51A96">
        <w:tc>
          <w:tcPr>
            <w:tcW w:w="8789" w:type="dxa"/>
          </w:tcPr>
          <w:p w14:paraId="0B73A3E1" w14:textId="31CAFD7A" w:rsidR="00C367BA" w:rsidRPr="00A20293" w:rsidRDefault="00C37489" w:rsidP="000B1703">
            <w:pPr>
              <w:numPr>
                <w:ilvl w:val="0"/>
                <w:numId w:val="63"/>
              </w:numPr>
              <w:rPr>
                <w:rFonts w:ascii="Arial" w:hAnsi="Arial" w:cs="Arial"/>
                <w:sz w:val="24"/>
                <w:szCs w:val="24"/>
                <w:lang w:val="en-GB"/>
              </w:rPr>
            </w:pPr>
            <w:r w:rsidRPr="00A20293">
              <w:rPr>
                <w:rFonts w:ascii="Arial" w:hAnsi="Arial" w:cs="Arial"/>
                <w:sz w:val="24"/>
                <w:szCs w:val="24"/>
                <w:lang w:val="en-GB"/>
              </w:rPr>
              <w:t>Safer Recruitment and Allegations</w:t>
            </w:r>
          </w:p>
        </w:tc>
        <w:tc>
          <w:tcPr>
            <w:tcW w:w="1559" w:type="dxa"/>
          </w:tcPr>
          <w:p w14:paraId="6E629B8B" w14:textId="5FFE9AA6" w:rsidR="00C367BA" w:rsidRPr="00CC00A4" w:rsidRDefault="00C367BA" w:rsidP="0009404B">
            <w:pPr>
              <w:jc w:val="center"/>
              <w:rPr>
                <w:rFonts w:ascii="Arial" w:hAnsi="Arial" w:cs="Arial"/>
                <w:sz w:val="24"/>
                <w:lang w:val="en-GB"/>
              </w:rPr>
            </w:pPr>
          </w:p>
        </w:tc>
      </w:tr>
      <w:tr w:rsidR="00C367BA" w:rsidRPr="00CC00A4" w14:paraId="18DA68A7" w14:textId="77777777" w:rsidTr="00B51A96">
        <w:tc>
          <w:tcPr>
            <w:tcW w:w="8789" w:type="dxa"/>
          </w:tcPr>
          <w:p w14:paraId="1696B4DE" w14:textId="3C8CDB77" w:rsidR="00C367BA" w:rsidRPr="00A20293" w:rsidRDefault="00E16F27" w:rsidP="000B1703">
            <w:pPr>
              <w:numPr>
                <w:ilvl w:val="0"/>
                <w:numId w:val="63"/>
              </w:numPr>
              <w:rPr>
                <w:rFonts w:ascii="Arial" w:hAnsi="Arial" w:cs="Arial"/>
                <w:sz w:val="24"/>
                <w:szCs w:val="24"/>
                <w:lang w:val="en-GB"/>
              </w:rPr>
            </w:pPr>
            <w:r w:rsidRPr="00A20293">
              <w:rPr>
                <w:rFonts w:ascii="Arial" w:hAnsi="Arial" w:cs="Arial"/>
                <w:sz w:val="24"/>
                <w:szCs w:val="24"/>
                <w:lang w:val="en-GB"/>
              </w:rPr>
              <w:t xml:space="preserve">Opportunities to </w:t>
            </w:r>
            <w:r w:rsidR="005A234E" w:rsidRPr="00A20293">
              <w:rPr>
                <w:rFonts w:ascii="Arial" w:hAnsi="Arial" w:cs="Arial"/>
                <w:sz w:val="24"/>
                <w:szCs w:val="24"/>
                <w:lang w:val="en-GB"/>
              </w:rPr>
              <w:t>T</w:t>
            </w:r>
            <w:r w:rsidRPr="00A20293">
              <w:rPr>
                <w:rFonts w:ascii="Arial" w:hAnsi="Arial" w:cs="Arial"/>
                <w:sz w:val="24"/>
                <w:szCs w:val="24"/>
                <w:lang w:val="en-GB"/>
              </w:rPr>
              <w:t xml:space="preserve">each </w:t>
            </w:r>
            <w:r w:rsidR="005A234E" w:rsidRPr="00A20293">
              <w:rPr>
                <w:rFonts w:ascii="Arial" w:hAnsi="Arial" w:cs="Arial"/>
                <w:sz w:val="24"/>
                <w:szCs w:val="24"/>
                <w:lang w:val="en-GB"/>
              </w:rPr>
              <w:t>S</w:t>
            </w:r>
            <w:r w:rsidRPr="00A20293">
              <w:rPr>
                <w:rFonts w:ascii="Arial" w:hAnsi="Arial" w:cs="Arial"/>
                <w:sz w:val="24"/>
                <w:szCs w:val="24"/>
                <w:lang w:val="en-GB"/>
              </w:rPr>
              <w:t>afeguarding</w:t>
            </w:r>
          </w:p>
        </w:tc>
        <w:tc>
          <w:tcPr>
            <w:tcW w:w="1559" w:type="dxa"/>
          </w:tcPr>
          <w:p w14:paraId="2EA55C80" w14:textId="457FAFAA" w:rsidR="00C367BA" w:rsidRPr="00CC00A4" w:rsidRDefault="00C367BA" w:rsidP="0009404B">
            <w:pPr>
              <w:jc w:val="center"/>
              <w:rPr>
                <w:rFonts w:ascii="Arial" w:hAnsi="Arial" w:cs="Arial"/>
                <w:sz w:val="24"/>
                <w:lang w:val="en-GB"/>
              </w:rPr>
            </w:pPr>
          </w:p>
        </w:tc>
      </w:tr>
      <w:tr w:rsidR="00C367BA" w:rsidRPr="00CC00A4" w14:paraId="728999AA" w14:textId="77777777" w:rsidTr="00B51A96">
        <w:tc>
          <w:tcPr>
            <w:tcW w:w="8789" w:type="dxa"/>
          </w:tcPr>
          <w:p w14:paraId="0DED9375" w14:textId="0D97C249" w:rsidR="00C367BA" w:rsidRPr="00A20293" w:rsidRDefault="00094146" w:rsidP="000B1703">
            <w:pPr>
              <w:numPr>
                <w:ilvl w:val="0"/>
                <w:numId w:val="63"/>
              </w:numPr>
              <w:rPr>
                <w:rFonts w:ascii="Arial" w:hAnsi="Arial" w:cs="Arial"/>
                <w:sz w:val="24"/>
                <w:szCs w:val="24"/>
                <w:lang w:val="en-GB"/>
              </w:rPr>
            </w:pPr>
            <w:r w:rsidRPr="00A20293">
              <w:rPr>
                <w:rFonts w:ascii="Arial" w:hAnsi="Arial" w:cs="Arial"/>
                <w:sz w:val="24"/>
                <w:szCs w:val="24"/>
                <w:lang w:val="en-GB"/>
              </w:rPr>
              <w:t xml:space="preserve">Physical Safety </w:t>
            </w:r>
          </w:p>
        </w:tc>
        <w:tc>
          <w:tcPr>
            <w:tcW w:w="1559" w:type="dxa"/>
          </w:tcPr>
          <w:p w14:paraId="6E3E993D" w14:textId="4E82F309" w:rsidR="00C367BA" w:rsidRPr="00CC00A4" w:rsidRDefault="00C367BA" w:rsidP="0009404B">
            <w:pPr>
              <w:jc w:val="center"/>
              <w:rPr>
                <w:rFonts w:ascii="Arial" w:hAnsi="Arial" w:cs="Arial"/>
                <w:sz w:val="24"/>
                <w:lang w:val="en-GB"/>
              </w:rPr>
            </w:pPr>
          </w:p>
        </w:tc>
      </w:tr>
      <w:tr w:rsidR="00C367BA" w:rsidRPr="00CC00A4" w14:paraId="5C3FDC84" w14:textId="77777777" w:rsidTr="00B51A96">
        <w:tc>
          <w:tcPr>
            <w:tcW w:w="8789" w:type="dxa"/>
          </w:tcPr>
          <w:p w14:paraId="23D90D2A" w14:textId="357FC365" w:rsidR="00C367BA" w:rsidRPr="00A20293" w:rsidRDefault="00094146" w:rsidP="000B1703">
            <w:pPr>
              <w:numPr>
                <w:ilvl w:val="0"/>
                <w:numId w:val="63"/>
              </w:numPr>
              <w:rPr>
                <w:rFonts w:ascii="Arial" w:hAnsi="Arial" w:cs="Arial"/>
                <w:sz w:val="24"/>
                <w:szCs w:val="24"/>
                <w:lang w:val="en-GB"/>
              </w:rPr>
            </w:pPr>
            <w:r w:rsidRPr="00A20293">
              <w:rPr>
                <w:rFonts w:ascii="Arial" w:hAnsi="Arial" w:cs="Arial"/>
                <w:sz w:val="24"/>
                <w:szCs w:val="24"/>
                <w:lang w:val="en-GB"/>
              </w:rPr>
              <w:t>Local Contacts</w:t>
            </w:r>
          </w:p>
        </w:tc>
        <w:tc>
          <w:tcPr>
            <w:tcW w:w="1559" w:type="dxa"/>
          </w:tcPr>
          <w:p w14:paraId="58DAC837" w14:textId="10B277CA" w:rsidR="00C367BA" w:rsidRPr="00CC00A4" w:rsidRDefault="00C367BA" w:rsidP="0009404B">
            <w:pPr>
              <w:jc w:val="center"/>
              <w:rPr>
                <w:rFonts w:ascii="Arial" w:hAnsi="Arial" w:cs="Arial"/>
                <w:sz w:val="24"/>
                <w:lang w:val="en-GB"/>
              </w:rPr>
            </w:pPr>
          </w:p>
        </w:tc>
      </w:tr>
      <w:tr w:rsidR="00622964" w:rsidRPr="00CC00A4" w14:paraId="64D5B52A" w14:textId="77777777" w:rsidTr="00B51A96">
        <w:tc>
          <w:tcPr>
            <w:tcW w:w="8789" w:type="dxa"/>
          </w:tcPr>
          <w:p w14:paraId="4150412E" w14:textId="77777777" w:rsidR="00622964" w:rsidRPr="00094146" w:rsidRDefault="00622964" w:rsidP="00094146">
            <w:pPr>
              <w:rPr>
                <w:rFonts w:ascii="Arial" w:hAnsi="Arial" w:cs="Arial"/>
                <w:sz w:val="24"/>
                <w:szCs w:val="24"/>
                <w:lang w:val="en-GB"/>
              </w:rPr>
            </w:pPr>
          </w:p>
        </w:tc>
        <w:tc>
          <w:tcPr>
            <w:tcW w:w="1559" w:type="dxa"/>
          </w:tcPr>
          <w:p w14:paraId="3EE15063" w14:textId="77777777" w:rsidR="00622964" w:rsidRPr="00CC00A4" w:rsidRDefault="00622964" w:rsidP="0009404B">
            <w:pPr>
              <w:jc w:val="center"/>
              <w:rPr>
                <w:rFonts w:ascii="Arial" w:hAnsi="Arial" w:cs="Arial"/>
                <w:sz w:val="24"/>
                <w:lang w:val="en-GB"/>
              </w:rPr>
            </w:pPr>
          </w:p>
        </w:tc>
      </w:tr>
      <w:tr w:rsidR="00C367BA" w:rsidRPr="00CC00A4" w14:paraId="528A085C" w14:textId="77777777" w:rsidTr="00B51A96">
        <w:tc>
          <w:tcPr>
            <w:tcW w:w="8789" w:type="dxa"/>
          </w:tcPr>
          <w:p w14:paraId="18FB9B6F" w14:textId="559464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1: Categories of Abuse</w:t>
            </w:r>
          </w:p>
        </w:tc>
        <w:tc>
          <w:tcPr>
            <w:tcW w:w="1559" w:type="dxa"/>
          </w:tcPr>
          <w:p w14:paraId="07869EE2" w14:textId="29AA39DB" w:rsidR="00C367BA" w:rsidRPr="00CC00A4" w:rsidRDefault="00C367BA" w:rsidP="0009404B">
            <w:pPr>
              <w:jc w:val="center"/>
              <w:rPr>
                <w:rFonts w:ascii="Arial" w:hAnsi="Arial" w:cs="Arial"/>
                <w:sz w:val="24"/>
                <w:lang w:val="en-GB"/>
              </w:rPr>
            </w:pPr>
          </w:p>
        </w:tc>
      </w:tr>
      <w:tr w:rsidR="00C367BA" w:rsidRPr="00CC00A4" w14:paraId="1E0CDEEA" w14:textId="77777777" w:rsidTr="00B51A96">
        <w:tc>
          <w:tcPr>
            <w:tcW w:w="8789" w:type="dxa"/>
          </w:tcPr>
          <w:p w14:paraId="146F9D79" w14:textId="7F5B4C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2: Support Organisations</w:t>
            </w:r>
          </w:p>
        </w:tc>
        <w:tc>
          <w:tcPr>
            <w:tcW w:w="1559" w:type="dxa"/>
          </w:tcPr>
          <w:p w14:paraId="18F8DB97" w14:textId="027A4640" w:rsidR="00C367BA" w:rsidRPr="00CC00A4" w:rsidRDefault="00C367BA" w:rsidP="0009404B">
            <w:pPr>
              <w:jc w:val="center"/>
              <w:rPr>
                <w:rFonts w:ascii="Arial" w:hAnsi="Arial" w:cs="Arial"/>
                <w:sz w:val="24"/>
                <w:lang w:val="en-GB"/>
              </w:rPr>
            </w:pPr>
          </w:p>
        </w:tc>
      </w:tr>
      <w:tr w:rsidR="00C367BA" w:rsidRPr="00CC00A4" w14:paraId="16809873" w14:textId="77777777" w:rsidTr="00B51A96">
        <w:tc>
          <w:tcPr>
            <w:tcW w:w="8789" w:type="dxa"/>
          </w:tcPr>
          <w:p w14:paraId="6ED06D2E" w14:textId="103AB9BD" w:rsidR="00C367BA" w:rsidRPr="00CC00A4" w:rsidRDefault="00C367BA" w:rsidP="00094146">
            <w:pPr>
              <w:ind w:left="1418"/>
              <w:rPr>
                <w:rFonts w:ascii="Arial" w:hAnsi="Arial" w:cs="Arial"/>
                <w:sz w:val="24"/>
                <w:szCs w:val="24"/>
                <w:lang w:val="en-GB"/>
              </w:rPr>
            </w:pPr>
          </w:p>
        </w:tc>
        <w:tc>
          <w:tcPr>
            <w:tcW w:w="1559" w:type="dxa"/>
          </w:tcPr>
          <w:p w14:paraId="4CF96410" w14:textId="27E5C7DD" w:rsidR="00C367BA" w:rsidRPr="00CC00A4" w:rsidRDefault="00C367BA" w:rsidP="0009404B">
            <w:pPr>
              <w:jc w:val="center"/>
              <w:rPr>
                <w:rFonts w:ascii="Arial" w:hAnsi="Arial" w:cs="Arial"/>
                <w:sz w:val="24"/>
                <w:lang w:val="en-GB"/>
              </w:rPr>
            </w:pPr>
          </w:p>
        </w:tc>
      </w:tr>
    </w:tbl>
    <w:p w14:paraId="0F003362" w14:textId="77777777" w:rsidR="00383992" w:rsidRPr="00CC00A4" w:rsidRDefault="00383992" w:rsidP="0009404B">
      <w:pPr>
        <w:rPr>
          <w:rFonts w:ascii="Arial" w:hAnsi="Arial" w:cs="Arial"/>
          <w:b/>
          <w:sz w:val="30"/>
          <w:szCs w:val="24"/>
          <w:lang w:val="en-GB"/>
        </w:rPr>
      </w:pPr>
    </w:p>
    <w:p w14:paraId="15BFF565" w14:textId="5E06660F" w:rsidR="00383992" w:rsidRPr="00CC00A4" w:rsidRDefault="007816C4" w:rsidP="0009404B">
      <w:pPr>
        <w:ind w:left="-284"/>
        <w:jc w:val="center"/>
        <w:rPr>
          <w:rFonts w:ascii="Arial" w:hAnsi="Arial" w:cs="Arial"/>
          <w:sz w:val="28"/>
          <w:szCs w:val="22"/>
          <w:lang w:val="en-GB"/>
        </w:rPr>
      </w:pPr>
      <w:r w:rsidRPr="00CC00A4">
        <w:rPr>
          <w:rFonts w:ascii="Arial" w:hAnsi="Arial" w:cs="Arial"/>
          <w:noProof/>
          <w:sz w:val="28"/>
          <w:szCs w:val="22"/>
          <w:lang w:val="en-GB"/>
        </w:rPr>
        <w:lastRenderedPageBreak/>
        <mc:AlternateContent>
          <mc:Choice Requires="wpc">
            <w:drawing>
              <wp:inline distT="0" distB="0" distL="0" distR="0" wp14:anchorId="0A6B60BB" wp14:editId="68468EE7">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AutoShape 153"/>
                        <wps:cNvCnPr>
                          <a:cxnSpLocks noChangeShapeType="1"/>
                        </wps:cNvCnPr>
                        <wps:spPr bwMode="auto">
                          <a:xfrm>
                            <a:off x="4973142" y="3472543"/>
                            <a:ext cx="0" cy="280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50"/>
                        <wps:cNvCnPr>
                          <a:cxnSpLocks noChangeShapeType="1"/>
                        </wps:cNvCnPr>
                        <wps:spPr bwMode="auto">
                          <a:xfrm>
                            <a:off x="1674496" y="3418115"/>
                            <a:ext cx="0" cy="2829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571625"/>
                            <a:ext cx="5160645" cy="1323975"/>
                          </a:xfrm>
                          <a:prstGeom prst="flowChartAlternateProcess">
                            <a:avLst/>
                          </a:prstGeom>
                          <a:solidFill>
                            <a:srgbClr val="FFFFFF"/>
                          </a:solidFill>
                          <a:ln w="9525">
                            <a:solidFill>
                              <a:srgbClr val="000000"/>
                            </a:solidFill>
                            <a:miter lim="800000"/>
                            <a:headEnd/>
                            <a:tailEnd/>
                          </a:ln>
                        </wps:spPr>
                        <wps:txbx>
                          <w:txbxContent>
                            <w:p w14:paraId="08894B94" w14:textId="62ECE972" w:rsidR="00420E92" w:rsidRPr="00F643B4" w:rsidRDefault="00420E92"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 xml:space="preserve"> (Kirsty Pearn/Karen Matthews.</w:t>
                              </w:r>
                            </w:p>
                            <w:p w14:paraId="16252D6E" w14:textId="7E6E8C64" w:rsidR="00420E92" w:rsidRPr="00B51A96" w:rsidRDefault="00420E92" w:rsidP="00AB0AB5">
                              <w:pPr>
                                <w:rPr>
                                  <w:rFonts w:ascii="Arial" w:hAnsi="Arial" w:cs="Arial"/>
                                </w:rPr>
                              </w:pPr>
                              <w:proofErr w:type="gramStart"/>
                              <w:r w:rsidRPr="00B51A96">
                                <w:rPr>
                                  <w:rFonts w:ascii="Arial" w:hAnsi="Arial" w:cs="Arial"/>
                                  <w:sz w:val="18"/>
                                </w:rPr>
                                <w:t>Follow</w:t>
                              </w:r>
                              <w:r>
                                <w:rPr>
                                  <w:rFonts w:ascii="Arial" w:hAnsi="Arial" w:cs="Arial"/>
                                  <w:sz w:val="18"/>
                                </w:rPr>
                                <w:t xml:space="preserve"> </w:t>
                              </w:r>
                              <w:r w:rsidRPr="00B51A96">
                                <w:rPr>
                                  <w:rFonts w:ascii="Arial" w:hAnsi="Arial" w:cs="Arial"/>
                                  <w:sz w:val="18"/>
                                </w:rPr>
                                <w:t xml:space="preserve"> the</w:t>
                              </w:r>
                              <w:proofErr w:type="gramEnd"/>
                              <w:r w:rsidRPr="00B51A96">
                                <w:rPr>
                                  <w:rFonts w:ascii="Arial" w:hAnsi="Arial" w:cs="Arial"/>
                                  <w:sz w:val="18"/>
                                </w:rPr>
                                <w:t xml:space="preserve"> </w:t>
                              </w:r>
                              <w:r>
                                <w:rPr>
                                  <w:rFonts w:ascii="Arial" w:hAnsi="Arial" w:cs="Arial"/>
                                  <w:sz w:val="18"/>
                                </w:rPr>
                                <w:t>settings</w:t>
                              </w:r>
                              <w:r w:rsidRPr="00B51A96">
                                <w:rPr>
                                  <w:rFonts w:ascii="Arial" w:hAnsi="Arial" w:cs="Arial"/>
                                  <w:sz w:val="18"/>
                                </w:rPr>
                                <w:t xml:space="preserve"> procedure</w:t>
                              </w:r>
                            </w:p>
                            <w:p w14:paraId="2B4CA56F" w14:textId="77777777" w:rsidR="00420E92" w:rsidRPr="00B51A96" w:rsidRDefault="00420E92"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420E92" w:rsidRPr="00CC00A4" w:rsidRDefault="00420E92"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420E92" w:rsidRPr="00CC00A4" w:rsidRDefault="00420E92"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420E92" w:rsidRPr="00B51A96" w:rsidRDefault="00420E92" w:rsidP="00AB0AB5">
                              <w:pPr>
                                <w:numPr>
                                  <w:ilvl w:val="0"/>
                                  <w:numId w:val="4"/>
                                </w:numPr>
                                <w:rPr>
                                  <w:rFonts w:ascii="Arial" w:hAnsi="Arial" w:cs="Arial"/>
                                  <w:sz w:val="18"/>
                                </w:rPr>
                              </w:pPr>
                              <w:r w:rsidRPr="00B51A96">
                                <w:rPr>
                                  <w:rFonts w:ascii="Arial" w:hAnsi="Arial" w:cs="Arial"/>
                                  <w:sz w:val="16"/>
                                </w:rPr>
                                <w:t>Sign and date your records</w:t>
                              </w:r>
                            </w:p>
                            <w:p w14:paraId="0FDA55F1" w14:textId="3E761025" w:rsidR="00420E92" w:rsidRPr="00B51A96" w:rsidRDefault="00420E92"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(Kirsty Pearn DSL/Karen Matthews, deputy DSL)</w:t>
                              </w:r>
                            </w:p>
                            <w:p w14:paraId="461FA97C" w14:textId="77777777" w:rsidR="00420E92" w:rsidRPr="00296C18" w:rsidRDefault="00420E92"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494484"/>
                          </a:xfrm>
                          <a:prstGeom prst="flowChartAlternateProcess">
                            <a:avLst/>
                          </a:prstGeom>
                          <a:solidFill>
                            <a:srgbClr val="FFFFFF"/>
                          </a:solidFill>
                          <a:ln w="9525">
                            <a:solidFill>
                              <a:srgbClr val="000000"/>
                            </a:solidFill>
                            <a:miter lim="800000"/>
                            <a:headEnd/>
                            <a:tailEnd/>
                          </a:ln>
                        </wps:spPr>
                        <wps:txbx>
                          <w:txbxContent>
                            <w:p w14:paraId="260457D6" w14:textId="0CA9E2D2" w:rsidR="00420E92" w:rsidRPr="003F0758" w:rsidRDefault="00420E92" w:rsidP="002C72CB">
                              <w:pPr>
                                <w:jc w:val="center"/>
                                <w:rPr>
                                  <w:rFonts w:ascii="Arial" w:hAnsi="Arial" w:cs="Arial"/>
                                  <w:szCs w:val="16"/>
                                </w:rPr>
                              </w:pPr>
                              <w:r w:rsidRPr="002C72CB">
                                <w:rPr>
                                  <w:rFonts w:ascii="Arial" w:hAnsi="Arial" w:cs="Arial"/>
                                  <w:b/>
                                  <w:sz w:val="24"/>
                                </w:rPr>
                                <w:t xml:space="preserve">Inform </w:t>
                              </w:r>
                              <w:r w:rsidRPr="003F0758">
                                <w:rPr>
                                  <w:rFonts w:ascii="Arial" w:hAnsi="Arial" w:cs="Arial"/>
                                  <w:b/>
                                  <w:szCs w:val="16"/>
                                </w:rPr>
                                <w:t>the Designated Safeguarding Lead</w:t>
                              </w:r>
                              <w:r w:rsidRPr="003F0758">
                                <w:rPr>
                                  <w:rFonts w:ascii="Arial" w:hAnsi="Arial" w:cs="Arial"/>
                                  <w:szCs w:val="16"/>
                                </w:rPr>
                                <w:t xml:space="preserve"> </w:t>
                              </w:r>
                              <w:r>
                                <w:rPr>
                                  <w:rFonts w:ascii="Arial" w:hAnsi="Arial" w:cs="Arial"/>
                                  <w:sz w:val="22"/>
                                  <w:szCs w:val="16"/>
                                </w:rPr>
                                <w:t>(Kirsty Pearn DSL/Karen Matthews Deputy DSL)</w:t>
                              </w:r>
                              <w:r w:rsidRPr="003F0758">
                                <w:rPr>
                                  <w:rFonts w:ascii="Arial" w:hAnsi="Arial" w:cs="Arial"/>
                                  <w:szCs w:val="16"/>
                                </w:rPr>
                                <w:t xml:space="preserve"> </w:t>
                              </w:r>
                              <w:r w:rsidRPr="003F0758">
                                <w:rPr>
                                  <w:rFonts w:ascii="Arial" w:hAnsi="Arial" w:cs="Arial"/>
                                  <w:b/>
                                  <w:bCs/>
                                  <w:szCs w:val="16"/>
                                </w:rPr>
                                <w:t>or refer if appropriate</w:t>
                              </w:r>
                            </w:p>
                            <w:p w14:paraId="0FAA76A0" w14:textId="77777777" w:rsidR="00420E92" w:rsidRPr="006F31C6" w:rsidRDefault="00420E92"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712029"/>
                            <a:ext cx="3220720" cy="2136321"/>
                          </a:xfrm>
                          <a:prstGeom prst="flowChartAlternateProcess">
                            <a:avLst/>
                          </a:prstGeom>
                          <a:solidFill>
                            <a:srgbClr val="FFFFFF"/>
                          </a:solidFill>
                          <a:ln w="9525">
                            <a:solidFill>
                              <a:srgbClr val="000000"/>
                            </a:solidFill>
                            <a:miter lim="800000"/>
                            <a:headEnd/>
                            <a:tailEnd/>
                          </a:ln>
                        </wps:spPr>
                        <wps:txbx>
                          <w:txbxContent>
                            <w:p w14:paraId="19A91E27" w14:textId="77777777" w:rsidR="00420E92" w:rsidRPr="00B60B0E" w:rsidRDefault="00420E92" w:rsidP="00383992">
                              <w:pPr>
                                <w:jc w:val="center"/>
                                <w:rPr>
                                  <w:rFonts w:ascii="Arial" w:hAnsi="Arial" w:cs="Arial"/>
                                  <w:b/>
                                </w:rPr>
                              </w:pPr>
                              <w:r w:rsidRPr="00F643B4">
                                <w:rPr>
                                  <w:rFonts w:ascii="Arial" w:hAnsi="Arial" w:cs="Arial"/>
                                  <w:b/>
                                </w:rPr>
                                <w:t xml:space="preserve">Designated Safeguarding Lead </w:t>
                              </w:r>
                            </w:p>
                            <w:p w14:paraId="07F68953" w14:textId="77777777" w:rsidR="00420E92" w:rsidRPr="005645EF" w:rsidRDefault="00420E92" w:rsidP="00383992">
                              <w:pPr>
                                <w:rPr>
                                  <w:rFonts w:ascii="Arial" w:hAnsi="Arial" w:cs="Arial"/>
                                  <w:sz w:val="8"/>
                                </w:rPr>
                              </w:pPr>
                            </w:p>
                            <w:p w14:paraId="17FEEFC0" w14:textId="77777777" w:rsidR="00420E92" w:rsidRPr="007D33A5" w:rsidRDefault="00420E92"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420E92" w:rsidRPr="00101643" w:rsidRDefault="00420E92"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19"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420E92" w:rsidRPr="006D4418" w:rsidRDefault="00420E92"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61913244" w:rsidR="00420E92" w:rsidRPr="006D4418" w:rsidRDefault="00420E92"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CB3340">
                                <w:rPr>
                                  <w:rFonts w:ascii="Arial" w:hAnsi="Arial" w:cs="Arial"/>
                                  <w:b/>
                                  <w:color w:val="000000" w:themeColor="text1"/>
                                  <w:sz w:val="18"/>
                                  <w:szCs w:val="18"/>
                                </w:rPr>
                                <w:t>03000</w:t>
                              </w:r>
                              <w:r>
                                <w:rPr>
                                  <w:rFonts w:ascii="Arial" w:hAnsi="Arial" w:cs="Arial"/>
                                  <w:sz w:val="18"/>
                                </w:rPr>
                                <w:t xml:space="preserve"> 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95600"/>
                            <a:ext cx="953" cy="7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753303"/>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420E92" w:rsidRPr="00774C46" w:rsidRDefault="00420E92" w:rsidP="00383992">
                              <w:pPr>
                                <w:rPr>
                                  <w:rFonts w:ascii="Arial" w:hAnsi="Arial" w:cs="Arial"/>
                                  <w:sz w:val="24"/>
                                </w:rPr>
                              </w:pPr>
                              <w:r w:rsidRPr="00774C46">
                                <w:rPr>
                                  <w:rFonts w:ascii="Arial" w:hAnsi="Arial" w:cs="Arial"/>
                                  <w:b/>
                                  <w:sz w:val="24"/>
                                </w:rPr>
                                <w:t>If you are unhappy with the response</w:t>
                              </w:r>
                            </w:p>
                            <w:p w14:paraId="635C2867" w14:textId="77777777" w:rsidR="00420E92" w:rsidRPr="005645EF" w:rsidRDefault="00420E92" w:rsidP="00383992">
                              <w:pPr>
                                <w:rPr>
                                  <w:rFonts w:ascii="Arial" w:hAnsi="Arial" w:cs="Arial"/>
                                  <w:sz w:val="6"/>
                                </w:rPr>
                              </w:pPr>
                            </w:p>
                            <w:p w14:paraId="6186D766" w14:textId="77777777" w:rsidR="00420E92" w:rsidRPr="005D52AC" w:rsidRDefault="00420E92" w:rsidP="00383992">
                              <w:pPr>
                                <w:rPr>
                                  <w:rFonts w:ascii="Arial" w:hAnsi="Arial" w:cs="Arial"/>
                                  <w:b/>
                                  <w:sz w:val="22"/>
                                </w:rPr>
                              </w:pPr>
                              <w:r w:rsidRPr="005D52AC">
                                <w:rPr>
                                  <w:rFonts w:ascii="Arial" w:hAnsi="Arial" w:cs="Arial"/>
                                  <w:b/>
                                  <w:sz w:val="22"/>
                                </w:rPr>
                                <w:t>Staff:</w:t>
                              </w:r>
                            </w:p>
                            <w:p w14:paraId="048DE3B7" w14:textId="77777777" w:rsidR="00420E92" w:rsidRDefault="00420E92"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4A0E76F9" w:rsidR="00420E92" w:rsidRPr="006D4418" w:rsidRDefault="00420E92"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420E92" w:rsidRPr="00383992" w:rsidRDefault="00420E92" w:rsidP="00383992">
                              <w:pPr>
                                <w:jc w:val="center"/>
                                <w:rPr>
                                  <w:rFonts w:ascii="Arial" w:hAnsi="Arial" w:cs="Arial"/>
                                </w:rPr>
                              </w:pPr>
                            </w:p>
                            <w:p w14:paraId="165BAFD7" w14:textId="7EE04F36" w:rsidR="00420E92" w:rsidRPr="005D52AC" w:rsidRDefault="00420E92" w:rsidP="00383992">
                              <w:pPr>
                                <w:rPr>
                                  <w:rFonts w:ascii="Arial" w:hAnsi="Arial" w:cs="Arial"/>
                                  <w:b/>
                                  <w:sz w:val="22"/>
                                </w:rPr>
                              </w:pPr>
                              <w:r>
                                <w:rPr>
                                  <w:rFonts w:ascii="Arial" w:hAnsi="Arial" w:cs="Arial"/>
                                  <w:b/>
                                  <w:sz w:val="22"/>
                                </w:rPr>
                                <w:t>Children</w:t>
                              </w:r>
                              <w:r w:rsidRPr="005D52AC">
                                <w:rPr>
                                  <w:rFonts w:ascii="Arial" w:hAnsi="Arial" w:cs="Arial"/>
                                  <w:b/>
                                  <w:sz w:val="22"/>
                                </w:rPr>
                                <w:t xml:space="preserve"> and Parents:</w:t>
                              </w:r>
                            </w:p>
                            <w:p w14:paraId="5675956F" w14:textId="47F99FD5" w:rsidR="00420E92" w:rsidRPr="00522B69" w:rsidRDefault="00420E92"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w:t>
                              </w:r>
                              <w:r>
                                <w:rPr>
                                  <w:rFonts w:ascii="Arial" w:hAnsi="Arial" w:cs="Arial"/>
                                  <w:sz w:val="18"/>
                                  <w:szCs w:val="18"/>
                                </w:rPr>
                                <w:t xml:space="preserve">setting </w:t>
                              </w:r>
                              <w:r w:rsidRPr="00383992">
                                <w:rPr>
                                  <w:rFonts w:ascii="Arial" w:hAnsi="Arial" w:cs="Arial"/>
                                  <w:sz w:val="18"/>
                                  <w:szCs w:val="18"/>
                                </w:rPr>
                                <w:t xml:space="preserve">complaints procedures </w:t>
                              </w:r>
                              <w:r>
                                <w:rPr>
                                  <w:rFonts w:ascii="Arial" w:hAnsi="Arial" w:cs="Arial"/>
                                  <w:color w:val="000000" w:themeColor="text1"/>
                                  <w:sz w:val="18"/>
                                  <w:szCs w:val="18"/>
                                </w:rPr>
                                <w:t>(Available from the office or the cloakroom)</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420E92" w:rsidRDefault="00420E92"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420E92" w:rsidRPr="00681BC0" w:rsidRDefault="00420E92"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420E92" w:rsidRPr="003D5F09" w:rsidRDefault="00420E92" w:rsidP="005645EF">
                              <w:pPr>
                                <w:jc w:val="center"/>
                                <w:rPr>
                                  <w:rFonts w:ascii="Arial" w:hAnsi="Arial" w:cs="Arial"/>
                                  <w:b/>
                                  <w:sz w:val="10"/>
                                  <w:szCs w:val="6"/>
                                </w:rPr>
                              </w:pPr>
                            </w:p>
                            <w:p w14:paraId="2DC01B31" w14:textId="217A495D" w:rsidR="00420E92" w:rsidRPr="003D5F09" w:rsidRDefault="00420E92"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Pr>
                                  <w:rFonts w:ascii="Arial" w:hAnsi="Arial" w:cs="Arial"/>
                                  <w:b/>
                                  <w:sz w:val="22"/>
                                  <w:szCs w:val="18"/>
                                </w:rPr>
                                <w:t>child’s</w:t>
                              </w:r>
                              <w:r w:rsidRPr="003D5F09">
                                <w:rPr>
                                  <w:rFonts w:ascii="Arial" w:hAnsi="Arial" w:cs="Arial"/>
                                  <w:b/>
                                  <w:sz w:val="22"/>
                                  <w:szCs w:val="18"/>
                                </w:rPr>
                                <w:t xml:space="preserv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420E92" w:rsidRDefault="00420E92"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420E92" w:rsidRPr="004A3CFB" w:rsidRDefault="00420E92" w:rsidP="004A3CFB">
                              <w:pPr>
                                <w:jc w:val="center"/>
                                <w:rPr>
                                  <w:rFonts w:ascii="Arial" w:hAnsi="Arial" w:cs="Arial"/>
                                  <w:b/>
                                  <w:sz w:val="24"/>
                                </w:rPr>
                              </w:pPr>
                              <w:r w:rsidRPr="00774C46">
                                <w:rPr>
                                  <w:rFonts w:ascii="Arial" w:hAnsi="Arial" w:cs="Arial"/>
                                  <w:b/>
                                  <w:sz w:val="24"/>
                                </w:rPr>
                                <w:t>Why are you concerned?</w:t>
                              </w:r>
                            </w:p>
                            <w:p w14:paraId="08A34135" w14:textId="77777777" w:rsidR="00420E92" w:rsidRPr="006E7631" w:rsidRDefault="00420E92" w:rsidP="00AB0AB5">
                              <w:pPr>
                                <w:rPr>
                                  <w:rFonts w:ascii="Arial" w:hAnsi="Arial" w:cs="Arial"/>
                                  <w:sz w:val="16"/>
                                  <w:szCs w:val="18"/>
                                </w:rPr>
                              </w:pPr>
                              <w:r w:rsidRPr="006E7631">
                                <w:rPr>
                                  <w:rFonts w:ascii="Arial" w:hAnsi="Arial" w:cs="Arial"/>
                                  <w:sz w:val="16"/>
                                  <w:szCs w:val="18"/>
                                </w:rPr>
                                <w:t>For example</w:t>
                              </w:r>
                            </w:p>
                            <w:p w14:paraId="20554265" w14:textId="6F45A367" w:rsidR="00420E92" w:rsidRPr="006E7631" w:rsidRDefault="00420E92"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420E92" w:rsidRPr="006E7631" w:rsidRDefault="00420E92"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420E92" w:rsidRPr="006E7631" w:rsidRDefault="00420E92" w:rsidP="00AB0AB5">
                              <w:pPr>
                                <w:numPr>
                                  <w:ilvl w:val="0"/>
                                  <w:numId w:val="2"/>
                                </w:numPr>
                                <w:rPr>
                                  <w:rFonts w:ascii="Arial" w:hAnsi="Arial" w:cs="Arial"/>
                                  <w:sz w:val="16"/>
                                </w:rPr>
                              </w:pPr>
                              <w:proofErr w:type="spellStart"/>
                              <w:r w:rsidRPr="006E7631">
                                <w:rPr>
                                  <w:rFonts w:ascii="Arial" w:hAnsi="Arial" w:cs="Arial"/>
                                  <w:sz w:val="16"/>
                                </w:rPr>
                                <w:t>Behaviour</w:t>
                              </w:r>
                              <w:proofErr w:type="spellEnd"/>
                              <w:r w:rsidRPr="006E7631">
                                <w:rPr>
                                  <w:rFonts w:ascii="Arial" w:hAnsi="Arial" w:cs="Arial"/>
                                  <w:sz w:val="16"/>
                                </w:rPr>
                                <w:t xml:space="preserve"> change</w:t>
                              </w:r>
                            </w:p>
                            <w:p w14:paraId="1C47B7CB" w14:textId="77777777" w:rsidR="00420E92" w:rsidRPr="006E7631" w:rsidRDefault="00420E92" w:rsidP="00AB0AB5">
                              <w:pPr>
                                <w:numPr>
                                  <w:ilvl w:val="0"/>
                                  <w:numId w:val="2"/>
                                </w:numPr>
                                <w:rPr>
                                  <w:rFonts w:ascii="Arial" w:hAnsi="Arial" w:cs="Arial"/>
                                  <w:sz w:val="18"/>
                                </w:rPr>
                              </w:pPr>
                              <w:r w:rsidRPr="006E7631">
                                <w:rPr>
                                  <w:rFonts w:ascii="Arial" w:hAnsi="Arial" w:cs="Arial"/>
                                  <w:sz w:val="16"/>
                                </w:rPr>
                                <w:t xml:space="preserve">Witnessed concerning </w:t>
                              </w:r>
                              <w:proofErr w:type="spellStart"/>
                              <w:r w:rsidRPr="006E7631">
                                <w:rPr>
                                  <w:rFonts w:ascii="Arial" w:hAnsi="Arial" w:cs="Arial"/>
                                  <w:sz w:val="16"/>
                                </w:rPr>
                                <w:t>behaviour</w:t>
                              </w:r>
                              <w:proofErr w:type="spellEnd"/>
                            </w:p>
                            <w:p w14:paraId="71259764" w14:textId="2B2A1639" w:rsidR="00420E92" w:rsidRPr="00CC7065" w:rsidRDefault="00420E92"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429DE5E7" w:rsidR="00420E92" w:rsidRPr="00A20293" w:rsidRDefault="00420E92" w:rsidP="0014248F">
                              <w:pPr>
                                <w:jc w:val="center"/>
                                <w:rPr>
                                  <w:rFonts w:ascii="Arial" w:hAnsi="Arial" w:cs="Arial"/>
                                  <w:color w:val="000000" w:themeColor="text1"/>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Pr>
                                  <w:rFonts w:ascii="Arial" w:hAnsi="Arial" w:cs="Arial"/>
                                  <w:b/>
                                  <w:bCs/>
                                  <w:color w:val="000000" w:themeColor="text1"/>
                                  <w:sz w:val="30"/>
                                  <w:szCs w:val="32"/>
                                  <w:lang w:val="en-GB"/>
                                </w:rPr>
                                <w:t xml:space="preserve">Minster Playgroup </w:t>
                              </w:r>
                            </w:p>
                            <w:p w14:paraId="512D0CF9" w14:textId="77777777" w:rsidR="00420E92" w:rsidRPr="006F31C6" w:rsidRDefault="00420E92" w:rsidP="00383992">
                              <w:pPr>
                                <w:jc w:val="center"/>
                                <w:rPr>
                                  <w:rFonts w:ascii="Arial" w:hAnsi="Arial" w:cs="Arial"/>
                                </w:rPr>
                              </w:pPr>
                            </w:p>
                          </w:txbxContent>
                        </wps:txbx>
                        <wps:bodyPr rot="0" vert="horz" wrap="square" lIns="91440" tIns="45720" rIns="91440" bIns="45720" anchor="t" anchorCtr="0" upright="1">
                          <a:noAutofit/>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420E92" w:rsidRPr="00774C46" w:rsidRDefault="00420E92" w:rsidP="00383992">
                              <w:pPr>
                                <w:jc w:val="center"/>
                                <w:rPr>
                                  <w:rFonts w:ascii="Arial" w:hAnsi="Arial" w:cs="Arial"/>
                                  <w:b/>
                                  <w:sz w:val="24"/>
                                </w:rPr>
                              </w:pPr>
                              <w:r w:rsidRPr="00774C46">
                                <w:rPr>
                                  <w:rFonts w:ascii="Arial" w:hAnsi="Arial" w:cs="Arial"/>
                                  <w:b/>
                                  <w:sz w:val="24"/>
                                </w:rPr>
                                <w:t xml:space="preserve">Monitor </w:t>
                              </w:r>
                            </w:p>
                            <w:p w14:paraId="034AD02D" w14:textId="77777777" w:rsidR="00420E92" w:rsidRPr="00401C53" w:rsidRDefault="00420E92" w:rsidP="002C72CB">
                              <w:pPr>
                                <w:rPr>
                                  <w:rFonts w:ascii="Arial" w:hAnsi="Arial" w:cs="Arial"/>
                                  <w:sz w:val="18"/>
                                  <w:szCs w:val="18"/>
                                </w:rPr>
                              </w:pPr>
                              <w:r w:rsidRPr="00401C53">
                                <w:rPr>
                                  <w:rFonts w:ascii="Arial" w:hAnsi="Arial" w:cs="Arial"/>
                                  <w:sz w:val="18"/>
                                  <w:szCs w:val="18"/>
                                </w:rPr>
                                <w:t>Be clear about:</w:t>
                              </w:r>
                            </w:p>
                            <w:p w14:paraId="682108F1" w14:textId="7D40E419" w:rsidR="00420E92" w:rsidRPr="00401C53" w:rsidRDefault="00420E92"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 etc. </w:t>
                              </w:r>
                            </w:p>
                            <w:p w14:paraId="5660E10A" w14:textId="77777777" w:rsidR="00420E92" w:rsidRPr="00401C53" w:rsidRDefault="00420E92"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420E92" w:rsidRPr="00401C53" w:rsidRDefault="00420E92"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420E92" w:rsidRPr="00074AE0" w:rsidRDefault="00420E92"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v:fill o:detectmouseclick="t"/>
                  <v:path o:connecttype="none"/>
                </v:shape>
                <v:shapetype id="_x0000_t32" coordsize="21600,21600" o:spt="32" o:oned="t" path="m,l21600,21600e" filled="f">
                  <v:path arrowok="t" fillok="f" o:connecttype="none"/>
                  <o:lock v:ext="edit" shapetype="t"/>
                </v:shapetype>
                <v:shape id="AutoShape 153" o:spid="_x0000_s1029" type="#_x0000_t32" style="position:absolute;left:49731;top:34725;width:0;height:2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0" o:spid="_x0000_s1030" type="#_x0000_t32" style="position:absolute;left:16744;top:34181;width:0;height:2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line id="Straight Connector 21" o:spid="_x0000_s1031"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 id="AutoShape 14" o:spid="_x0000_s1032"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3" type="#_x0000_t176" style="position:absolute;left:6210;top:15716;width:51606;height:1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62ECE972" w:rsidR="00420E92" w:rsidRPr="00F643B4" w:rsidRDefault="00420E92"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 xml:space="preserve"> (Kirsty Pearn/Karen Matthews.</w:t>
                        </w:r>
                      </w:p>
                      <w:p w14:paraId="16252D6E" w14:textId="7E6E8C64" w:rsidR="00420E92" w:rsidRPr="00B51A96" w:rsidRDefault="00420E92" w:rsidP="00AB0AB5">
                        <w:pPr>
                          <w:rPr>
                            <w:rFonts w:ascii="Arial" w:hAnsi="Arial" w:cs="Arial"/>
                          </w:rPr>
                        </w:pPr>
                        <w:proofErr w:type="gramStart"/>
                        <w:r w:rsidRPr="00B51A96">
                          <w:rPr>
                            <w:rFonts w:ascii="Arial" w:hAnsi="Arial" w:cs="Arial"/>
                            <w:sz w:val="18"/>
                          </w:rPr>
                          <w:t>Follow</w:t>
                        </w:r>
                        <w:r>
                          <w:rPr>
                            <w:rFonts w:ascii="Arial" w:hAnsi="Arial" w:cs="Arial"/>
                            <w:sz w:val="18"/>
                          </w:rPr>
                          <w:t xml:space="preserve"> </w:t>
                        </w:r>
                        <w:r w:rsidRPr="00B51A96">
                          <w:rPr>
                            <w:rFonts w:ascii="Arial" w:hAnsi="Arial" w:cs="Arial"/>
                            <w:sz w:val="18"/>
                          </w:rPr>
                          <w:t xml:space="preserve"> the</w:t>
                        </w:r>
                        <w:proofErr w:type="gramEnd"/>
                        <w:r w:rsidRPr="00B51A96">
                          <w:rPr>
                            <w:rFonts w:ascii="Arial" w:hAnsi="Arial" w:cs="Arial"/>
                            <w:sz w:val="18"/>
                          </w:rPr>
                          <w:t xml:space="preserve"> </w:t>
                        </w:r>
                        <w:r>
                          <w:rPr>
                            <w:rFonts w:ascii="Arial" w:hAnsi="Arial" w:cs="Arial"/>
                            <w:sz w:val="18"/>
                          </w:rPr>
                          <w:t>settings</w:t>
                        </w:r>
                        <w:r w:rsidRPr="00B51A96">
                          <w:rPr>
                            <w:rFonts w:ascii="Arial" w:hAnsi="Arial" w:cs="Arial"/>
                            <w:sz w:val="18"/>
                          </w:rPr>
                          <w:t xml:space="preserve"> procedure</w:t>
                        </w:r>
                      </w:p>
                      <w:p w14:paraId="2B4CA56F" w14:textId="77777777" w:rsidR="00420E92" w:rsidRPr="00B51A96" w:rsidRDefault="00420E92"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420E92" w:rsidRPr="00CC00A4" w:rsidRDefault="00420E92"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420E92" w:rsidRPr="00CC00A4" w:rsidRDefault="00420E92"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420E92" w:rsidRPr="00B51A96" w:rsidRDefault="00420E92" w:rsidP="00AB0AB5">
                        <w:pPr>
                          <w:numPr>
                            <w:ilvl w:val="0"/>
                            <w:numId w:val="4"/>
                          </w:numPr>
                          <w:rPr>
                            <w:rFonts w:ascii="Arial" w:hAnsi="Arial" w:cs="Arial"/>
                            <w:sz w:val="18"/>
                          </w:rPr>
                        </w:pPr>
                        <w:r w:rsidRPr="00B51A96">
                          <w:rPr>
                            <w:rFonts w:ascii="Arial" w:hAnsi="Arial" w:cs="Arial"/>
                            <w:sz w:val="16"/>
                          </w:rPr>
                          <w:t>Sign and date your records</w:t>
                        </w:r>
                      </w:p>
                      <w:p w14:paraId="0FDA55F1" w14:textId="3E761025" w:rsidR="00420E92" w:rsidRPr="00B51A96" w:rsidRDefault="00420E92"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(Kirsty Pearn DSL/Karen Matthews, deputy DSL)</w:t>
                        </w:r>
                      </w:p>
                      <w:p w14:paraId="461FA97C" w14:textId="77777777" w:rsidR="00420E92" w:rsidRPr="00296C18" w:rsidRDefault="00420E92" w:rsidP="00A326B2">
                        <w:pPr>
                          <w:ind w:left="1440"/>
                          <w:rPr>
                            <w:rFonts w:ascii="Arial" w:hAnsi="Arial" w:cs="Arial"/>
                            <w:sz w:val="22"/>
                          </w:rPr>
                        </w:pPr>
                      </w:p>
                    </w:txbxContent>
                  </v:textbox>
                </v:shape>
                <v:shape id="AutoShape 6" o:spid="_x0000_s1034" type="#_x0000_t176" style="position:absolute;left:304;top:29889;width:61773;height:4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0CA9E2D2" w:rsidR="00420E92" w:rsidRPr="003F0758" w:rsidRDefault="00420E92" w:rsidP="002C72CB">
                        <w:pPr>
                          <w:jc w:val="center"/>
                          <w:rPr>
                            <w:rFonts w:ascii="Arial" w:hAnsi="Arial" w:cs="Arial"/>
                            <w:szCs w:val="16"/>
                          </w:rPr>
                        </w:pPr>
                        <w:r w:rsidRPr="002C72CB">
                          <w:rPr>
                            <w:rFonts w:ascii="Arial" w:hAnsi="Arial" w:cs="Arial"/>
                            <w:b/>
                            <w:sz w:val="24"/>
                          </w:rPr>
                          <w:t xml:space="preserve">Inform </w:t>
                        </w:r>
                        <w:r w:rsidRPr="003F0758">
                          <w:rPr>
                            <w:rFonts w:ascii="Arial" w:hAnsi="Arial" w:cs="Arial"/>
                            <w:b/>
                            <w:szCs w:val="16"/>
                          </w:rPr>
                          <w:t>the Designated Safeguarding Lead</w:t>
                        </w:r>
                        <w:r w:rsidRPr="003F0758">
                          <w:rPr>
                            <w:rFonts w:ascii="Arial" w:hAnsi="Arial" w:cs="Arial"/>
                            <w:szCs w:val="16"/>
                          </w:rPr>
                          <w:t xml:space="preserve"> </w:t>
                        </w:r>
                        <w:r>
                          <w:rPr>
                            <w:rFonts w:ascii="Arial" w:hAnsi="Arial" w:cs="Arial"/>
                            <w:sz w:val="22"/>
                            <w:szCs w:val="16"/>
                          </w:rPr>
                          <w:t>(Kirsty Pearn DSL/Karen Matthews Deputy DSL)</w:t>
                        </w:r>
                        <w:r w:rsidRPr="003F0758">
                          <w:rPr>
                            <w:rFonts w:ascii="Arial" w:hAnsi="Arial" w:cs="Arial"/>
                            <w:szCs w:val="16"/>
                          </w:rPr>
                          <w:t xml:space="preserve"> </w:t>
                        </w:r>
                        <w:r w:rsidRPr="003F0758">
                          <w:rPr>
                            <w:rFonts w:ascii="Arial" w:hAnsi="Arial" w:cs="Arial"/>
                            <w:b/>
                            <w:bCs/>
                            <w:szCs w:val="16"/>
                          </w:rPr>
                          <w:t>or refer if appropriate</w:t>
                        </w:r>
                      </w:p>
                      <w:p w14:paraId="0FAA76A0" w14:textId="77777777" w:rsidR="00420E92" w:rsidRPr="006F31C6" w:rsidRDefault="00420E92" w:rsidP="00383992">
                        <w:pPr>
                          <w:jc w:val="center"/>
                          <w:rPr>
                            <w:rFonts w:ascii="Arial" w:hAnsi="Arial" w:cs="Arial"/>
                          </w:rPr>
                        </w:pPr>
                        <w:r>
                          <w:rPr>
                            <w:rFonts w:ascii="Arial" w:hAnsi="Arial" w:cs="Arial"/>
                          </w:rPr>
                          <w:t xml:space="preserve"> </w:t>
                        </w:r>
                      </w:p>
                    </w:txbxContent>
                  </v:textbox>
                </v:shape>
                <v:shape id="AutoShape 7" o:spid="_x0000_s1035" type="#_x0000_t176" style="position:absolute;top:37120;width:32207;height:2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420E92" w:rsidRPr="00B60B0E" w:rsidRDefault="00420E92" w:rsidP="00383992">
                        <w:pPr>
                          <w:jc w:val="center"/>
                          <w:rPr>
                            <w:rFonts w:ascii="Arial" w:hAnsi="Arial" w:cs="Arial"/>
                            <w:b/>
                          </w:rPr>
                        </w:pPr>
                        <w:r w:rsidRPr="00F643B4">
                          <w:rPr>
                            <w:rFonts w:ascii="Arial" w:hAnsi="Arial" w:cs="Arial"/>
                            <w:b/>
                          </w:rPr>
                          <w:t xml:space="preserve">Designated Safeguarding Lead </w:t>
                        </w:r>
                      </w:p>
                      <w:p w14:paraId="07F68953" w14:textId="77777777" w:rsidR="00420E92" w:rsidRPr="005645EF" w:rsidRDefault="00420E92" w:rsidP="00383992">
                        <w:pPr>
                          <w:rPr>
                            <w:rFonts w:ascii="Arial" w:hAnsi="Arial" w:cs="Arial"/>
                            <w:sz w:val="8"/>
                          </w:rPr>
                        </w:pPr>
                      </w:p>
                      <w:p w14:paraId="17FEEFC0" w14:textId="77777777" w:rsidR="00420E92" w:rsidRPr="007D33A5" w:rsidRDefault="00420E92"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420E92" w:rsidRPr="00101643" w:rsidRDefault="00420E92"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0"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420E92" w:rsidRPr="006D4418" w:rsidRDefault="00420E92"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61913244" w:rsidR="00420E92" w:rsidRPr="006D4418" w:rsidRDefault="00420E92"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CB3340">
                          <w:rPr>
                            <w:rFonts w:ascii="Arial" w:hAnsi="Arial" w:cs="Arial"/>
                            <w:b/>
                            <w:color w:val="000000" w:themeColor="text1"/>
                            <w:sz w:val="18"/>
                            <w:szCs w:val="18"/>
                          </w:rPr>
                          <w:t>03000</w:t>
                        </w:r>
                        <w:r>
                          <w:rPr>
                            <w:rFonts w:ascii="Arial" w:hAnsi="Arial" w:cs="Arial"/>
                            <w:sz w:val="18"/>
                          </w:rPr>
                          <w:t xml:space="preserve"> 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6"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7" type="#_x0000_t32" style="position:absolute;left:32013;top:28956;width:10;height:7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8" type="#_x0000_t176" style="position:absolute;left:34696;top:37533;width:27483;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420E92" w:rsidRPr="00774C46" w:rsidRDefault="00420E92" w:rsidP="00383992">
                        <w:pPr>
                          <w:rPr>
                            <w:rFonts w:ascii="Arial" w:hAnsi="Arial" w:cs="Arial"/>
                            <w:sz w:val="24"/>
                          </w:rPr>
                        </w:pPr>
                        <w:r w:rsidRPr="00774C46">
                          <w:rPr>
                            <w:rFonts w:ascii="Arial" w:hAnsi="Arial" w:cs="Arial"/>
                            <w:b/>
                            <w:sz w:val="24"/>
                          </w:rPr>
                          <w:t>If you are unhappy with the response</w:t>
                        </w:r>
                      </w:p>
                      <w:p w14:paraId="635C2867" w14:textId="77777777" w:rsidR="00420E92" w:rsidRPr="005645EF" w:rsidRDefault="00420E92" w:rsidP="00383992">
                        <w:pPr>
                          <w:rPr>
                            <w:rFonts w:ascii="Arial" w:hAnsi="Arial" w:cs="Arial"/>
                            <w:sz w:val="6"/>
                          </w:rPr>
                        </w:pPr>
                      </w:p>
                      <w:p w14:paraId="6186D766" w14:textId="77777777" w:rsidR="00420E92" w:rsidRPr="005D52AC" w:rsidRDefault="00420E92" w:rsidP="00383992">
                        <w:pPr>
                          <w:rPr>
                            <w:rFonts w:ascii="Arial" w:hAnsi="Arial" w:cs="Arial"/>
                            <w:b/>
                            <w:sz w:val="22"/>
                          </w:rPr>
                        </w:pPr>
                        <w:r w:rsidRPr="005D52AC">
                          <w:rPr>
                            <w:rFonts w:ascii="Arial" w:hAnsi="Arial" w:cs="Arial"/>
                            <w:b/>
                            <w:sz w:val="22"/>
                          </w:rPr>
                          <w:t>Staff:</w:t>
                        </w:r>
                      </w:p>
                      <w:p w14:paraId="048DE3B7" w14:textId="77777777" w:rsidR="00420E92" w:rsidRDefault="00420E92"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4A0E76F9" w:rsidR="00420E92" w:rsidRPr="006D4418" w:rsidRDefault="00420E92"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420E92" w:rsidRPr="00383992" w:rsidRDefault="00420E92" w:rsidP="00383992">
                        <w:pPr>
                          <w:jc w:val="center"/>
                          <w:rPr>
                            <w:rFonts w:ascii="Arial" w:hAnsi="Arial" w:cs="Arial"/>
                          </w:rPr>
                        </w:pPr>
                      </w:p>
                      <w:p w14:paraId="165BAFD7" w14:textId="7EE04F36" w:rsidR="00420E92" w:rsidRPr="005D52AC" w:rsidRDefault="00420E92" w:rsidP="00383992">
                        <w:pPr>
                          <w:rPr>
                            <w:rFonts w:ascii="Arial" w:hAnsi="Arial" w:cs="Arial"/>
                            <w:b/>
                            <w:sz w:val="22"/>
                          </w:rPr>
                        </w:pPr>
                        <w:r>
                          <w:rPr>
                            <w:rFonts w:ascii="Arial" w:hAnsi="Arial" w:cs="Arial"/>
                            <w:b/>
                            <w:sz w:val="22"/>
                          </w:rPr>
                          <w:t>Children</w:t>
                        </w:r>
                        <w:r w:rsidRPr="005D52AC">
                          <w:rPr>
                            <w:rFonts w:ascii="Arial" w:hAnsi="Arial" w:cs="Arial"/>
                            <w:b/>
                            <w:sz w:val="22"/>
                          </w:rPr>
                          <w:t xml:space="preserve"> and Parents:</w:t>
                        </w:r>
                      </w:p>
                      <w:p w14:paraId="5675956F" w14:textId="47F99FD5" w:rsidR="00420E92" w:rsidRPr="00522B69" w:rsidRDefault="00420E92"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w:t>
                        </w:r>
                        <w:r>
                          <w:rPr>
                            <w:rFonts w:ascii="Arial" w:hAnsi="Arial" w:cs="Arial"/>
                            <w:sz w:val="18"/>
                            <w:szCs w:val="18"/>
                          </w:rPr>
                          <w:t xml:space="preserve">setting </w:t>
                        </w:r>
                        <w:r w:rsidRPr="00383992">
                          <w:rPr>
                            <w:rFonts w:ascii="Arial" w:hAnsi="Arial" w:cs="Arial"/>
                            <w:sz w:val="18"/>
                            <w:szCs w:val="18"/>
                          </w:rPr>
                          <w:t xml:space="preserve">complaints procedures </w:t>
                        </w:r>
                        <w:r>
                          <w:rPr>
                            <w:rFonts w:ascii="Arial" w:hAnsi="Arial" w:cs="Arial"/>
                            <w:color w:val="000000" w:themeColor="text1"/>
                            <w:sz w:val="18"/>
                            <w:szCs w:val="18"/>
                          </w:rPr>
                          <w:t>(Available from the office or the cloakroom)</w:t>
                        </w:r>
                      </w:p>
                    </w:txbxContent>
                  </v:textbox>
                </v:shape>
                <v:shape id="AutoShape 13" o:spid="_x0000_s1039"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420E92" w:rsidRDefault="00420E92"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420E92" w:rsidRPr="00681BC0" w:rsidRDefault="00420E92"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40"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420E92" w:rsidRPr="003D5F09" w:rsidRDefault="00420E92" w:rsidP="005645EF">
                        <w:pPr>
                          <w:jc w:val="center"/>
                          <w:rPr>
                            <w:rFonts w:ascii="Arial" w:hAnsi="Arial" w:cs="Arial"/>
                            <w:b/>
                            <w:sz w:val="10"/>
                            <w:szCs w:val="6"/>
                          </w:rPr>
                        </w:pPr>
                      </w:p>
                      <w:p w14:paraId="2DC01B31" w14:textId="217A495D" w:rsidR="00420E92" w:rsidRPr="003D5F09" w:rsidRDefault="00420E92"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Pr>
                            <w:rFonts w:ascii="Arial" w:hAnsi="Arial" w:cs="Arial"/>
                            <w:b/>
                            <w:sz w:val="22"/>
                            <w:szCs w:val="18"/>
                          </w:rPr>
                          <w:t>child’s</w:t>
                        </w:r>
                        <w:r w:rsidRPr="003D5F09">
                          <w:rPr>
                            <w:rFonts w:ascii="Arial" w:hAnsi="Arial" w:cs="Arial"/>
                            <w:b/>
                            <w:sz w:val="22"/>
                            <w:szCs w:val="18"/>
                          </w:rPr>
                          <w:t xml:space="preserve"> child protection file</w:t>
                        </w:r>
                      </w:p>
                    </w:txbxContent>
                  </v:textbox>
                </v:shape>
                <v:shape id="AutoShape 18" o:spid="_x0000_s1041"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2"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3"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420E92" w:rsidRDefault="00420E92"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4"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5"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6"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420E92" w:rsidRPr="004A3CFB" w:rsidRDefault="00420E92" w:rsidP="004A3CFB">
                        <w:pPr>
                          <w:jc w:val="center"/>
                          <w:rPr>
                            <w:rFonts w:ascii="Arial" w:hAnsi="Arial" w:cs="Arial"/>
                            <w:b/>
                            <w:sz w:val="24"/>
                          </w:rPr>
                        </w:pPr>
                        <w:r w:rsidRPr="00774C46">
                          <w:rPr>
                            <w:rFonts w:ascii="Arial" w:hAnsi="Arial" w:cs="Arial"/>
                            <w:b/>
                            <w:sz w:val="24"/>
                          </w:rPr>
                          <w:t>Why are you concerned?</w:t>
                        </w:r>
                      </w:p>
                      <w:p w14:paraId="08A34135" w14:textId="77777777" w:rsidR="00420E92" w:rsidRPr="006E7631" w:rsidRDefault="00420E92" w:rsidP="00AB0AB5">
                        <w:pPr>
                          <w:rPr>
                            <w:rFonts w:ascii="Arial" w:hAnsi="Arial" w:cs="Arial"/>
                            <w:sz w:val="16"/>
                            <w:szCs w:val="18"/>
                          </w:rPr>
                        </w:pPr>
                        <w:r w:rsidRPr="006E7631">
                          <w:rPr>
                            <w:rFonts w:ascii="Arial" w:hAnsi="Arial" w:cs="Arial"/>
                            <w:sz w:val="16"/>
                            <w:szCs w:val="18"/>
                          </w:rPr>
                          <w:t>For example</w:t>
                        </w:r>
                      </w:p>
                      <w:p w14:paraId="20554265" w14:textId="6F45A367" w:rsidR="00420E92" w:rsidRPr="006E7631" w:rsidRDefault="00420E92"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420E92" w:rsidRPr="006E7631" w:rsidRDefault="00420E92"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420E92" w:rsidRPr="006E7631" w:rsidRDefault="00420E92" w:rsidP="00AB0AB5">
                        <w:pPr>
                          <w:numPr>
                            <w:ilvl w:val="0"/>
                            <w:numId w:val="2"/>
                          </w:numPr>
                          <w:rPr>
                            <w:rFonts w:ascii="Arial" w:hAnsi="Arial" w:cs="Arial"/>
                            <w:sz w:val="16"/>
                          </w:rPr>
                        </w:pPr>
                        <w:proofErr w:type="spellStart"/>
                        <w:r w:rsidRPr="006E7631">
                          <w:rPr>
                            <w:rFonts w:ascii="Arial" w:hAnsi="Arial" w:cs="Arial"/>
                            <w:sz w:val="16"/>
                          </w:rPr>
                          <w:t>Behaviour</w:t>
                        </w:r>
                        <w:proofErr w:type="spellEnd"/>
                        <w:r w:rsidRPr="006E7631">
                          <w:rPr>
                            <w:rFonts w:ascii="Arial" w:hAnsi="Arial" w:cs="Arial"/>
                            <w:sz w:val="16"/>
                          </w:rPr>
                          <w:t xml:space="preserve"> change</w:t>
                        </w:r>
                      </w:p>
                      <w:p w14:paraId="1C47B7CB" w14:textId="77777777" w:rsidR="00420E92" w:rsidRPr="006E7631" w:rsidRDefault="00420E92" w:rsidP="00AB0AB5">
                        <w:pPr>
                          <w:numPr>
                            <w:ilvl w:val="0"/>
                            <w:numId w:val="2"/>
                          </w:numPr>
                          <w:rPr>
                            <w:rFonts w:ascii="Arial" w:hAnsi="Arial" w:cs="Arial"/>
                            <w:sz w:val="18"/>
                          </w:rPr>
                        </w:pPr>
                        <w:r w:rsidRPr="006E7631">
                          <w:rPr>
                            <w:rFonts w:ascii="Arial" w:hAnsi="Arial" w:cs="Arial"/>
                            <w:sz w:val="16"/>
                          </w:rPr>
                          <w:t xml:space="preserve">Witnessed concerning </w:t>
                        </w:r>
                        <w:proofErr w:type="spellStart"/>
                        <w:r w:rsidRPr="006E7631">
                          <w:rPr>
                            <w:rFonts w:ascii="Arial" w:hAnsi="Arial" w:cs="Arial"/>
                            <w:sz w:val="16"/>
                          </w:rPr>
                          <w:t>behaviour</w:t>
                        </w:r>
                        <w:proofErr w:type="spellEnd"/>
                      </w:p>
                      <w:p w14:paraId="71259764" w14:textId="2B2A1639" w:rsidR="00420E92" w:rsidRPr="00CC7065" w:rsidRDefault="00420E92" w:rsidP="004A3CFB">
                        <w:pPr>
                          <w:numPr>
                            <w:ilvl w:val="1"/>
                            <w:numId w:val="2"/>
                          </w:numPr>
                          <w:rPr>
                            <w:rFonts w:ascii="Arial" w:hAnsi="Arial" w:cs="Arial"/>
                          </w:rPr>
                        </w:pPr>
                      </w:p>
                    </w:txbxContent>
                  </v:textbox>
                </v:shape>
                <v:shape id="AutoShape 6" o:spid="_x0000_s1047"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429DE5E7" w:rsidR="00420E92" w:rsidRPr="00A20293" w:rsidRDefault="00420E92" w:rsidP="0014248F">
                        <w:pPr>
                          <w:jc w:val="center"/>
                          <w:rPr>
                            <w:rFonts w:ascii="Arial" w:hAnsi="Arial" w:cs="Arial"/>
                            <w:color w:val="000000" w:themeColor="text1"/>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Pr>
                            <w:rFonts w:ascii="Arial" w:hAnsi="Arial" w:cs="Arial"/>
                            <w:b/>
                            <w:bCs/>
                            <w:color w:val="000000" w:themeColor="text1"/>
                            <w:sz w:val="30"/>
                            <w:szCs w:val="32"/>
                            <w:lang w:val="en-GB"/>
                          </w:rPr>
                          <w:t xml:space="preserve">Minster Playgroup </w:t>
                        </w:r>
                      </w:p>
                      <w:p w14:paraId="512D0CF9" w14:textId="77777777" w:rsidR="00420E92" w:rsidRPr="006F31C6" w:rsidRDefault="00420E92" w:rsidP="00383992">
                        <w:pPr>
                          <w:jc w:val="center"/>
                          <w:rPr>
                            <w:rFonts w:ascii="Arial" w:hAnsi="Arial" w:cs="Arial"/>
                          </w:rPr>
                        </w:pPr>
                      </w:p>
                    </w:txbxContent>
                  </v:textbox>
                </v:shape>
                <v:shape id="AutoShape 154" o:spid="_x0000_s1048"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9"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420E92" w:rsidRPr="00774C46" w:rsidRDefault="00420E92" w:rsidP="00383992">
                        <w:pPr>
                          <w:jc w:val="center"/>
                          <w:rPr>
                            <w:rFonts w:ascii="Arial" w:hAnsi="Arial" w:cs="Arial"/>
                            <w:b/>
                            <w:sz w:val="24"/>
                          </w:rPr>
                        </w:pPr>
                        <w:r w:rsidRPr="00774C46">
                          <w:rPr>
                            <w:rFonts w:ascii="Arial" w:hAnsi="Arial" w:cs="Arial"/>
                            <w:b/>
                            <w:sz w:val="24"/>
                          </w:rPr>
                          <w:t xml:space="preserve">Monitor </w:t>
                        </w:r>
                      </w:p>
                      <w:p w14:paraId="034AD02D" w14:textId="77777777" w:rsidR="00420E92" w:rsidRPr="00401C53" w:rsidRDefault="00420E92" w:rsidP="002C72CB">
                        <w:pPr>
                          <w:rPr>
                            <w:rFonts w:ascii="Arial" w:hAnsi="Arial" w:cs="Arial"/>
                            <w:sz w:val="18"/>
                            <w:szCs w:val="18"/>
                          </w:rPr>
                        </w:pPr>
                        <w:r w:rsidRPr="00401C53">
                          <w:rPr>
                            <w:rFonts w:ascii="Arial" w:hAnsi="Arial" w:cs="Arial"/>
                            <w:sz w:val="18"/>
                            <w:szCs w:val="18"/>
                          </w:rPr>
                          <w:t>Be clear about:</w:t>
                        </w:r>
                      </w:p>
                      <w:p w14:paraId="682108F1" w14:textId="7D40E419" w:rsidR="00420E92" w:rsidRPr="00401C53" w:rsidRDefault="00420E92"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 etc. </w:t>
                        </w:r>
                      </w:p>
                      <w:p w14:paraId="5660E10A" w14:textId="77777777" w:rsidR="00420E92" w:rsidRPr="00401C53" w:rsidRDefault="00420E92"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420E92" w:rsidRPr="00401C53" w:rsidRDefault="00420E92"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420E92" w:rsidRPr="00074AE0" w:rsidRDefault="00420E92" w:rsidP="002C72CB">
                        <w:pPr>
                          <w:rPr>
                            <w:rFonts w:ascii="Arial" w:hAnsi="Arial" w:cs="Arial"/>
                            <w:sz w:val="16"/>
                          </w:rPr>
                        </w:pPr>
                      </w:p>
                    </w:txbxContent>
                  </v:textbox>
                </v:shape>
                <w10:anchorlock/>
              </v:group>
            </w:pict>
          </mc:Fallback>
        </mc:AlternateContent>
      </w:r>
    </w:p>
    <w:p w14:paraId="167F57A0" w14:textId="23418559" w:rsidR="00151E54" w:rsidRDefault="00234052" w:rsidP="000B1703">
      <w:pPr>
        <w:numPr>
          <w:ilvl w:val="0"/>
          <w:numId w:val="52"/>
        </w:numPr>
        <w:ind w:hanging="1146"/>
        <w:rPr>
          <w:rFonts w:ascii="Arial" w:hAnsi="Arial" w:cs="Arial"/>
          <w:b/>
          <w:sz w:val="28"/>
          <w:szCs w:val="24"/>
          <w:lang w:val="en-GB"/>
        </w:rPr>
      </w:pPr>
      <w:r>
        <w:rPr>
          <w:rFonts w:ascii="Arial" w:hAnsi="Arial" w:cs="Arial"/>
          <w:b/>
          <w:sz w:val="28"/>
          <w:szCs w:val="24"/>
          <w:lang w:val="en-GB"/>
        </w:rPr>
        <w:lastRenderedPageBreak/>
        <w:t xml:space="preserve">Child </w:t>
      </w:r>
      <w:r w:rsidR="006F06B0">
        <w:rPr>
          <w:rFonts w:ascii="Arial" w:hAnsi="Arial" w:cs="Arial"/>
          <w:b/>
          <w:sz w:val="28"/>
          <w:szCs w:val="24"/>
          <w:lang w:val="en-GB"/>
        </w:rPr>
        <w:t>Focused Approach</w:t>
      </w:r>
      <w:r w:rsidR="005755A9">
        <w:rPr>
          <w:rFonts w:ascii="Arial" w:hAnsi="Arial" w:cs="Arial"/>
          <w:b/>
          <w:sz w:val="28"/>
          <w:szCs w:val="24"/>
          <w:lang w:val="en-GB"/>
        </w:rPr>
        <w:t xml:space="preserve"> to Safeguarding</w:t>
      </w:r>
    </w:p>
    <w:p w14:paraId="23A57AF4" w14:textId="1E6AB165" w:rsidR="00071F7C" w:rsidRDefault="00071F7C" w:rsidP="00071F7C">
      <w:pPr>
        <w:rPr>
          <w:rFonts w:ascii="Arial" w:hAnsi="Arial" w:cs="Arial"/>
          <w:b/>
          <w:sz w:val="28"/>
          <w:szCs w:val="24"/>
          <w:lang w:val="en-GB"/>
        </w:rPr>
      </w:pPr>
    </w:p>
    <w:p w14:paraId="4AD920A1" w14:textId="528AD361" w:rsidR="00071F7C" w:rsidRPr="00867DCC" w:rsidRDefault="00071F7C" w:rsidP="00071F7C">
      <w:pPr>
        <w:ind w:left="360"/>
        <w:rPr>
          <w:rFonts w:ascii="Arial" w:hAnsi="Arial" w:cs="Arial"/>
          <w:sz w:val="22"/>
          <w:szCs w:val="22"/>
          <w:lang w:val="en-GB"/>
        </w:rPr>
      </w:pPr>
      <w:r>
        <w:rPr>
          <w:rFonts w:ascii="Arial" w:hAnsi="Arial" w:cs="Arial"/>
          <w:sz w:val="22"/>
          <w:szCs w:val="22"/>
        </w:rPr>
        <w:t>‘</w:t>
      </w:r>
      <w:r w:rsidRPr="00071F7C">
        <w:rPr>
          <w:rFonts w:ascii="Arial" w:hAnsi="Arial" w:cs="Arial"/>
          <w:i/>
          <w:iCs/>
          <w:sz w:val="22"/>
          <w:szCs w:val="22"/>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w:t>
      </w:r>
      <w:r>
        <w:rPr>
          <w:rFonts w:ascii="Arial" w:hAnsi="Arial" w:cs="Arial"/>
          <w:i/>
          <w:iCs/>
          <w:sz w:val="22"/>
          <w:szCs w:val="22"/>
        </w:rPr>
        <w:t>.</w:t>
      </w:r>
      <w:r w:rsidRPr="00071F7C">
        <w:rPr>
          <w:rFonts w:ascii="Arial" w:hAnsi="Arial" w:cs="Arial"/>
          <w:i/>
          <w:iCs/>
          <w:sz w:val="22"/>
          <w:szCs w:val="22"/>
        </w:rPr>
        <w:t>’</w:t>
      </w:r>
      <w:r>
        <w:rPr>
          <w:rFonts w:ascii="Arial" w:hAnsi="Arial" w:cs="Arial"/>
          <w:sz w:val="22"/>
          <w:szCs w:val="22"/>
        </w:rPr>
        <w:t xml:space="preserve"> E</w:t>
      </w:r>
      <w:r w:rsidR="00CF04F7">
        <w:rPr>
          <w:rFonts w:ascii="Arial" w:hAnsi="Arial" w:cs="Arial"/>
          <w:sz w:val="22"/>
          <w:szCs w:val="22"/>
        </w:rPr>
        <w:t xml:space="preserve">arly </w:t>
      </w:r>
      <w:r>
        <w:rPr>
          <w:rFonts w:ascii="Arial" w:hAnsi="Arial" w:cs="Arial"/>
          <w:sz w:val="22"/>
          <w:szCs w:val="22"/>
        </w:rPr>
        <w:t>Y</w:t>
      </w:r>
      <w:r w:rsidR="00CF04F7">
        <w:rPr>
          <w:rFonts w:ascii="Arial" w:hAnsi="Arial" w:cs="Arial"/>
          <w:sz w:val="22"/>
          <w:szCs w:val="22"/>
        </w:rPr>
        <w:t xml:space="preserve">ears </w:t>
      </w:r>
      <w:r>
        <w:rPr>
          <w:rFonts w:ascii="Arial" w:hAnsi="Arial" w:cs="Arial"/>
          <w:sz w:val="22"/>
          <w:szCs w:val="22"/>
        </w:rPr>
        <w:t>F</w:t>
      </w:r>
      <w:r w:rsidR="00CF04F7">
        <w:rPr>
          <w:rFonts w:ascii="Arial" w:hAnsi="Arial" w:cs="Arial"/>
          <w:sz w:val="22"/>
          <w:szCs w:val="22"/>
        </w:rPr>
        <w:t xml:space="preserve">oundation </w:t>
      </w:r>
      <w:r>
        <w:rPr>
          <w:rFonts w:ascii="Arial" w:hAnsi="Arial" w:cs="Arial"/>
          <w:sz w:val="22"/>
          <w:szCs w:val="22"/>
        </w:rPr>
        <w:t>S</w:t>
      </w:r>
      <w:r w:rsidR="00CF04F7">
        <w:rPr>
          <w:rFonts w:ascii="Arial" w:hAnsi="Arial" w:cs="Arial"/>
          <w:sz w:val="22"/>
          <w:szCs w:val="22"/>
        </w:rPr>
        <w:t>tage (EYFS)</w:t>
      </w:r>
      <w:r>
        <w:rPr>
          <w:rFonts w:ascii="Arial" w:hAnsi="Arial" w:cs="Arial"/>
          <w:sz w:val="22"/>
          <w:szCs w:val="22"/>
        </w:rPr>
        <w:t xml:space="preserve"> </w:t>
      </w:r>
      <w:r w:rsidRPr="00CB3340">
        <w:rPr>
          <w:rFonts w:ascii="Arial" w:hAnsi="Arial" w:cs="Arial"/>
          <w:sz w:val="22"/>
          <w:szCs w:val="22"/>
        </w:rPr>
        <w:t>2021</w:t>
      </w:r>
    </w:p>
    <w:p w14:paraId="56B0076F" w14:textId="77777777" w:rsidR="00151E54" w:rsidRDefault="00151E54" w:rsidP="00071F7C">
      <w:pPr>
        <w:rPr>
          <w:rFonts w:ascii="Arial" w:hAnsi="Arial" w:cs="Arial"/>
          <w:b/>
          <w:sz w:val="28"/>
          <w:szCs w:val="24"/>
          <w:lang w:val="en-GB"/>
        </w:rPr>
      </w:pPr>
    </w:p>
    <w:p w14:paraId="0035DF6A" w14:textId="779E7F1C" w:rsidR="006C4304" w:rsidRPr="00151E54" w:rsidRDefault="00DA5E1F" w:rsidP="000B1703">
      <w:pPr>
        <w:numPr>
          <w:ilvl w:val="1"/>
          <w:numId w:val="53"/>
        </w:numPr>
        <w:ind w:hanging="720"/>
        <w:rPr>
          <w:rFonts w:ascii="Arial" w:hAnsi="Arial" w:cs="Arial"/>
          <w:b/>
          <w:sz w:val="28"/>
          <w:szCs w:val="24"/>
          <w:lang w:val="en-GB"/>
        </w:rPr>
      </w:pPr>
      <w:r w:rsidRPr="00151E54">
        <w:rPr>
          <w:rFonts w:ascii="Arial" w:hAnsi="Arial" w:cs="Arial"/>
          <w:b/>
          <w:sz w:val="24"/>
          <w:szCs w:val="24"/>
          <w:lang w:val="en-GB"/>
        </w:rPr>
        <w:t>Introduction</w:t>
      </w:r>
      <w:r w:rsidR="00F636BB" w:rsidRPr="00151E54">
        <w:rPr>
          <w:rFonts w:ascii="Arial" w:hAnsi="Arial" w:cs="Arial"/>
          <w:b/>
          <w:sz w:val="24"/>
          <w:szCs w:val="24"/>
          <w:lang w:val="en-GB"/>
        </w:rPr>
        <w:t xml:space="preserve"> </w:t>
      </w:r>
    </w:p>
    <w:p w14:paraId="294AAE12" w14:textId="77777777" w:rsidR="00867DCC" w:rsidRPr="00867DCC" w:rsidRDefault="00867DCC" w:rsidP="00071F7C">
      <w:pPr>
        <w:rPr>
          <w:rFonts w:ascii="Arial" w:hAnsi="Arial" w:cs="Arial"/>
          <w:sz w:val="22"/>
          <w:szCs w:val="22"/>
          <w:lang w:val="en-GB"/>
        </w:rPr>
      </w:pPr>
    </w:p>
    <w:p w14:paraId="56A85EC1" w14:textId="6E911D93" w:rsidR="004B74F4" w:rsidRPr="00B264CB" w:rsidRDefault="004B74F4" w:rsidP="2A2E121C">
      <w:pPr>
        <w:numPr>
          <w:ilvl w:val="0"/>
          <w:numId w:val="18"/>
        </w:numPr>
        <w:jc w:val="both"/>
        <w:rPr>
          <w:rFonts w:ascii="Arial" w:hAnsi="Arial" w:cs="Arial"/>
          <w:sz w:val="22"/>
          <w:szCs w:val="22"/>
        </w:rPr>
      </w:pPr>
      <w:r w:rsidRPr="2A2E121C">
        <w:rPr>
          <w:rFonts w:ascii="Arial" w:hAnsi="Arial" w:cs="Arial"/>
          <w:sz w:val="22"/>
          <w:szCs w:val="22"/>
        </w:rPr>
        <w:t>The</w:t>
      </w:r>
      <w:r w:rsidRPr="2A2E121C">
        <w:rPr>
          <w:rFonts w:ascii="Arial" w:hAnsi="Arial" w:cs="Arial"/>
          <w:color w:val="4F6228"/>
          <w:sz w:val="22"/>
          <w:szCs w:val="22"/>
        </w:rPr>
        <w:t xml:space="preserve"> </w:t>
      </w:r>
      <w:r w:rsidR="00CB3340">
        <w:rPr>
          <w:rFonts w:ascii="Arial" w:hAnsi="Arial" w:cs="Arial"/>
          <w:color w:val="000000" w:themeColor="text1"/>
          <w:sz w:val="22"/>
          <w:szCs w:val="22"/>
        </w:rPr>
        <w:t>committee</w:t>
      </w:r>
      <w:r w:rsidR="00373BD2">
        <w:rPr>
          <w:rFonts w:ascii="Arial" w:hAnsi="Arial" w:cs="Arial"/>
          <w:color w:val="000000" w:themeColor="text1"/>
          <w:sz w:val="22"/>
          <w:szCs w:val="22"/>
        </w:rPr>
        <w:t xml:space="preserve"> and management</w:t>
      </w:r>
      <w:r w:rsidRPr="2A2E121C">
        <w:rPr>
          <w:rFonts w:ascii="Arial" w:hAnsi="Arial" w:cs="Arial"/>
          <w:sz w:val="22"/>
          <w:szCs w:val="22"/>
        </w:rPr>
        <w:t xml:space="preserve"> of </w:t>
      </w:r>
      <w:r w:rsidR="00373BD2">
        <w:rPr>
          <w:rFonts w:ascii="Arial" w:hAnsi="Arial" w:cs="Arial"/>
          <w:color w:val="000000" w:themeColor="text1"/>
          <w:sz w:val="22"/>
          <w:szCs w:val="22"/>
        </w:rPr>
        <w:t>Minster Playgroup</w:t>
      </w:r>
      <w:r w:rsidRPr="2A2E121C">
        <w:rPr>
          <w:rFonts w:ascii="Arial" w:hAnsi="Arial" w:cs="Arial"/>
          <w:color w:val="0070C0"/>
          <w:sz w:val="22"/>
          <w:szCs w:val="22"/>
        </w:rPr>
        <w:t xml:space="preserve"> </w:t>
      </w:r>
      <w:r w:rsidRPr="2A2E121C">
        <w:rPr>
          <w:rFonts w:ascii="Arial" w:hAnsi="Arial" w:cs="Arial"/>
          <w:sz w:val="22"/>
          <w:szCs w:val="22"/>
        </w:rPr>
        <w:t>believe that all those directly involved with our setting have an essential role to play in making it safe and secure. Our setting aims to create the safest environment within which every child can achieve their full potential and we take seriously our responsibility to promote the welfare and safeguard all the children and young people entrusted to our care.</w:t>
      </w:r>
    </w:p>
    <w:p w14:paraId="5B54E0E1" w14:textId="77777777" w:rsidR="004B74F4" w:rsidRPr="004B74F4" w:rsidRDefault="004B74F4" w:rsidP="004B74F4">
      <w:pPr>
        <w:ind w:left="360"/>
        <w:rPr>
          <w:rFonts w:ascii="Arial" w:hAnsi="Arial" w:cs="Arial"/>
          <w:sz w:val="22"/>
          <w:szCs w:val="22"/>
          <w:lang w:val="en-GB"/>
        </w:rPr>
      </w:pPr>
    </w:p>
    <w:p w14:paraId="3B426041" w14:textId="6D1214BA" w:rsidR="008F742E" w:rsidRPr="00417AFC" w:rsidRDefault="00517677" w:rsidP="00517677">
      <w:pPr>
        <w:ind w:left="360"/>
        <w:rPr>
          <w:rFonts w:ascii="Arial" w:hAnsi="Arial" w:cs="Arial"/>
          <w:sz w:val="22"/>
          <w:szCs w:val="22"/>
          <w:highlight w:val="yellow"/>
          <w:lang w:val="en-GB"/>
        </w:rPr>
      </w:pPr>
      <w:r>
        <w:rPr>
          <w:rFonts w:ascii="Arial" w:hAnsi="Arial" w:cs="Arial"/>
          <w:sz w:val="22"/>
          <w:szCs w:val="22"/>
          <w:lang w:val="en-GB"/>
        </w:rPr>
        <w:t>Minster Playgroup</w:t>
      </w:r>
      <w:r w:rsidR="006F6257" w:rsidRPr="00373BD2">
        <w:rPr>
          <w:rFonts w:ascii="Arial" w:hAnsi="Arial" w:cs="Arial"/>
          <w:color w:val="009EFF"/>
          <w:sz w:val="22"/>
          <w:szCs w:val="22"/>
          <w:lang w:val="en-GB"/>
        </w:rPr>
        <w:t xml:space="preserve"> </w:t>
      </w:r>
      <w:proofErr w:type="spellStart"/>
      <w:r w:rsidR="00E67BD0" w:rsidRPr="00373BD2">
        <w:rPr>
          <w:rFonts w:ascii="Arial" w:hAnsi="Arial" w:cs="Arial"/>
          <w:sz w:val="22"/>
          <w:szCs w:val="22"/>
        </w:rPr>
        <w:t>recognise</w:t>
      </w:r>
      <w:proofErr w:type="spellEnd"/>
      <w:r w:rsidR="00E67BD0" w:rsidRPr="00373BD2">
        <w:rPr>
          <w:rFonts w:ascii="Arial" w:hAnsi="Arial" w:cs="Arial"/>
          <w:sz w:val="22"/>
          <w:szCs w:val="22"/>
        </w:rPr>
        <w:t xml:space="preserve"> our statutory responsibility to safeguard and promote the welfare of all children</w:t>
      </w:r>
      <w:r w:rsidR="00F86216" w:rsidRPr="00373BD2">
        <w:rPr>
          <w:rFonts w:ascii="Arial" w:hAnsi="Arial" w:cs="Arial"/>
          <w:sz w:val="22"/>
          <w:szCs w:val="22"/>
        </w:rPr>
        <w:t>.</w:t>
      </w:r>
      <w:r w:rsidR="00E67BD0" w:rsidRPr="00373BD2">
        <w:rPr>
          <w:rFonts w:ascii="Arial" w:hAnsi="Arial" w:cs="Arial"/>
          <w:sz w:val="22"/>
          <w:szCs w:val="22"/>
        </w:rPr>
        <w:t xml:space="preserve"> </w:t>
      </w:r>
      <w:r w:rsidR="00A53430" w:rsidRPr="00373BD2">
        <w:rPr>
          <w:rFonts w:ascii="Arial" w:hAnsi="Arial" w:cs="Arial"/>
          <w:sz w:val="22"/>
          <w:szCs w:val="22"/>
        </w:rPr>
        <w:t xml:space="preserve">Safeguarding is everybody’s responsibility and </w:t>
      </w:r>
      <w:r w:rsidR="00E81B54" w:rsidRPr="00373BD2">
        <w:rPr>
          <w:rFonts w:ascii="Arial" w:hAnsi="Arial" w:cs="Arial"/>
          <w:sz w:val="22"/>
          <w:szCs w:val="22"/>
          <w:lang w:val="en-GB"/>
        </w:rPr>
        <w:t>all</w:t>
      </w:r>
      <w:r w:rsidR="006C4304" w:rsidRPr="00373BD2">
        <w:rPr>
          <w:rFonts w:ascii="Arial" w:hAnsi="Arial" w:cs="Arial"/>
          <w:sz w:val="22"/>
          <w:szCs w:val="22"/>
          <w:lang w:val="en-GB"/>
        </w:rPr>
        <w:t xml:space="preserve"> those directly connected (staff, </w:t>
      </w:r>
      <w:r w:rsidR="006D4418" w:rsidRPr="00373BD2">
        <w:rPr>
          <w:rFonts w:ascii="Arial" w:hAnsi="Arial" w:cs="Arial"/>
          <w:sz w:val="22"/>
          <w:szCs w:val="22"/>
          <w:lang w:val="en-GB"/>
        </w:rPr>
        <w:t xml:space="preserve">volunteers, </w:t>
      </w:r>
      <w:r w:rsidR="006C4304" w:rsidRPr="00373BD2">
        <w:rPr>
          <w:rFonts w:ascii="Arial" w:hAnsi="Arial" w:cs="Arial"/>
          <w:sz w:val="22"/>
          <w:szCs w:val="22"/>
          <w:lang w:val="en-GB"/>
        </w:rPr>
        <w:t xml:space="preserve">governors, </w:t>
      </w:r>
      <w:r w:rsidR="007437C2" w:rsidRPr="00373BD2">
        <w:rPr>
          <w:rFonts w:ascii="Arial" w:hAnsi="Arial" w:cs="Arial"/>
          <w:sz w:val="22"/>
          <w:szCs w:val="22"/>
          <w:lang w:val="en-GB"/>
        </w:rPr>
        <w:t xml:space="preserve">leaders, </w:t>
      </w:r>
      <w:r w:rsidR="006C4304" w:rsidRPr="00373BD2">
        <w:rPr>
          <w:rFonts w:ascii="Arial" w:hAnsi="Arial" w:cs="Arial"/>
          <w:sz w:val="22"/>
          <w:szCs w:val="22"/>
          <w:lang w:val="en-GB"/>
        </w:rPr>
        <w:t xml:space="preserve">parents, </w:t>
      </w:r>
      <w:r w:rsidR="004C490F" w:rsidRPr="00373BD2">
        <w:rPr>
          <w:rFonts w:ascii="Arial" w:hAnsi="Arial" w:cs="Arial"/>
          <w:sz w:val="22"/>
          <w:szCs w:val="22"/>
          <w:lang w:val="en-GB"/>
        </w:rPr>
        <w:t>families,</w:t>
      </w:r>
      <w:r w:rsidR="006C4304" w:rsidRPr="00373BD2">
        <w:rPr>
          <w:rFonts w:ascii="Arial" w:hAnsi="Arial" w:cs="Arial"/>
          <w:sz w:val="22"/>
          <w:szCs w:val="22"/>
          <w:lang w:val="en-GB"/>
        </w:rPr>
        <w:t xml:space="preserve"> and</w:t>
      </w:r>
      <w:r w:rsidR="00675806" w:rsidRPr="00373BD2">
        <w:rPr>
          <w:rFonts w:ascii="Arial" w:hAnsi="Arial" w:cs="Arial"/>
          <w:sz w:val="22"/>
          <w:szCs w:val="22"/>
          <w:lang w:val="en-GB"/>
        </w:rPr>
        <w:t xml:space="preserve"> </w:t>
      </w:r>
      <w:r w:rsidR="00E51748" w:rsidRPr="00373BD2">
        <w:rPr>
          <w:rFonts w:ascii="Arial" w:hAnsi="Arial" w:cs="Arial"/>
          <w:sz w:val="22"/>
          <w:szCs w:val="22"/>
          <w:lang w:val="en-GB"/>
        </w:rPr>
        <w:t>children</w:t>
      </w:r>
      <w:r w:rsidR="006C4304" w:rsidRPr="00373BD2">
        <w:rPr>
          <w:rFonts w:ascii="Arial" w:hAnsi="Arial" w:cs="Arial"/>
          <w:sz w:val="22"/>
          <w:szCs w:val="22"/>
          <w:lang w:val="en-GB"/>
        </w:rPr>
        <w:t xml:space="preserve">) </w:t>
      </w:r>
      <w:r w:rsidR="002F31AA" w:rsidRPr="00373BD2">
        <w:rPr>
          <w:rFonts w:ascii="Arial" w:hAnsi="Arial" w:cs="Arial"/>
          <w:sz w:val="22"/>
          <w:szCs w:val="22"/>
          <w:lang w:val="en-GB"/>
        </w:rPr>
        <w:t>are</w:t>
      </w:r>
      <w:r w:rsidR="002F31AA" w:rsidRPr="00373BD2">
        <w:rPr>
          <w:rFonts w:ascii="Arial" w:hAnsi="Arial" w:cs="Arial"/>
          <w:sz w:val="22"/>
          <w:szCs w:val="22"/>
        </w:rPr>
        <w:t xml:space="preserve"> an important part of the wider safeguarding system for children </w:t>
      </w:r>
      <w:r w:rsidR="002F31AA" w:rsidRPr="00373BD2">
        <w:rPr>
          <w:rFonts w:ascii="Arial" w:hAnsi="Arial" w:cs="Arial"/>
          <w:sz w:val="22"/>
          <w:szCs w:val="22"/>
          <w:lang w:val="en-GB"/>
        </w:rPr>
        <w:t xml:space="preserve">and </w:t>
      </w:r>
      <w:r w:rsidR="006C4304" w:rsidRPr="00373BD2">
        <w:rPr>
          <w:rFonts w:ascii="Arial" w:hAnsi="Arial" w:cs="Arial"/>
          <w:sz w:val="22"/>
          <w:szCs w:val="22"/>
          <w:lang w:val="en-GB"/>
        </w:rPr>
        <w:t xml:space="preserve">have an essential role to play in making </w:t>
      </w:r>
      <w:r w:rsidR="006669E0" w:rsidRPr="00373BD2">
        <w:rPr>
          <w:rFonts w:ascii="Arial" w:hAnsi="Arial" w:cs="Arial"/>
          <w:sz w:val="22"/>
          <w:szCs w:val="22"/>
          <w:lang w:val="en-GB"/>
        </w:rPr>
        <w:t>th</w:t>
      </w:r>
      <w:r w:rsidR="00D74C8D" w:rsidRPr="00373BD2">
        <w:rPr>
          <w:rFonts w:ascii="Arial" w:hAnsi="Arial" w:cs="Arial"/>
          <w:sz w:val="22"/>
          <w:szCs w:val="22"/>
          <w:lang w:val="en-GB"/>
        </w:rPr>
        <w:t>is</w:t>
      </w:r>
      <w:r w:rsidR="006669E0" w:rsidRPr="00373BD2">
        <w:rPr>
          <w:rFonts w:ascii="Arial" w:hAnsi="Arial" w:cs="Arial"/>
          <w:sz w:val="22"/>
          <w:szCs w:val="22"/>
          <w:lang w:val="en-GB"/>
        </w:rPr>
        <w:t xml:space="preserve"> community</w:t>
      </w:r>
      <w:r w:rsidR="006C4304" w:rsidRPr="00373BD2">
        <w:rPr>
          <w:rFonts w:ascii="Arial" w:hAnsi="Arial" w:cs="Arial"/>
          <w:sz w:val="22"/>
          <w:szCs w:val="22"/>
          <w:lang w:val="en-GB"/>
        </w:rPr>
        <w:t xml:space="preserve"> safe and secure</w:t>
      </w:r>
      <w:r w:rsidR="006C4304" w:rsidRPr="00517677">
        <w:rPr>
          <w:rFonts w:ascii="Arial" w:hAnsi="Arial" w:cs="Arial"/>
          <w:sz w:val="22"/>
          <w:szCs w:val="22"/>
          <w:lang w:val="en-GB"/>
        </w:rPr>
        <w:t xml:space="preserve">. </w:t>
      </w:r>
    </w:p>
    <w:p w14:paraId="4B9B1635" w14:textId="77777777" w:rsidR="008A3526" w:rsidRPr="00417AFC" w:rsidRDefault="008A3526" w:rsidP="0009404B">
      <w:pPr>
        <w:rPr>
          <w:rFonts w:ascii="Arial" w:hAnsi="Arial" w:cs="Arial"/>
          <w:color w:val="000000"/>
          <w:sz w:val="22"/>
          <w:szCs w:val="22"/>
          <w:highlight w:val="yellow"/>
          <w:lang w:val="en-GB"/>
        </w:rPr>
      </w:pPr>
    </w:p>
    <w:p w14:paraId="6DADF157" w14:textId="234F03C6" w:rsidR="00C75425" w:rsidRPr="00517677" w:rsidRDefault="00517677" w:rsidP="00C75425">
      <w:pPr>
        <w:numPr>
          <w:ilvl w:val="0"/>
          <w:numId w:val="18"/>
        </w:numPr>
        <w:rPr>
          <w:rFonts w:ascii="Arial" w:hAnsi="Arial" w:cs="Arial"/>
          <w:color w:val="000000"/>
          <w:sz w:val="22"/>
          <w:szCs w:val="22"/>
          <w:lang w:val="en-GB"/>
        </w:rPr>
      </w:pPr>
      <w:r>
        <w:rPr>
          <w:rFonts w:ascii="Arial" w:hAnsi="Arial" w:cs="Arial"/>
          <w:sz w:val="22"/>
          <w:szCs w:val="22"/>
          <w:lang w:val="en-GB"/>
        </w:rPr>
        <w:t>Minster Playgroup</w:t>
      </w:r>
      <w:r w:rsidR="004000A0" w:rsidRPr="00517677">
        <w:rPr>
          <w:rFonts w:ascii="Arial" w:hAnsi="Arial" w:cs="Arial"/>
          <w:color w:val="009EFF"/>
          <w:sz w:val="22"/>
          <w:szCs w:val="22"/>
          <w:lang w:val="en-GB"/>
        </w:rPr>
        <w:t xml:space="preserve"> </w:t>
      </w:r>
      <w:r w:rsidR="004000A0" w:rsidRPr="00517677">
        <w:rPr>
          <w:rFonts w:ascii="Arial" w:hAnsi="Arial" w:cs="Arial"/>
          <w:sz w:val="22"/>
          <w:szCs w:val="22"/>
          <w:lang w:val="en-GB"/>
        </w:rPr>
        <w:t xml:space="preserve">believe that </w:t>
      </w:r>
      <w:r w:rsidR="00E14630" w:rsidRPr="00517677">
        <w:rPr>
          <w:rFonts w:ascii="Arial" w:hAnsi="Arial" w:cs="Arial"/>
          <w:sz w:val="22"/>
          <w:szCs w:val="22"/>
          <w:lang w:val="en-GB"/>
        </w:rPr>
        <w:t xml:space="preserve">the best interests of children </w:t>
      </w:r>
      <w:r w:rsidR="00080A00" w:rsidRPr="00517677">
        <w:rPr>
          <w:rFonts w:ascii="Arial" w:hAnsi="Arial" w:cs="Arial"/>
          <w:sz w:val="22"/>
          <w:szCs w:val="22"/>
          <w:lang w:val="en-GB"/>
        </w:rPr>
        <w:t xml:space="preserve">always </w:t>
      </w:r>
      <w:r w:rsidR="00E14630" w:rsidRPr="00517677">
        <w:rPr>
          <w:rFonts w:ascii="Arial" w:hAnsi="Arial" w:cs="Arial"/>
          <w:sz w:val="22"/>
          <w:szCs w:val="22"/>
          <w:lang w:val="en-GB"/>
        </w:rPr>
        <w:t>come first. A</w:t>
      </w:r>
      <w:r w:rsidR="004000A0" w:rsidRPr="00517677">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517677">
        <w:rPr>
          <w:rFonts w:ascii="Arial" w:hAnsi="Arial" w:cs="Arial"/>
          <w:color w:val="000000"/>
          <w:sz w:val="22"/>
          <w:szCs w:val="22"/>
          <w:lang w:val="en-GB"/>
        </w:rPr>
        <w:t xml:space="preserve">ll </w:t>
      </w:r>
      <w:r w:rsidR="004000A0" w:rsidRPr="00517677">
        <w:rPr>
          <w:rFonts w:ascii="Arial" w:hAnsi="Arial" w:cs="Arial"/>
          <w:color w:val="000000"/>
          <w:sz w:val="22"/>
          <w:szCs w:val="22"/>
          <w:lang w:val="en-GB"/>
        </w:rPr>
        <w:t xml:space="preserve">children </w:t>
      </w:r>
      <w:r w:rsidR="00C965FA" w:rsidRPr="00517677">
        <w:rPr>
          <w:rFonts w:ascii="Arial" w:hAnsi="Arial" w:cs="Arial"/>
          <w:color w:val="000000"/>
          <w:sz w:val="22"/>
          <w:szCs w:val="22"/>
          <w:lang w:val="en-GB"/>
        </w:rPr>
        <w:t>regardless of age, gender, ability, culture, race, language, religion or sexual identity, have equal rights to protection.</w:t>
      </w:r>
    </w:p>
    <w:p w14:paraId="20055F72" w14:textId="77777777" w:rsidR="00955250" w:rsidRDefault="00955250" w:rsidP="0009404B">
      <w:pPr>
        <w:pStyle w:val="ListParagraph"/>
        <w:rPr>
          <w:rFonts w:ascii="Arial" w:hAnsi="Arial" w:cs="Arial"/>
          <w:color w:val="000000"/>
          <w:sz w:val="22"/>
          <w:szCs w:val="22"/>
          <w:lang w:val="en-GB"/>
        </w:rPr>
      </w:pPr>
    </w:p>
    <w:p w14:paraId="606C4AC4" w14:textId="376DEDCA" w:rsidR="00197427" w:rsidRPr="007B67C2" w:rsidRDefault="00955250" w:rsidP="00517677">
      <w:pPr>
        <w:pStyle w:val="NoSpacing"/>
        <w:ind w:left="360"/>
        <w:rPr>
          <w:rFonts w:ascii="Arial" w:hAnsi="Arial" w:cs="Arial"/>
          <w:b/>
          <w:sz w:val="24"/>
          <w:szCs w:val="20"/>
          <w:highlight w:val="yellow"/>
        </w:rPr>
      </w:pPr>
      <w:r w:rsidRPr="00517677">
        <w:rPr>
          <w:rFonts w:ascii="Arial" w:hAnsi="Arial" w:cs="Arial"/>
        </w:rPr>
        <w:t xml:space="preserve">Staff working with children at </w:t>
      </w:r>
      <w:r w:rsidR="00517677">
        <w:rPr>
          <w:rFonts w:ascii="Arial" w:hAnsi="Arial" w:cs="Arial"/>
        </w:rPr>
        <w:t>Minster Playgroup</w:t>
      </w:r>
      <w:r w:rsidRPr="00517677">
        <w:rPr>
          <w:rFonts w:ascii="Arial" w:hAnsi="Arial" w:cs="Arial"/>
          <w:color w:val="009EFF"/>
        </w:rPr>
        <w:t xml:space="preserve"> </w:t>
      </w:r>
      <w:r w:rsidRPr="00517677">
        <w:rPr>
          <w:rFonts w:ascii="Arial" w:hAnsi="Arial" w:cs="Arial"/>
        </w:rPr>
        <w:t xml:space="preserve">will maintain an attitude of ‘it could happen here’ where safeguarding is concerned. </w:t>
      </w:r>
      <w:r w:rsidR="00197427" w:rsidRPr="00517677">
        <w:rPr>
          <w:rFonts w:ascii="Arial" w:hAnsi="Arial" w:cs="Arial"/>
        </w:rPr>
        <w:t xml:space="preserve"> When concerned about the welfare of a child, staff will always act in the best interests of the child</w:t>
      </w:r>
      <w:r w:rsidR="007B67C2" w:rsidRPr="00517677">
        <w:rPr>
          <w:rFonts w:ascii="Arial" w:hAnsi="Arial" w:cs="Arial"/>
        </w:rPr>
        <w:t xml:space="preserve"> and if any member of our community has a safeguarding concern about any child or adult, they should act and act immediately.</w:t>
      </w:r>
    </w:p>
    <w:p w14:paraId="17B93EC5" w14:textId="77777777" w:rsidR="006D4418" w:rsidRPr="00CC00A4" w:rsidRDefault="006D4418" w:rsidP="0009404B">
      <w:pPr>
        <w:pStyle w:val="ListParagraph"/>
        <w:ind w:left="0"/>
        <w:rPr>
          <w:rFonts w:ascii="Arial" w:hAnsi="Arial" w:cs="Arial"/>
          <w:sz w:val="22"/>
          <w:szCs w:val="22"/>
        </w:rPr>
      </w:pPr>
    </w:p>
    <w:p w14:paraId="53B430C1" w14:textId="77777777" w:rsidR="00417AFC" w:rsidRPr="00B264CB" w:rsidRDefault="00417AFC" w:rsidP="000B1703">
      <w:pPr>
        <w:numPr>
          <w:ilvl w:val="0"/>
          <w:numId w:val="68"/>
        </w:numPr>
        <w:jc w:val="both"/>
        <w:rPr>
          <w:rFonts w:ascii="Arial" w:hAnsi="Arial" w:cs="Arial"/>
          <w:sz w:val="22"/>
        </w:rPr>
      </w:pPr>
      <w:r w:rsidRPr="00B264CB">
        <w:rPr>
          <w:rFonts w:ascii="Arial" w:hAnsi="Arial" w:cs="Arial"/>
          <w:sz w:val="22"/>
        </w:rPr>
        <w:t>As part of the safeguarding ethos of the setting we are committed to:</w:t>
      </w:r>
    </w:p>
    <w:p w14:paraId="42BF4670"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Maintaining children’s welfare as our paramount concern</w:t>
      </w:r>
    </w:p>
    <w:p w14:paraId="3EFE06DC" w14:textId="60E197EA" w:rsidR="00417AFC" w:rsidRPr="00B264CB" w:rsidRDefault="00417AFC" w:rsidP="000B1703">
      <w:pPr>
        <w:numPr>
          <w:ilvl w:val="1"/>
          <w:numId w:val="68"/>
        </w:numPr>
        <w:jc w:val="both"/>
        <w:rPr>
          <w:rFonts w:ascii="Arial" w:hAnsi="Arial" w:cs="Arial"/>
          <w:sz w:val="22"/>
        </w:rPr>
      </w:pPr>
      <w:r w:rsidRPr="00B264CB">
        <w:rPr>
          <w:rFonts w:ascii="Arial" w:hAnsi="Arial" w:cs="Arial"/>
          <w:sz w:val="22"/>
        </w:rPr>
        <w:t xml:space="preserve">Providing an environment and culture in which children feel safe, secure, </w:t>
      </w:r>
      <w:r w:rsidR="00E51748" w:rsidRPr="00B264CB">
        <w:rPr>
          <w:rFonts w:ascii="Arial" w:hAnsi="Arial" w:cs="Arial"/>
          <w:sz w:val="22"/>
        </w:rPr>
        <w:t>valued,</w:t>
      </w:r>
      <w:r w:rsidRPr="00B264CB">
        <w:rPr>
          <w:rFonts w:ascii="Arial" w:hAnsi="Arial" w:cs="Arial"/>
          <w:sz w:val="22"/>
        </w:rPr>
        <w:t xml:space="preserve"> and respected, confident to talk openly and sure of being listened to</w:t>
      </w:r>
    </w:p>
    <w:p w14:paraId="325A0D66"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Developing appropriate and positive relationships between children and the adults that care for them</w:t>
      </w:r>
    </w:p>
    <w:p w14:paraId="43C0D5F9"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Providing suitable support and guidance so that children have a range of appropriate adults who they feel confident to approach if they are in difficulties</w:t>
      </w:r>
    </w:p>
    <w:p w14:paraId="57DD9C14" w14:textId="1F960BA6" w:rsidR="00417AFC" w:rsidRPr="00B264CB" w:rsidRDefault="00417AFC" w:rsidP="000B1703">
      <w:pPr>
        <w:numPr>
          <w:ilvl w:val="1"/>
          <w:numId w:val="68"/>
        </w:numPr>
        <w:jc w:val="both"/>
        <w:rPr>
          <w:rFonts w:ascii="Arial" w:hAnsi="Arial" w:cs="Arial"/>
          <w:sz w:val="22"/>
        </w:rPr>
      </w:pPr>
      <w:r w:rsidRPr="00B264CB">
        <w:rPr>
          <w:rFonts w:ascii="Arial" w:hAnsi="Arial" w:cs="Arial"/>
          <w:sz w:val="22"/>
        </w:rPr>
        <w:t xml:space="preserve">Using learning opportunities to increase self-awareness, self-esteem, </w:t>
      </w:r>
      <w:r w:rsidR="00E51748" w:rsidRPr="00B264CB">
        <w:rPr>
          <w:rFonts w:ascii="Arial" w:hAnsi="Arial" w:cs="Arial"/>
          <w:sz w:val="22"/>
        </w:rPr>
        <w:t>assertiveness,</w:t>
      </w:r>
      <w:r w:rsidRPr="00B264CB">
        <w:rPr>
          <w:rFonts w:ascii="Arial" w:hAnsi="Arial" w:cs="Arial"/>
          <w:sz w:val="22"/>
        </w:rPr>
        <w:t xml:space="preserve"> and decision making.  This is so that young children develop a range of contacts and strategies to ensure their own protection and understand the importance of protecting others</w:t>
      </w:r>
    </w:p>
    <w:p w14:paraId="6BB9974F"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Working with parents/</w:t>
      </w:r>
      <w:proofErr w:type="spellStart"/>
      <w:r w:rsidRPr="00B264CB">
        <w:rPr>
          <w:rFonts w:ascii="Arial" w:hAnsi="Arial" w:cs="Arial"/>
          <w:sz w:val="22"/>
        </w:rPr>
        <w:t>carers</w:t>
      </w:r>
      <w:proofErr w:type="spellEnd"/>
      <w:r w:rsidRPr="00B264CB">
        <w:rPr>
          <w:rFonts w:ascii="Arial" w:hAnsi="Arial" w:cs="Arial"/>
          <w:sz w:val="22"/>
        </w:rPr>
        <w:t xml:space="preserve"> to build an understanding of the setting’s responsibility to ensure the welfare of all children including the need for referral to other agencies in some situations</w:t>
      </w:r>
    </w:p>
    <w:p w14:paraId="49EEAF0E"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 xml:space="preserve">Ensuring all staff have regular and appropriate training (including induction) to enable them to </w:t>
      </w:r>
      <w:proofErr w:type="spellStart"/>
      <w:r w:rsidRPr="00B264CB">
        <w:rPr>
          <w:rFonts w:ascii="Arial" w:hAnsi="Arial" w:cs="Arial"/>
          <w:sz w:val="22"/>
        </w:rPr>
        <w:t>recognise</w:t>
      </w:r>
      <w:proofErr w:type="spellEnd"/>
      <w:r w:rsidRPr="00B264CB">
        <w:rPr>
          <w:rFonts w:ascii="Arial" w:hAnsi="Arial" w:cs="Arial"/>
          <w:sz w:val="22"/>
        </w:rPr>
        <w:t xml:space="preserve"> the signs and symptoms of abuse and ensure they are aware of the setting’s procedures and reporting mechanisms</w:t>
      </w:r>
    </w:p>
    <w:p w14:paraId="64BE8194"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Monitoring children who have been identified as ‘in need’ including the need for protection, keeping confidential records which are stored securely and shared appropriately with other professionals.</w:t>
      </w:r>
    </w:p>
    <w:p w14:paraId="7B7DEE44"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Developing effective and supportive liaison with other agencies.</w:t>
      </w:r>
    </w:p>
    <w:p w14:paraId="292AAF4D" w14:textId="77777777" w:rsidR="00417AFC" w:rsidRPr="0074260B" w:rsidRDefault="00417AFC" w:rsidP="00417AFC">
      <w:pPr>
        <w:jc w:val="both"/>
        <w:rPr>
          <w:rFonts w:ascii="Arial" w:hAnsi="Arial" w:cs="Arial"/>
          <w:sz w:val="22"/>
        </w:rPr>
      </w:pPr>
    </w:p>
    <w:p w14:paraId="6730656F" w14:textId="7AC86B66" w:rsidR="000D6541" w:rsidRPr="0074260B" w:rsidRDefault="00D700D6" w:rsidP="0009404B">
      <w:pPr>
        <w:pStyle w:val="NoSpacing"/>
        <w:numPr>
          <w:ilvl w:val="0"/>
          <w:numId w:val="18"/>
        </w:numPr>
        <w:rPr>
          <w:rFonts w:ascii="Arial" w:hAnsi="Arial" w:cs="Arial"/>
          <w:b/>
          <w:sz w:val="24"/>
          <w:szCs w:val="20"/>
        </w:rPr>
      </w:pPr>
      <w:r w:rsidRPr="00CC00A4">
        <w:rPr>
          <w:rFonts w:ascii="Arial" w:hAnsi="Arial" w:cs="Arial"/>
        </w:rPr>
        <w:lastRenderedPageBreak/>
        <w:t>The procedures contained in this policy apply to all staff</w:t>
      </w:r>
      <w:r w:rsidR="007437C2" w:rsidRPr="00CC00A4">
        <w:rPr>
          <w:rFonts w:ascii="Arial" w:hAnsi="Arial" w:cs="Arial"/>
        </w:rPr>
        <w:t>, including</w:t>
      </w:r>
      <w:r w:rsidR="000D6541" w:rsidRPr="00CC00A4">
        <w:rPr>
          <w:rFonts w:ascii="Arial" w:hAnsi="Arial" w:cs="Arial"/>
        </w:rPr>
        <w:t xml:space="preserve"> and </w:t>
      </w:r>
      <w:r w:rsidR="007437C2" w:rsidRPr="00CC00A4">
        <w:rPr>
          <w:rFonts w:ascii="Arial" w:hAnsi="Arial" w:cs="Arial"/>
        </w:rPr>
        <w:t>g</w:t>
      </w:r>
      <w:r w:rsidR="000D6541" w:rsidRPr="00CC00A4">
        <w:rPr>
          <w:rFonts w:ascii="Arial" w:hAnsi="Arial" w:cs="Arial"/>
        </w:rPr>
        <w:t>overnors</w:t>
      </w:r>
      <w:r w:rsidR="007437C2" w:rsidRPr="00CC00A4">
        <w:rPr>
          <w:rFonts w:ascii="Arial" w:hAnsi="Arial" w:cs="Arial"/>
        </w:rPr>
        <w:t xml:space="preserve">, </w:t>
      </w:r>
      <w:r w:rsidRPr="00CC00A4">
        <w:rPr>
          <w:rFonts w:ascii="Arial" w:hAnsi="Arial" w:cs="Arial"/>
        </w:rPr>
        <w:t>temporary</w:t>
      </w:r>
      <w:r w:rsidR="007437C2" w:rsidRPr="00CC00A4">
        <w:rPr>
          <w:rFonts w:ascii="Arial" w:hAnsi="Arial" w:cs="Arial"/>
        </w:rPr>
        <w:t xml:space="preserve"> or third-party agency</w:t>
      </w:r>
      <w:r w:rsidRPr="00CC00A4">
        <w:rPr>
          <w:rFonts w:ascii="Arial" w:hAnsi="Arial" w:cs="Arial"/>
        </w:rPr>
        <w:t xml:space="preserve"> staff and volunteers).</w:t>
      </w:r>
    </w:p>
    <w:p w14:paraId="75CD12C0" w14:textId="77777777" w:rsidR="0074260B" w:rsidRPr="00071F7C" w:rsidRDefault="0074260B" w:rsidP="0074260B">
      <w:pPr>
        <w:pStyle w:val="NoSpacing"/>
        <w:ind w:left="360"/>
        <w:rPr>
          <w:rFonts w:ascii="Arial" w:hAnsi="Arial" w:cs="Arial"/>
          <w:b/>
          <w:sz w:val="24"/>
          <w:szCs w:val="20"/>
        </w:rPr>
      </w:pPr>
    </w:p>
    <w:p w14:paraId="35F60C57" w14:textId="12E610E8" w:rsidR="00071F7C" w:rsidRPr="00071F7C" w:rsidRDefault="00517677" w:rsidP="00071F7C">
      <w:pPr>
        <w:numPr>
          <w:ilvl w:val="0"/>
          <w:numId w:val="18"/>
        </w:numPr>
        <w:jc w:val="both"/>
        <w:rPr>
          <w:rFonts w:ascii="Arial" w:hAnsi="Arial" w:cs="Arial"/>
          <w:bCs/>
          <w:sz w:val="22"/>
        </w:rPr>
      </w:pPr>
      <w:r>
        <w:rPr>
          <w:rFonts w:ascii="Arial" w:hAnsi="Arial" w:cs="Arial"/>
          <w:sz w:val="22"/>
          <w:szCs w:val="22"/>
        </w:rPr>
        <w:t xml:space="preserve">Minster Playgroup </w:t>
      </w:r>
      <w:r w:rsidR="00071F7C" w:rsidRPr="00B264CB">
        <w:rPr>
          <w:rFonts w:ascii="Arial" w:hAnsi="Arial" w:cs="Arial"/>
          <w:bCs/>
          <w:sz w:val="22"/>
        </w:rPr>
        <w:t>adheres to the K</w:t>
      </w:r>
      <w:r w:rsidR="0074260B">
        <w:rPr>
          <w:rFonts w:ascii="Arial" w:hAnsi="Arial" w:cs="Arial"/>
          <w:bCs/>
          <w:sz w:val="22"/>
        </w:rPr>
        <w:t xml:space="preserve">ent </w:t>
      </w:r>
      <w:r w:rsidR="00071F7C" w:rsidRPr="00B264CB">
        <w:rPr>
          <w:rFonts w:ascii="Arial" w:hAnsi="Arial" w:cs="Arial"/>
          <w:bCs/>
          <w:sz w:val="22"/>
        </w:rPr>
        <w:t>S</w:t>
      </w:r>
      <w:r w:rsidR="0074260B">
        <w:rPr>
          <w:rFonts w:ascii="Arial" w:hAnsi="Arial" w:cs="Arial"/>
          <w:bCs/>
          <w:sz w:val="22"/>
        </w:rPr>
        <w:t xml:space="preserve">afeguarding </w:t>
      </w:r>
      <w:r w:rsidR="00071F7C" w:rsidRPr="00B264CB">
        <w:rPr>
          <w:rFonts w:ascii="Arial" w:hAnsi="Arial" w:cs="Arial"/>
          <w:bCs/>
          <w:sz w:val="22"/>
        </w:rPr>
        <w:t>C</w:t>
      </w:r>
      <w:r w:rsidR="0074260B">
        <w:rPr>
          <w:rFonts w:ascii="Arial" w:hAnsi="Arial" w:cs="Arial"/>
          <w:bCs/>
          <w:sz w:val="22"/>
        </w:rPr>
        <w:t xml:space="preserve">hildren </w:t>
      </w:r>
      <w:r w:rsidR="00071F7C" w:rsidRPr="00B264CB">
        <w:rPr>
          <w:rFonts w:ascii="Arial" w:hAnsi="Arial" w:cs="Arial"/>
          <w:bCs/>
          <w:sz w:val="22"/>
        </w:rPr>
        <w:t>M</w:t>
      </w:r>
      <w:r w:rsidR="0074260B">
        <w:rPr>
          <w:rFonts w:ascii="Arial" w:hAnsi="Arial" w:cs="Arial"/>
          <w:bCs/>
          <w:sz w:val="22"/>
        </w:rPr>
        <w:t xml:space="preserve">ulti-Agency </w:t>
      </w:r>
      <w:r w:rsidR="00071F7C" w:rsidRPr="00B264CB">
        <w:rPr>
          <w:rFonts w:ascii="Arial" w:hAnsi="Arial" w:cs="Arial"/>
          <w:bCs/>
          <w:sz w:val="22"/>
        </w:rPr>
        <w:t>P</w:t>
      </w:r>
      <w:r w:rsidR="0074260B">
        <w:rPr>
          <w:rFonts w:ascii="Arial" w:hAnsi="Arial" w:cs="Arial"/>
          <w:bCs/>
          <w:sz w:val="22"/>
        </w:rPr>
        <w:t>artnership (KSCMP)</w:t>
      </w:r>
      <w:r w:rsidR="00071F7C" w:rsidRPr="00B264CB">
        <w:rPr>
          <w:rFonts w:ascii="Arial" w:hAnsi="Arial" w:cs="Arial"/>
          <w:bCs/>
          <w:sz w:val="22"/>
        </w:rPr>
        <w:t xml:space="preserve"> </w:t>
      </w:r>
      <w:r w:rsidR="0074260B" w:rsidRPr="00B264CB">
        <w:rPr>
          <w:rFonts w:ascii="Arial" w:hAnsi="Arial" w:cs="Arial"/>
          <w:bCs/>
          <w:sz w:val="22"/>
        </w:rPr>
        <w:t>safeguarding children procedures</w:t>
      </w:r>
      <w:r w:rsidR="00071F7C" w:rsidRPr="00B264CB">
        <w:rPr>
          <w:rFonts w:ascii="Arial" w:hAnsi="Arial" w:cs="Arial"/>
          <w:bCs/>
          <w:sz w:val="22"/>
        </w:rPr>
        <w:t xml:space="preserve">. The full KSCMP procedures document and additional guidance relating to specific safeguarding issues can be found on the KSCMP website: </w:t>
      </w:r>
      <w:hyperlink r:id="rId21" w:history="1">
        <w:r w:rsidR="00071F7C" w:rsidRPr="00B264CB">
          <w:rPr>
            <w:rStyle w:val="Hyperlink"/>
            <w:rFonts w:ascii="Arial" w:hAnsi="Arial" w:cs="Arial"/>
            <w:bCs/>
            <w:sz w:val="22"/>
          </w:rPr>
          <w:t>www.kscmp.org.uk</w:t>
        </w:r>
      </w:hyperlink>
      <w:r w:rsidR="00071F7C" w:rsidRPr="00B264CB">
        <w:rPr>
          <w:rFonts w:ascii="Arial" w:hAnsi="Arial" w:cs="Arial"/>
          <w:bCs/>
          <w:sz w:val="22"/>
        </w:rPr>
        <w:t xml:space="preserve">  </w:t>
      </w:r>
    </w:p>
    <w:p w14:paraId="63FBB6BF" w14:textId="77777777" w:rsidR="00955250" w:rsidRDefault="00955250" w:rsidP="0009404B">
      <w:pPr>
        <w:rPr>
          <w:rFonts w:ascii="Arial" w:hAnsi="Arial" w:cs="Arial"/>
          <w:b/>
          <w:bCs/>
          <w:sz w:val="28"/>
          <w:szCs w:val="28"/>
          <w:lang w:val="en-GB"/>
        </w:rPr>
      </w:pPr>
    </w:p>
    <w:p w14:paraId="2CFE5399" w14:textId="456A9860" w:rsidR="00C367BA" w:rsidRDefault="00C367BA"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Policy Context</w:t>
      </w:r>
    </w:p>
    <w:p w14:paraId="25646462" w14:textId="77777777" w:rsidR="00955250" w:rsidRPr="007B6F63" w:rsidRDefault="00955250" w:rsidP="0009404B">
      <w:pPr>
        <w:ind w:left="720"/>
        <w:rPr>
          <w:rFonts w:ascii="Arial" w:hAnsi="Arial" w:cs="Arial"/>
          <w:b/>
          <w:sz w:val="24"/>
          <w:szCs w:val="24"/>
          <w:lang w:val="en-GB"/>
        </w:rPr>
      </w:pPr>
    </w:p>
    <w:p w14:paraId="3ECB41EF" w14:textId="77777777" w:rsidR="005D39F4" w:rsidRPr="00B264CB" w:rsidRDefault="005D39F4" w:rsidP="005D39F4">
      <w:pPr>
        <w:numPr>
          <w:ilvl w:val="0"/>
          <w:numId w:val="13"/>
        </w:numPr>
        <w:ind w:left="426" w:hanging="426"/>
        <w:rPr>
          <w:rFonts w:ascii="Arial" w:hAnsi="Arial" w:cs="Arial"/>
          <w:sz w:val="22"/>
        </w:rPr>
      </w:pPr>
      <w:r w:rsidRPr="00B264CB">
        <w:rPr>
          <w:rFonts w:ascii="Arial" w:hAnsi="Arial" w:cs="Arial"/>
          <w:sz w:val="22"/>
        </w:rPr>
        <w:t>This policy has been developed in accordance with the principles established by the Children Acts 1989 and 2004 and has due regard to the related guidance. This includes:</w:t>
      </w:r>
    </w:p>
    <w:p w14:paraId="16AD4B7D" w14:textId="292CF2DD" w:rsidR="005D39F4" w:rsidRPr="00B264CB" w:rsidRDefault="005D39F4" w:rsidP="005D39F4">
      <w:pPr>
        <w:numPr>
          <w:ilvl w:val="1"/>
          <w:numId w:val="13"/>
        </w:numPr>
        <w:ind w:left="1134"/>
        <w:rPr>
          <w:rFonts w:ascii="Arial" w:hAnsi="Arial" w:cs="Arial"/>
          <w:sz w:val="22"/>
        </w:rPr>
      </w:pPr>
      <w:proofErr w:type="spellStart"/>
      <w:r w:rsidRPr="00B264CB">
        <w:rPr>
          <w:rFonts w:ascii="Arial" w:hAnsi="Arial" w:cs="Arial"/>
          <w:sz w:val="22"/>
        </w:rPr>
        <w:t>DfE</w:t>
      </w:r>
      <w:proofErr w:type="spellEnd"/>
      <w:r w:rsidRPr="00B264CB">
        <w:rPr>
          <w:rFonts w:ascii="Arial" w:hAnsi="Arial" w:cs="Arial"/>
          <w:sz w:val="22"/>
        </w:rPr>
        <w:t xml:space="preserve"> Keeping Children Safe in Education </w:t>
      </w:r>
      <w:r w:rsidRPr="00517677">
        <w:rPr>
          <w:rFonts w:ascii="Arial" w:hAnsi="Arial" w:cs="Arial"/>
          <w:sz w:val="22"/>
        </w:rPr>
        <w:t>202</w:t>
      </w:r>
      <w:r w:rsidR="00420E92">
        <w:rPr>
          <w:rFonts w:ascii="Arial" w:hAnsi="Arial" w:cs="Arial"/>
          <w:sz w:val="22"/>
        </w:rPr>
        <w:t>2</w:t>
      </w:r>
      <w:r w:rsidRPr="00B264CB">
        <w:rPr>
          <w:rFonts w:ascii="Arial" w:hAnsi="Arial" w:cs="Arial"/>
          <w:color w:val="7030A0"/>
          <w:sz w:val="22"/>
        </w:rPr>
        <w:t xml:space="preserve"> </w:t>
      </w:r>
      <w:r w:rsidRPr="00B264CB">
        <w:rPr>
          <w:rFonts w:ascii="Arial" w:hAnsi="Arial" w:cs="Arial"/>
          <w:sz w:val="22"/>
        </w:rPr>
        <w:t xml:space="preserve">(KCSIE) </w:t>
      </w:r>
    </w:p>
    <w:p w14:paraId="1135AFD6" w14:textId="77777777"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 xml:space="preserve">Working Together to Safeguard Children 2018 (WTSC) </w:t>
      </w:r>
    </w:p>
    <w:p w14:paraId="53A76BC6" w14:textId="09D460B6" w:rsidR="005D39F4" w:rsidRPr="00B264CB" w:rsidRDefault="005D39F4" w:rsidP="005D39F4">
      <w:pPr>
        <w:numPr>
          <w:ilvl w:val="1"/>
          <w:numId w:val="13"/>
        </w:numPr>
        <w:ind w:left="1134"/>
        <w:rPr>
          <w:rFonts w:ascii="Arial" w:hAnsi="Arial" w:cs="Arial"/>
          <w:sz w:val="22"/>
        </w:rPr>
      </w:pPr>
      <w:proofErr w:type="spellStart"/>
      <w:r w:rsidRPr="00B264CB">
        <w:rPr>
          <w:rFonts w:ascii="Arial" w:eastAsia="Arial" w:hAnsi="Arial" w:cs="Arial"/>
          <w:sz w:val="22"/>
          <w:szCs w:val="22"/>
        </w:rPr>
        <w:t>Ofsted</w:t>
      </w:r>
      <w:proofErr w:type="spellEnd"/>
      <w:r w:rsidRPr="00B264CB">
        <w:rPr>
          <w:rFonts w:ascii="Arial" w:eastAsia="Arial" w:hAnsi="Arial" w:cs="Arial"/>
          <w:sz w:val="22"/>
          <w:szCs w:val="22"/>
        </w:rPr>
        <w:t xml:space="preserve">: </w:t>
      </w:r>
      <w:r w:rsidRPr="00B264CB">
        <w:rPr>
          <w:rFonts w:ascii="Arial" w:hAnsi="Arial" w:cs="Arial"/>
          <w:sz w:val="22"/>
          <w:szCs w:val="22"/>
        </w:rPr>
        <w:t>Education Inspection Framework’</w:t>
      </w:r>
    </w:p>
    <w:p w14:paraId="58DE6C43" w14:textId="77777777"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Framework for the Assessment of Children in Need and their Families 2000</w:t>
      </w:r>
    </w:p>
    <w:p w14:paraId="67EC1E4E" w14:textId="77777777"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Kent and Medway Safeguarding Children Procedures (Online</w:t>
      </w:r>
      <w:r w:rsidRPr="00B264CB">
        <w:rPr>
          <w:rFonts w:ascii="Arial" w:hAnsi="Arial" w:cs="Arial"/>
          <w:color w:val="7030A0"/>
          <w:sz w:val="22"/>
        </w:rPr>
        <w:t>)</w:t>
      </w:r>
    </w:p>
    <w:p w14:paraId="6853799D" w14:textId="453E77F8"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 xml:space="preserve">Early Years and Foundation Stage Framework </w:t>
      </w:r>
      <w:r w:rsidRPr="00517677">
        <w:rPr>
          <w:rFonts w:ascii="Arial" w:hAnsi="Arial" w:cs="Arial"/>
          <w:sz w:val="22"/>
        </w:rPr>
        <w:t>2021</w:t>
      </w:r>
      <w:r w:rsidRPr="00B264CB">
        <w:rPr>
          <w:rFonts w:ascii="Arial" w:hAnsi="Arial" w:cs="Arial"/>
          <w:sz w:val="22"/>
        </w:rPr>
        <w:t xml:space="preserve"> (EYFS)</w:t>
      </w:r>
    </w:p>
    <w:p w14:paraId="656D6FB9" w14:textId="77777777" w:rsidR="005D39F4" w:rsidRPr="00B264CB" w:rsidRDefault="005D39F4" w:rsidP="005D39F4">
      <w:pPr>
        <w:rPr>
          <w:rFonts w:ascii="Arial" w:hAnsi="Arial" w:cs="Arial"/>
          <w:sz w:val="22"/>
          <w:szCs w:val="22"/>
        </w:rPr>
      </w:pPr>
    </w:p>
    <w:p w14:paraId="3263F76E" w14:textId="77777777" w:rsidR="005D39F4" w:rsidRPr="00B264CB" w:rsidRDefault="005D39F4" w:rsidP="005D39F4">
      <w:pPr>
        <w:numPr>
          <w:ilvl w:val="0"/>
          <w:numId w:val="19"/>
        </w:numPr>
        <w:rPr>
          <w:rFonts w:ascii="Arial" w:hAnsi="Arial" w:cs="Arial"/>
          <w:sz w:val="22"/>
          <w:szCs w:val="22"/>
        </w:rPr>
      </w:pPr>
      <w:r w:rsidRPr="00B264CB">
        <w:rPr>
          <w:rFonts w:ascii="Arial" w:hAnsi="Arial" w:cs="Arial"/>
          <w:sz w:val="22"/>
          <w:szCs w:val="22"/>
        </w:rPr>
        <w:t>This policy has been implemented to ensure compliance with section 3, the safeguarding and welfare requirements of the EYFS.</w:t>
      </w:r>
    </w:p>
    <w:p w14:paraId="6B6A802F" w14:textId="77777777" w:rsidR="00C367BA" w:rsidRPr="00CC00A4" w:rsidRDefault="00C367BA" w:rsidP="0009404B">
      <w:pPr>
        <w:ind w:left="1134"/>
        <w:rPr>
          <w:rFonts w:ascii="Arial" w:hAnsi="Arial" w:cs="Arial"/>
          <w:sz w:val="22"/>
          <w:lang w:val="en-GB"/>
        </w:rPr>
      </w:pPr>
    </w:p>
    <w:p w14:paraId="3633E1B7" w14:textId="6B5097D8" w:rsidR="00351DC1" w:rsidRPr="00517677" w:rsidRDefault="00517677" w:rsidP="0009404B">
      <w:pPr>
        <w:pStyle w:val="BodyText"/>
        <w:numPr>
          <w:ilvl w:val="0"/>
          <w:numId w:val="19"/>
        </w:numPr>
        <w:rPr>
          <w:rFonts w:cs="Arial"/>
          <w:sz w:val="22"/>
          <w:szCs w:val="22"/>
        </w:rPr>
      </w:pPr>
      <w:r w:rsidRPr="0071002E">
        <w:rPr>
          <w:rFonts w:cs="Arial"/>
          <w:sz w:val="22"/>
          <w:szCs w:val="22"/>
        </w:rPr>
        <w:t>Minster Playgroup</w:t>
      </w:r>
      <w:r>
        <w:rPr>
          <w:rFonts w:cs="Arial"/>
          <w:color w:val="009EFF"/>
          <w:sz w:val="22"/>
          <w:szCs w:val="22"/>
        </w:rPr>
        <w:t xml:space="preserve"> </w:t>
      </w:r>
      <w:r w:rsidR="00F35A9A" w:rsidRPr="00517677">
        <w:rPr>
          <w:rFonts w:eastAsia="Arial" w:cs="Arial"/>
          <w:sz w:val="22"/>
          <w:szCs w:val="22"/>
        </w:rPr>
        <w:t>is</w:t>
      </w:r>
      <w:r w:rsidR="00C367BA" w:rsidRPr="00517677">
        <w:rPr>
          <w:rFonts w:eastAsia="Arial" w:cs="Arial"/>
          <w:sz w:val="22"/>
          <w:szCs w:val="22"/>
        </w:rPr>
        <w:t xml:space="preserve"> currently operating in response to coronavirus (Covid-19), however, our safeguarding principles, remain the same.  We will continue to follow government guidance and will amend this </w:t>
      </w:r>
      <w:r w:rsidR="00EA0006" w:rsidRPr="00517677">
        <w:rPr>
          <w:rFonts w:eastAsia="Arial" w:cs="Arial"/>
          <w:sz w:val="22"/>
          <w:szCs w:val="22"/>
        </w:rPr>
        <w:t>policy</w:t>
      </w:r>
      <w:r w:rsidR="001C45C6" w:rsidRPr="00517677">
        <w:rPr>
          <w:rFonts w:eastAsia="Arial" w:cs="Arial"/>
          <w:sz w:val="22"/>
          <w:szCs w:val="22"/>
        </w:rPr>
        <w:t xml:space="preserve"> and our approaches</w:t>
      </w:r>
      <w:r w:rsidR="00EA0006" w:rsidRPr="00517677">
        <w:rPr>
          <w:rFonts w:eastAsia="Arial" w:cs="Arial"/>
          <w:sz w:val="22"/>
          <w:szCs w:val="22"/>
        </w:rPr>
        <w:t>,</w:t>
      </w:r>
      <w:r w:rsidR="00C367BA" w:rsidRPr="00517677">
        <w:rPr>
          <w:rFonts w:eastAsia="Arial" w:cs="Arial"/>
          <w:sz w:val="22"/>
          <w:szCs w:val="22"/>
        </w:rPr>
        <w:t xml:space="preserve"> as necessary. </w:t>
      </w:r>
    </w:p>
    <w:p w14:paraId="4665FF9C" w14:textId="39D32062" w:rsidR="00C367BA" w:rsidRPr="00517677" w:rsidRDefault="00CE1507" w:rsidP="0009404B">
      <w:pPr>
        <w:pStyle w:val="BodyText"/>
        <w:numPr>
          <w:ilvl w:val="1"/>
          <w:numId w:val="19"/>
        </w:numPr>
        <w:rPr>
          <w:rFonts w:cs="Arial"/>
          <w:sz w:val="22"/>
          <w:szCs w:val="22"/>
        </w:rPr>
      </w:pPr>
      <w:r w:rsidRPr="00517677">
        <w:rPr>
          <w:rFonts w:eastAsia="Arial" w:cs="Arial"/>
          <w:sz w:val="22"/>
          <w:szCs w:val="22"/>
        </w:rPr>
        <w:t>A</w:t>
      </w:r>
      <w:r w:rsidR="002577F3" w:rsidRPr="00517677">
        <w:rPr>
          <w:rFonts w:eastAsia="Arial" w:cs="Arial"/>
          <w:sz w:val="22"/>
          <w:szCs w:val="22"/>
        </w:rPr>
        <w:t xml:space="preserve">s a result of the Covid-19 pandemic </w:t>
      </w:r>
      <w:r w:rsidR="00C367BA" w:rsidRPr="00517677">
        <w:rPr>
          <w:rFonts w:eastAsia="Arial" w:cs="Arial"/>
          <w:sz w:val="22"/>
          <w:szCs w:val="22"/>
        </w:rPr>
        <w:t xml:space="preserve">some </w:t>
      </w:r>
      <w:r w:rsidR="002577F3" w:rsidRPr="00517677">
        <w:rPr>
          <w:rFonts w:eastAsia="Arial" w:cs="Arial"/>
          <w:sz w:val="22"/>
          <w:szCs w:val="22"/>
        </w:rPr>
        <w:t>members of our community may have</w:t>
      </w:r>
      <w:r w:rsidR="00C367BA" w:rsidRPr="00517677">
        <w:rPr>
          <w:rFonts w:eastAsia="Arial" w:cs="Arial"/>
          <w:sz w:val="22"/>
          <w:szCs w:val="22"/>
        </w:rPr>
        <w:t xml:space="preserve"> been exposed to a range of adversity and trauma including bereavement, anxiety and in some cases increased welfare and safeguarding risks. We will work with local services</w:t>
      </w:r>
      <w:r w:rsidR="002577F3" w:rsidRPr="00517677">
        <w:rPr>
          <w:rFonts w:eastAsia="Arial" w:cs="Arial"/>
          <w:sz w:val="22"/>
          <w:szCs w:val="22"/>
        </w:rPr>
        <w:t xml:space="preserve">, </w:t>
      </w:r>
      <w:r w:rsidR="00C367BA" w:rsidRPr="00517677">
        <w:rPr>
          <w:rFonts w:eastAsia="Arial" w:cs="Arial"/>
          <w:sz w:val="22"/>
          <w:szCs w:val="22"/>
        </w:rPr>
        <w:t>such as health and the local authority</w:t>
      </w:r>
      <w:r w:rsidR="002577F3" w:rsidRPr="00517677">
        <w:rPr>
          <w:rFonts w:eastAsia="Arial" w:cs="Arial"/>
          <w:sz w:val="22"/>
          <w:szCs w:val="22"/>
        </w:rPr>
        <w:t>,</w:t>
      </w:r>
      <w:r w:rsidR="00C367BA" w:rsidRPr="00517677">
        <w:rPr>
          <w:rFonts w:eastAsia="Arial" w:cs="Arial"/>
          <w:sz w:val="22"/>
          <w:szCs w:val="22"/>
        </w:rPr>
        <w:t xml:space="preserve"> to ensure necessary support</w:t>
      </w:r>
      <w:r w:rsidR="002577F3" w:rsidRPr="00517677">
        <w:rPr>
          <w:rFonts w:eastAsia="Arial" w:cs="Arial"/>
          <w:sz w:val="22"/>
          <w:szCs w:val="22"/>
        </w:rPr>
        <w:t xml:space="preserve"> </w:t>
      </w:r>
      <w:r w:rsidR="00A056E3" w:rsidRPr="00517677">
        <w:rPr>
          <w:rFonts w:eastAsia="Arial" w:cs="Arial"/>
          <w:sz w:val="22"/>
          <w:szCs w:val="22"/>
        </w:rPr>
        <w:t>is</w:t>
      </w:r>
      <w:r w:rsidR="002577F3" w:rsidRPr="00517677">
        <w:rPr>
          <w:rFonts w:eastAsia="Arial" w:cs="Arial"/>
          <w:sz w:val="22"/>
          <w:szCs w:val="22"/>
        </w:rPr>
        <w:t xml:space="preserve"> </w:t>
      </w:r>
      <w:r w:rsidR="00C367BA" w:rsidRPr="00517677">
        <w:rPr>
          <w:rFonts w:eastAsia="Arial" w:cs="Arial"/>
          <w:sz w:val="22"/>
          <w:szCs w:val="22"/>
        </w:rPr>
        <w:t>in place.</w:t>
      </w:r>
    </w:p>
    <w:p w14:paraId="670016D3" w14:textId="77777777" w:rsidR="007B6F63" w:rsidRDefault="007B6F63" w:rsidP="0009404B">
      <w:pPr>
        <w:rPr>
          <w:rFonts w:ascii="Arial" w:hAnsi="Arial" w:cs="Arial"/>
          <w:b/>
          <w:sz w:val="24"/>
          <w:szCs w:val="24"/>
          <w:lang w:val="en-GB"/>
        </w:rPr>
      </w:pPr>
    </w:p>
    <w:p w14:paraId="49997D72" w14:textId="424D0719" w:rsidR="006D4418" w:rsidRPr="007B6F63" w:rsidRDefault="006D4418" w:rsidP="000B1703">
      <w:pPr>
        <w:numPr>
          <w:ilvl w:val="1"/>
          <w:numId w:val="53"/>
        </w:numPr>
        <w:ind w:hanging="720"/>
        <w:rPr>
          <w:rFonts w:ascii="Arial" w:hAnsi="Arial" w:cs="Arial"/>
          <w:b/>
          <w:sz w:val="24"/>
          <w:szCs w:val="24"/>
          <w:lang w:val="en-GB"/>
        </w:rPr>
      </w:pPr>
      <w:r w:rsidRPr="007B6F63">
        <w:rPr>
          <w:rFonts w:ascii="Arial" w:hAnsi="Arial" w:cs="Arial"/>
          <w:b/>
          <w:sz w:val="24"/>
          <w:szCs w:val="24"/>
          <w:lang w:val="en-GB"/>
        </w:rPr>
        <w:t>Definition of Safeguarding</w:t>
      </w:r>
    </w:p>
    <w:p w14:paraId="206E49F2" w14:textId="77777777" w:rsidR="006D4418" w:rsidRPr="00CC00A4" w:rsidRDefault="006D4418" w:rsidP="0009404B">
      <w:pPr>
        <w:pStyle w:val="NormalWeb"/>
        <w:spacing w:before="0" w:beforeAutospacing="0" w:after="0" w:afterAutospacing="0"/>
        <w:rPr>
          <w:rFonts w:ascii="Arial" w:hAnsi="Arial" w:cs="Arial"/>
        </w:rPr>
      </w:pPr>
    </w:p>
    <w:p w14:paraId="175288DD" w14:textId="77777777" w:rsidR="004D4781" w:rsidRPr="00B264CB" w:rsidRDefault="004D4781" w:rsidP="000B1703">
      <w:pPr>
        <w:numPr>
          <w:ilvl w:val="0"/>
          <w:numId w:val="68"/>
        </w:numPr>
        <w:jc w:val="both"/>
        <w:rPr>
          <w:rFonts w:ascii="Arial" w:hAnsi="Arial" w:cs="Arial"/>
          <w:sz w:val="22"/>
        </w:rPr>
      </w:pPr>
      <w:r w:rsidRPr="00B264CB">
        <w:rPr>
          <w:rFonts w:ascii="Arial" w:hAnsi="Arial" w:cs="Arial"/>
          <w:sz w:val="22"/>
        </w:rPr>
        <w:t>Working Together to Safeguard Children (2018) states that safeguarding and promoting the welfare of children is defined as:</w:t>
      </w:r>
    </w:p>
    <w:p w14:paraId="54593903"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protecting children from maltreatment. </w:t>
      </w:r>
    </w:p>
    <w:p w14:paraId="7DED00CD"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preventing impairment of children's mental and physical health or development. </w:t>
      </w:r>
    </w:p>
    <w:p w14:paraId="0844BB14"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ensuring that children grow up in circumstances consistent with the provision of safe and effective care; and </w:t>
      </w:r>
    </w:p>
    <w:p w14:paraId="4FC99275"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taking action to enable all children to have the best outcomes. </w:t>
      </w:r>
    </w:p>
    <w:p w14:paraId="03046215" w14:textId="77777777" w:rsidR="004D4781" w:rsidRPr="00B264CB" w:rsidRDefault="004D4781" w:rsidP="004D4781">
      <w:pPr>
        <w:jc w:val="both"/>
        <w:rPr>
          <w:rFonts w:ascii="Arial" w:hAnsi="Arial" w:cs="Arial"/>
          <w:sz w:val="22"/>
        </w:rPr>
      </w:pPr>
    </w:p>
    <w:p w14:paraId="5A336F5B" w14:textId="6CB2209A" w:rsidR="004D4781" w:rsidRPr="004D4781" w:rsidRDefault="004D4781" w:rsidP="000B1703">
      <w:pPr>
        <w:numPr>
          <w:ilvl w:val="0"/>
          <w:numId w:val="68"/>
        </w:numPr>
        <w:jc w:val="both"/>
        <w:rPr>
          <w:rFonts w:ascii="Arial" w:hAnsi="Arial" w:cs="Arial"/>
          <w:sz w:val="22"/>
        </w:rPr>
      </w:pPr>
      <w:r w:rsidRPr="00B264CB">
        <w:rPr>
          <w:rFonts w:ascii="Arial" w:hAnsi="Arial" w:cs="Arial"/>
          <w:sz w:val="22"/>
        </w:rPr>
        <w:t xml:space="preserve">It also reminds us that safeguarding </w:t>
      </w:r>
      <w:r w:rsidRPr="00B264CB">
        <w:rPr>
          <w:rFonts w:ascii="Arial" w:hAnsi="Arial" w:cs="Arial"/>
          <w:b/>
          <w:sz w:val="22"/>
        </w:rPr>
        <w:t>“</w:t>
      </w:r>
      <w:r w:rsidRPr="00B264CB">
        <w:rPr>
          <w:rFonts w:ascii="Arial" w:hAnsi="Arial" w:cs="Arial"/>
          <w:b/>
          <w:i/>
          <w:sz w:val="22"/>
        </w:rPr>
        <w:t>is everyone’s responsibility”</w:t>
      </w:r>
      <w:r w:rsidR="00DD77CB">
        <w:rPr>
          <w:rFonts w:ascii="Arial" w:hAnsi="Arial" w:cs="Arial"/>
          <w:i/>
          <w:sz w:val="22"/>
        </w:rPr>
        <w:t xml:space="preserve"> and e</w:t>
      </w:r>
      <w:r w:rsidRPr="004D4781">
        <w:rPr>
          <w:rFonts w:ascii="Arial" w:hAnsi="Arial" w:cs="Arial"/>
          <w:sz w:val="22"/>
        </w:rPr>
        <w:t xml:space="preserve">veryone who comes into contact with children and families has a role to play. </w:t>
      </w:r>
      <w:r w:rsidRPr="00B264CB">
        <w:rPr>
          <w:rFonts w:ascii="Arial" w:hAnsi="Arial" w:cs="Arial"/>
          <w:sz w:val="22"/>
        </w:rPr>
        <w:t xml:space="preserve"> Everyone should consider wider environmental factors in a child’s life that may be a threat to their safety and/or welfare.</w:t>
      </w:r>
    </w:p>
    <w:p w14:paraId="52358212" w14:textId="77777777" w:rsidR="00BE5A8E" w:rsidRPr="00CC00A4" w:rsidRDefault="00BE5A8E" w:rsidP="0009404B">
      <w:pPr>
        <w:pStyle w:val="NormalWeb"/>
        <w:spacing w:before="0" w:beforeAutospacing="0" w:after="0" w:afterAutospacing="0"/>
        <w:rPr>
          <w:rFonts w:ascii="Arial" w:hAnsi="Arial" w:cs="Arial"/>
          <w:sz w:val="22"/>
          <w:szCs w:val="22"/>
        </w:rPr>
      </w:pPr>
    </w:p>
    <w:p w14:paraId="4A46E03F" w14:textId="71F4F05E" w:rsidR="00BE5A8E" w:rsidRPr="00CC00A4" w:rsidRDefault="00BE5A8E" w:rsidP="0009404B">
      <w:pPr>
        <w:numPr>
          <w:ilvl w:val="0"/>
          <w:numId w:val="14"/>
        </w:numPr>
        <w:ind w:left="360"/>
        <w:rPr>
          <w:rFonts w:ascii="Arial" w:hAnsi="Arial" w:cs="Arial"/>
          <w:sz w:val="22"/>
          <w:szCs w:val="22"/>
        </w:rPr>
      </w:pPr>
      <w:r w:rsidRPr="00CC00A4">
        <w:rPr>
          <w:rFonts w:ascii="Arial" w:hAnsi="Arial" w:cs="Arial"/>
          <w:sz w:val="22"/>
          <w:szCs w:val="22"/>
        </w:rPr>
        <w:t xml:space="preserve">The </w:t>
      </w:r>
      <w:r w:rsidR="00DD77CB" w:rsidRPr="00DD77CB">
        <w:rPr>
          <w:rFonts w:ascii="Arial" w:hAnsi="Arial" w:cs="Arial"/>
          <w:sz w:val="22"/>
          <w:szCs w:val="22"/>
          <w:lang w:val="en-GB"/>
        </w:rPr>
        <w:t>s</w:t>
      </w:r>
      <w:r w:rsidR="007558C6" w:rsidRPr="00DD77CB">
        <w:rPr>
          <w:rFonts w:ascii="Arial" w:hAnsi="Arial" w:cs="Arial"/>
          <w:sz w:val="22"/>
          <w:szCs w:val="22"/>
          <w:lang w:val="en-GB"/>
        </w:rPr>
        <w:t>etting</w:t>
      </w:r>
      <w:r w:rsidRPr="00DD77CB">
        <w:rPr>
          <w:rFonts w:ascii="Arial" w:hAnsi="Arial" w:cs="Arial"/>
          <w:sz w:val="22"/>
          <w:szCs w:val="22"/>
        </w:rPr>
        <w:t xml:space="preserve"> acknowledges </w:t>
      </w:r>
      <w:r w:rsidRPr="00CC00A4">
        <w:rPr>
          <w:rFonts w:ascii="Arial" w:hAnsi="Arial" w:cs="Arial"/>
          <w:sz w:val="22"/>
          <w:szCs w:val="22"/>
        </w:rPr>
        <w:t xml:space="preserve">that </w:t>
      </w:r>
      <w:r w:rsidR="006B67DD" w:rsidRPr="00CC00A4">
        <w:rPr>
          <w:rFonts w:ascii="Arial" w:hAnsi="Arial" w:cs="Arial"/>
          <w:sz w:val="22"/>
          <w:szCs w:val="22"/>
        </w:rPr>
        <w:t xml:space="preserve">safeguarding includes </w:t>
      </w:r>
      <w:r w:rsidRPr="00CC00A4">
        <w:rPr>
          <w:rFonts w:ascii="Arial" w:hAnsi="Arial" w:cs="Arial"/>
          <w:sz w:val="22"/>
          <w:szCs w:val="22"/>
        </w:rPr>
        <w:t>a</w:t>
      </w:r>
      <w:r w:rsidR="006B67DD" w:rsidRPr="00CC00A4">
        <w:rPr>
          <w:rFonts w:ascii="Arial" w:hAnsi="Arial" w:cs="Arial"/>
          <w:sz w:val="22"/>
          <w:szCs w:val="22"/>
        </w:rPr>
        <w:t xml:space="preserve"> wide</w:t>
      </w:r>
      <w:r w:rsidRPr="00CC00A4">
        <w:rPr>
          <w:rFonts w:ascii="Arial" w:hAnsi="Arial" w:cs="Arial"/>
          <w:sz w:val="22"/>
          <w:szCs w:val="22"/>
        </w:rPr>
        <w:t xml:space="preserve"> range of specific issues including (but not limited to):</w:t>
      </w:r>
    </w:p>
    <w:p w14:paraId="1C15A2B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Abuse and neglect</w:t>
      </w:r>
    </w:p>
    <w:p w14:paraId="050FE115" w14:textId="240A1CD8"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Bullying</w:t>
      </w:r>
      <w:r w:rsidR="006262C9" w:rsidRPr="00CC00A4">
        <w:rPr>
          <w:rFonts w:ascii="Arial" w:hAnsi="Arial" w:cs="Arial"/>
          <w:sz w:val="22"/>
          <w:lang w:val="en-GB"/>
        </w:rPr>
        <w:t xml:space="preserve">, </w:t>
      </w:r>
      <w:r w:rsidRPr="00CC00A4">
        <w:rPr>
          <w:rFonts w:ascii="Arial" w:hAnsi="Arial" w:cs="Arial"/>
          <w:sz w:val="22"/>
          <w:lang w:val="en-GB"/>
        </w:rPr>
        <w:t>including cyberbullying</w:t>
      </w:r>
    </w:p>
    <w:p w14:paraId="4D3AA89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with family members in prison</w:t>
      </w:r>
    </w:p>
    <w:p w14:paraId="5E635B8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Missing Education (CME)</w:t>
      </w:r>
    </w:p>
    <w:p w14:paraId="24BB82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Child missing from home or care </w:t>
      </w:r>
    </w:p>
    <w:p w14:paraId="4879A43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 Sexual Exploitation (CSE)</w:t>
      </w:r>
    </w:p>
    <w:p w14:paraId="7D9D83E1" w14:textId="6ADE5218"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Child Criminal Exploitation </w:t>
      </w:r>
      <w:r w:rsidR="006262C9" w:rsidRPr="00CC00A4">
        <w:rPr>
          <w:rFonts w:ascii="Arial" w:hAnsi="Arial" w:cs="Arial"/>
          <w:sz w:val="22"/>
          <w:szCs w:val="22"/>
          <w:lang w:val="en-GB"/>
        </w:rPr>
        <w:t>(CCE)</w:t>
      </w:r>
    </w:p>
    <w:p w14:paraId="1ED94DE5" w14:textId="255FA9D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lastRenderedPageBreak/>
        <w:t xml:space="preserve">Contextual </w:t>
      </w:r>
      <w:r w:rsidR="006262C9" w:rsidRPr="00CC00A4">
        <w:rPr>
          <w:rFonts w:ascii="Arial" w:hAnsi="Arial" w:cs="Arial"/>
          <w:sz w:val="22"/>
          <w:szCs w:val="22"/>
          <w:lang w:val="en-GB"/>
        </w:rPr>
        <w:t>s</w:t>
      </w:r>
      <w:r w:rsidRPr="00CC00A4">
        <w:rPr>
          <w:rFonts w:ascii="Arial" w:hAnsi="Arial" w:cs="Arial"/>
          <w:sz w:val="22"/>
          <w:szCs w:val="22"/>
          <w:lang w:val="en-GB"/>
        </w:rPr>
        <w:t>afeguarding (</w:t>
      </w:r>
      <w:r w:rsidR="00831548" w:rsidRPr="00CC00A4">
        <w:rPr>
          <w:rFonts w:ascii="Arial" w:hAnsi="Arial" w:cs="Arial"/>
          <w:sz w:val="22"/>
          <w:szCs w:val="22"/>
          <w:lang w:val="en-GB"/>
        </w:rPr>
        <w:t>r</w:t>
      </w:r>
      <w:r w:rsidRPr="00CC00A4">
        <w:rPr>
          <w:rFonts w:ascii="Arial" w:hAnsi="Arial" w:cs="Arial"/>
          <w:sz w:val="22"/>
          <w:szCs w:val="22"/>
          <w:lang w:val="en-GB"/>
        </w:rPr>
        <w:t>isks outside the family home)</w:t>
      </w:r>
    </w:p>
    <w:p w14:paraId="118E071C" w14:textId="6783B1FA" w:rsidR="00BE5A8E" w:rsidRPr="00CC00A4" w:rsidRDefault="00BE5A8E" w:rsidP="0009404B">
      <w:pPr>
        <w:numPr>
          <w:ilvl w:val="0"/>
          <w:numId w:val="15"/>
        </w:numPr>
        <w:rPr>
          <w:rFonts w:ascii="Arial" w:hAnsi="Arial" w:cs="Arial"/>
          <w:sz w:val="22"/>
          <w:lang w:val="en-GB"/>
        </w:rPr>
      </w:pPr>
      <w:r w:rsidRPr="00CC00A4">
        <w:rPr>
          <w:rFonts w:ascii="Arial" w:hAnsi="Arial" w:cs="Arial"/>
          <w:sz w:val="22"/>
          <w:szCs w:val="22"/>
          <w:lang w:val="en-GB"/>
        </w:rPr>
        <w:t xml:space="preserve">County </w:t>
      </w:r>
      <w:r w:rsidR="006262C9" w:rsidRPr="00CC00A4">
        <w:rPr>
          <w:rFonts w:ascii="Arial" w:hAnsi="Arial" w:cs="Arial"/>
          <w:sz w:val="22"/>
          <w:szCs w:val="22"/>
          <w:lang w:val="en-GB"/>
        </w:rPr>
        <w:t>l</w:t>
      </w:r>
      <w:r w:rsidRPr="00CC00A4">
        <w:rPr>
          <w:rFonts w:ascii="Arial" w:hAnsi="Arial" w:cs="Arial"/>
          <w:sz w:val="22"/>
          <w:szCs w:val="22"/>
          <w:lang w:val="en-GB"/>
        </w:rPr>
        <w:t>ines</w:t>
      </w:r>
      <w:r w:rsidR="000E1FC0" w:rsidRPr="00CC00A4">
        <w:rPr>
          <w:rFonts w:ascii="Arial" w:hAnsi="Arial" w:cs="Arial"/>
          <w:sz w:val="22"/>
          <w:szCs w:val="22"/>
          <w:lang w:val="en-GB"/>
        </w:rPr>
        <w:t xml:space="preserve"> and</w:t>
      </w:r>
      <w:r w:rsidR="006262C9" w:rsidRPr="00CC00A4">
        <w:rPr>
          <w:rFonts w:ascii="Arial" w:hAnsi="Arial" w:cs="Arial"/>
          <w:sz w:val="22"/>
          <w:szCs w:val="22"/>
          <w:lang w:val="en-GB"/>
        </w:rPr>
        <w:t xml:space="preserve"> </w:t>
      </w:r>
      <w:r w:rsidR="006262C9" w:rsidRPr="00CC00A4">
        <w:rPr>
          <w:rFonts w:ascii="Arial" w:hAnsi="Arial" w:cs="Arial"/>
          <w:sz w:val="22"/>
          <w:lang w:val="en-GB"/>
        </w:rPr>
        <w:t xml:space="preserve">gangs </w:t>
      </w:r>
    </w:p>
    <w:p w14:paraId="10B38A80" w14:textId="6707DABB"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Domestic abuse </w:t>
      </w:r>
    </w:p>
    <w:p w14:paraId="52D5155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Drugs and alcohol misuse</w:t>
      </w:r>
    </w:p>
    <w:p w14:paraId="53A1417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Fabricated or induced illness </w:t>
      </w:r>
    </w:p>
    <w:p w14:paraId="6C5A34C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Faith abuse</w:t>
      </w:r>
    </w:p>
    <w:p w14:paraId="298BAF7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Gender based abuse and violence against women and girls</w:t>
      </w:r>
    </w:p>
    <w:p w14:paraId="6ED85D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Hate</w:t>
      </w:r>
    </w:p>
    <w:p w14:paraId="7D7775BE"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Homelessness </w:t>
      </w:r>
    </w:p>
    <w:p w14:paraId="21C3C3C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Human trafficking and modern slavery</w:t>
      </w:r>
    </w:p>
    <w:p w14:paraId="6E394FE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Mental health</w:t>
      </w:r>
    </w:p>
    <w:p w14:paraId="0C35C3B8" w14:textId="77777777"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Nude or semi-nude image sharing, aka youth produced/involved sexual imagery or “Sexting”</w:t>
      </w:r>
    </w:p>
    <w:p w14:paraId="753BB4F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Online safety</w:t>
      </w:r>
    </w:p>
    <w:p w14:paraId="0E9B9BA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Peer on peer abuse</w:t>
      </w:r>
    </w:p>
    <w:p w14:paraId="02AF9A8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Preventing radicalisation and extremism</w:t>
      </w:r>
    </w:p>
    <w:p w14:paraId="25C7273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Private fostering </w:t>
      </w:r>
    </w:p>
    <w:p w14:paraId="64387FD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Relationship abuse</w:t>
      </w:r>
    </w:p>
    <w:p w14:paraId="668C31B1" w14:textId="3B1B240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 xml:space="preserve">Serious </w:t>
      </w:r>
      <w:r w:rsidR="004D7A81">
        <w:rPr>
          <w:rFonts w:ascii="Arial" w:hAnsi="Arial" w:cs="Arial"/>
          <w:sz w:val="22"/>
          <w:szCs w:val="22"/>
          <w:lang w:val="en-GB"/>
        </w:rPr>
        <w:t>v</w:t>
      </w:r>
      <w:r w:rsidRPr="00CC00A4">
        <w:rPr>
          <w:rFonts w:ascii="Arial" w:hAnsi="Arial" w:cs="Arial"/>
          <w:sz w:val="22"/>
          <w:szCs w:val="22"/>
          <w:lang w:val="en-GB"/>
        </w:rPr>
        <w:t>iolence</w:t>
      </w:r>
    </w:p>
    <w:p w14:paraId="2B5B390E" w14:textId="5D83D6DD"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Sexual </w:t>
      </w:r>
      <w:r w:rsidR="004D7A81" w:rsidRPr="00CC00A4">
        <w:rPr>
          <w:rFonts w:ascii="Arial" w:hAnsi="Arial" w:cs="Arial"/>
          <w:sz w:val="22"/>
          <w:szCs w:val="22"/>
          <w:lang w:val="en-GB"/>
        </w:rPr>
        <w:t>violence and sexual harassment</w:t>
      </w:r>
    </w:p>
    <w:p w14:paraId="4344F26E" w14:textId="5307524E"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So-</w:t>
      </w:r>
      <w:r w:rsidR="004D7A81">
        <w:rPr>
          <w:rFonts w:ascii="Arial" w:hAnsi="Arial" w:cs="Arial"/>
          <w:sz w:val="22"/>
          <w:lang w:val="en-GB"/>
        </w:rPr>
        <w:t>c</w:t>
      </w:r>
      <w:r w:rsidRPr="00CC00A4">
        <w:rPr>
          <w:rFonts w:ascii="Arial" w:hAnsi="Arial" w:cs="Arial"/>
          <w:sz w:val="22"/>
          <w:lang w:val="en-GB"/>
        </w:rPr>
        <w:t xml:space="preserve">alled </w:t>
      </w:r>
      <w:r w:rsidR="004D7A81">
        <w:rPr>
          <w:rFonts w:ascii="Arial" w:hAnsi="Arial" w:cs="Arial"/>
          <w:sz w:val="22"/>
          <w:lang w:val="en-GB"/>
        </w:rPr>
        <w:t>‘</w:t>
      </w:r>
      <w:r w:rsidR="00831548" w:rsidRPr="00CC00A4">
        <w:rPr>
          <w:rFonts w:ascii="Arial" w:hAnsi="Arial" w:cs="Arial"/>
          <w:sz w:val="22"/>
          <w:lang w:val="en-GB"/>
        </w:rPr>
        <w:t>honour-based</w:t>
      </w:r>
      <w:r w:rsidR="004D7A81">
        <w:rPr>
          <w:rFonts w:ascii="Arial" w:hAnsi="Arial" w:cs="Arial"/>
          <w:sz w:val="22"/>
          <w:lang w:val="en-GB"/>
        </w:rPr>
        <w:t>’</w:t>
      </w:r>
      <w:r w:rsidRPr="00CC00A4">
        <w:rPr>
          <w:rFonts w:ascii="Arial" w:hAnsi="Arial" w:cs="Arial"/>
          <w:sz w:val="22"/>
          <w:lang w:val="en-GB"/>
        </w:rPr>
        <w:t xml:space="preserve"> abuse</w:t>
      </w:r>
      <w:r w:rsidR="00BD2827">
        <w:rPr>
          <w:rFonts w:ascii="Arial" w:hAnsi="Arial" w:cs="Arial"/>
          <w:sz w:val="22"/>
          <w:lang w:val="en-GB"/>
        </w:rPr>
        <w:t>,</w:t>
      </w:r>
      <w:r w:rsidRPr="00CC00A4">
        <w:rPr>
          <w:rFonts w:ascii="Arial" w:hAnsi="Arial" w:cs="Arial"/>
          <w:sz w:val="22"/>
          <w:lang w:val="en-GB"/>
        </w:rPr>
        <w:t xml:space="preserve"> including Female Genital Mutilation (FGM) and forced marriage</w:t>
      </w:r>
    </w:p>
    <w:p w14:paraId="65A89B2F" w14:textId="77777777" w:rsidR="00BE5A8E" w:rsidRPr="00CC00A4" w:rsidRDefault="00BE5A8E" w:rsidP="0009404B">
      <w:pPr>
        <w:numPr>
          <w:ilvl w:val="0"/>
          <w:numId w:val="15"/>
        </w:numPr>
        <w:rPr>
          <w:rFonts w:ascii="Arial" w:hAnsi="Arial" w:cs="Arial"/>
          <w:sz w:val="22"/>
          <w:lang w:val="en-GB"/>
        </w:rPr>
      </w:pPr>
      <w:proofErr w:type="spellStart"/>
      <w:r w:rsidRPr="00CC00A4">
        <w:rPr>
          <w:rFonts w:ascii="Arial" w:hAnsi="Arial" w:cs="Arial"/>
          <w:sz w:val="22"/>
          <w:lang w:val="en-GB"/>
        </w:rPr>
        <w:t>Upskirting</w:t>
      </w:r>
      <w:proofErr w:type="spellEnd"/>
    </w:p>
    <w:p w14:paraId="4017DE2A" w14:textId="77777777" w:rsidR="001167ED" w:rsidRDefault="001167ED" w:rsidP="001167ED">
      <w:pPr>
        <w:jc w:val="both"/>
        <w:rPr>
          <w:rFonts w:ascii="Arial" w:hAnsi="Arial" w:cs="Arial"/>
          <w:sz w:val="22"/>
        </w:rPr>
      </w:pPr>
    </w:p>
    <w:p w14:paraId="11334E67" w14:textId="7D1EFF6A" w:rsidR="001167ED" w:rsidRPr="001167ED" w:rsidRDefault="001167ED" w:rsidP="005A234E">
      <w:pPr>
        <w:numPr>
          <w:ilvl w:val="0"/>
          <w:numId w:val="13"/>
        </w:numPr>
        <w:ind w:left="360"/>
        <w:jc w:val="both"/>
        <w:rPr>
          <w:rFonts w:ascii="Arial" w:hAnsi="Arial" w:cs="Arial"/>
          <w:b/>
          <w:i/>
          <w:sz w:val="22"/>
        </w:rPr>
      </w:pPr>
      <w:r w:rsidRPr="00B264CB">
        <w:rPr>
          <w:rFonts w:ascii="Arial" w:hAnsi="Arial" w:cs="Arial"/>
          <w:sz w:val="22"/>
        </w:rPr>
        <w:t xml:space="preserve">Annex </w:t>
      </w:r>
      <w:r>
        <w:rPr>
          <w:rFonts w:ascii="Arial" w:hAnsi="Arial" w:cs="Arial"/>
          <w:sz w:val="22"/>
        </w:rPr>
        <w:t xml:space="preserve">B </w:t>
      </w:r>
      <w:r w:rsidRPr="00B264CB">
        <w:rPr>
          <w:rFonts w:ascii="Arial" w:hAnsi="Arial" w:cs="Arial"/>
          <w:sz w:val="22"/>
        </w:rPr>
        <w:t>of ‘</w:t>
      </w:r>
      <w:hyperlink r:id="rId22" w:history="1">
        <w:r w:rsidRPr="00694184">
          <w:rPr>
            <w:rStyle w:val="Hyperlink"/>
            <w:rFonts w:ascii="Arial" w:hAnsi="Arial" w:cs="Arial"/>
            <w:sz w:val="22"/>
          </w:rPr>
          <w:t>Keeping Children Safe in Education’</w:t>
        </w:r>
      </w:hyperlink>
      <w:r w:rsidRPr="00B264CB">
        <w:rPr>
          <w:rFonts w:ascii="Arial" w:hAnsi="Arial" w:cs="Arial"/>
          <w:sz w:val="22"/>
        </w:rPr>
        <w:t xml:space="preserve"> (KCSIE) contains important additional information about specific forms of abuse and safeguarding issues. Staff at the setting who work directly with children will read this annex.</w:t>
      </w:r>
    </w:p>
    <w:p w14:paraId="75AD5F3B" w14:textId="77777777" w:rsidR="001167ED" w:rsidRDefault="001167ED" w:rsidP="005A234E">
      <w:pPr>
        <w:ind w:left="360"/>
        <w:jc w:val="both"/>
        <w:rPr>
          <w:rFonts w:ascii="Arial" w:hAnsi="Arial" w:cs="Arial"/>
          <w:b/>
          <w:i/>
          <w:sz w:val="22"/>
        </w:rPr>
      </w:pPr>
    </w:p>
    <w:p w14:paraId="5306ECE4" w14:textId="5B2D4418" w:rsidR="001167ED" w:rsidRPr="001167ED" w:rsidRDefault="001167ED" w:rsidP="005A234E">
      <w:pPr>
        <w:numPr>
          <w:ilvl w:val="0"/>
          <w:numId w:val="13"/>
        </w:numPr>
        <w:ind w:left="360"/>
        <w:jc w:val="both"/>
        <w:rPr>
          <w:rFonts w:ascii="Arial" w:hAnsi="Arial" w:cs="Arial"/>
          <w:b/>
          <w:i/>
          <w:sz w:val="22"/>
        </w:rPr>
      </w:pPr>
      <w:r w:rsidRPr="001167ED">
        <w:rPr>
          <w:rFonts w:ascii="Arial" w:hAnsi="Arial" w:cs="Arial"/>
          <w:sz w:val="22"/>
        </w:rPr>
        <w:t>If staff have any concerns about a child’s welfare, they should act on them immediately. They should follow this policy and speak to the Designated Safeguarding Lead</w:t>
      </w:r>
      <w:r w:rsidR="0071002E">
        <w:rPr>
          <w:rFonts w:ascii="Arial" w:hAnsi="Arial" w:cs="Arial"/>
          <w:sz w:val="22"/>
        </w:rPr>
        <w:t>, Kirsty Pearn</w:t>
      </w:r>
      <w:r w:rsidRPr="001167ED">
        <w:rPr>
          <w:rFonts w:ascii="Arial" w:hAnsi="Arial" w:cs="Arial"/>
          <w:sz w:val="22"/>
        </w:rPr>
        <w:t xml:space="preserve"> (or deputy</w:t>
      </w:r>
      <w:r w:rsidR="0071002E">
        <w:rPr>
          <w:rFonts w:ascii="Arial" w:hAnsi="Arial" w:cs="Arial"/>
          <w:sz w:val="22"/>
        </w:rPr>
        <w:t>, Karen Matthews</w:t>
      </w:r>
      <w:r w:rsidRPr="001167ED">
        <w:rPr>
          <w:rFonts w:ascii="Arial" w:hAnsi="Arial" w:cs="Arial"/>
          <w:sz w:val="22"/>
        </w:rPr>
        <w:t>)</w:t>
      </w:r>
    </w:p>
    <w:p w14:paraId="0C2F0770" w14:textId="77777777" w:rsidR="00D51296" w:rsidRDefault="00D51296" w:rsidP="0009404B">
      <w:pPr>
        <w:rPr>
          <w:rFonts w:ascii="Arial" w:hAnsi="Arial" w:cs="Arial"/>
          <w:sz w:val="22"/>
          <w:szCs w:val="22"/>
          <w:lang w:val="en-GB"/>
        </w:rPr>
      </w:pPr>
    </w:p>
    <w:p w14:paraId="7E86A929" w14:textId="1777CF8C" w:rsidR="00E321A1" w:rsidRPr="00234052" w:rsidRDefault="004A080B"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Related</w:t>
      </w:r>
      <w:r w:rsidR="00BD466E" w:rsidRPr="00234052">
        <w:rPr>
          <w:rFonts w:ascii="Arial" w:hAnsi="Arial" w:cs="Arial"/>
          <w:b/>
          <w:sz w:val="24"/>
          <w:szCs w:val="24"/>
          <w:lang w:val="en-GB"/>
        </w:rPr>
        <w:t xml:space="preserve"> </w:t>
      </w:r>
      <w:r w:rsidR="00C367BA" w:rsidRPr="00234052">
        <w:rPr>
          <w:rFonts w:ascii="Arial" w:hAnsi="Arial" w:cs="Arial"/>
          <w:b/>
          <w:sz w:val="24"/>
          <w:szCs w:val="24"/>
          <w:lang w:val="en-GB"/>
        </w:rPr>
        <w:t xml:space="preserve">Safeguarding Policies </w:t>
      </w:r>
    </w:p>
    <w:p w14:paraId="52695134" w14:textId="77777777" w:rsidR="0043643C" w:rsidRPr="00CC00A4" w:rsidRDefault="0043643C" w:rsidP="0009404B">
      <w:pPr>
        <w:rPr>
          <w:rFonts w:ascii="Arial" w:hAnsi="Arial" w:cs="Arial"/>
          <w:b/>
          <w:iCs/>
          <w:color w:val="FF0096"/>
          <w:sz w:val="22"/>
          <w:szCs w:val="22"/>
        </w:rPr>
      </w:pPr>
    </w:p>
    <w:p w14:paraId="211CB90D" w14:textId="12A66EA5" w:rsidR="00FC4A8F" w:rsidRPr="00CC00A4" w:rsidRDefault="00E321A1" w:rsidP="0009404B">
      <w:pPr>
        <w:numPr>
          <w:ilvl w:val="0"/>
          <w:numId w:val="16"/>
        </w:numPr>
        <w:rPr>
          <w:rFonts w:ascii="Arial" w:hAnsi="Arial" w:cs="Arial"/>
          <w:b/>
          <w:iCs/>
          <w:sz w:val="22"/>
          <w:szCs w:val="22"/>
        </w:rPr>
      </w:pPr>
      <w:r w:rsidRPr="00CC00A4">
        <w:rPr>
          <w:rFonts w:ascii="Arial" w:hAnsi="Arial" w:cs="Arial"/>
          <w:sz w:val="22"/>
          <w:szCs w:val="22"/>
        </w:rPr>
        <w:t xml:space="preserve">This policy is one of a series </w:t>
      </w:r>
      <w:r w:rsidR="006124B1">
        <w:rPr>
          <w:rFonts w:ascii="Arial" w:hAnsi="Arial" w:cs="Arial"/>
          <w:sz w:val="22"/>
          <w:szCs w:val="22"/>
        </w:rPr>
        <w:t>of our</w:t>
      </w:r>
      <w:r w:rsidRPr="00CC00A4">
        <w:rPr>
          <w:rFonts w:ascii="Arial" w:hAnsi="Arial" w:cs="Arial"/>
          <w:color w:val="009EFF"/>
          <w:sz w:val="22"/>
          <w:szCs w:val="22"/>
        </w:rPr>
        <w:t xml:space="preserve"> </w:t>
      </w:r>
      <w:r w:rsidRPr="00CC00A4">
        <w:rPr>
          <w:rFonts w:ascii="Arial" w:hAnsi="Arial" w:cs="Arial"/>
          <w:sz w:val="22"/>
          <w:szCs w:val="22"/>
        </w:rPr>
        <w:t>integrated safeguarding portfolio</w:t>
      </w:r>
      <w:r w:rsidR="006124B1">
        <w:rPr>
          <w:rFonts w:ascii="Arial" w:hAnsi="Arial" w:cs="Arial"/>
          <w:sz w:val="22"/>
          <w:szCs w:val="22"/>
        </w:rPr>
        <w:t>,</w:t>
      </w:r>
      <w:r w:rsidRPr="00CC00A4">
        <w:rPr>
          <w:rFonts w:ascii="Arial" w:hAnsi="Arial" w:cs="Arial"/>
          <w:sz w:val="22"/>
          <w:szCs w:val="22"/>
        </w:rPr>
        <w:t xml:space="preserve"> and </w:t>
      </w:r>
      <w:r w:rsidRPr="00CC00A4">
        <w:rPr>
          <w:rFonts w:ascii="Arial" w:hAnsi="Arial" w:cs="Arial"/>
          <w:color w:val="000000"/>
          <w:sz w:val="22"/>
          <w:szCs w:val="22"/>
          <w:lang w:val="en-GB"/>
        </w:rPr>
        <w:t xml:space="preserve">should be read </w:t>
      </w:r>
      <w:r w:rsidR="00656C90" w:rsidRPr="00CC00A4">
        <w:rPr>
          <w:rFonts w:ascii="Arial" w:hAnsi="Arial" w:cs="Arial"/>
          <w:color w:val="000000"/>
          <w:sz w:val="22"/>
          <w:szCs w:val="22"/>
          <w:lang w:val="en-GB"/>
        </w:rPr>
        <w:t>and actioned</w:t>
      </w:r>
      <w:r w:rsidRPr="00CC00A4">
        <w:rPr>
          <w:rFonts w:ascii="Arial" w:hAnsi="Arial" w:cs="Arial"/>
          <w:color w:val="000000"/>
          <w:sz w:val="22"/>
          <w:szCs w:val="22"/>
          <w:lang w:val="en-GB"/>
        </w:rPr>
        <w:t xml:space="preserve"> in conjunction with the policies </w:t>
      </w:r>
      <w:r w:rsidRPr="00CC00A4">
        <w:rPr>
          <w:rFonts w:ascii="Arial" w:hAnsi="Arial" w:cs="Arial"/>
          <w:sz w:val="22"/>
          <w:szCs w:val="22"/>
        </w:rPr>
        <w:t>as listed below</w:t>
      </w:r>
      <w:r w:rsidR="00AB205B">
        <w:rPr>
          <w:rFonts w:ascii="Arial" w:hAnsi="Arial" w:cs="Arial"/>
          <w:sz w:val="22"/>
          <w:szCs w:val="22"/>
        </w:rPr>
        <w:t xml:space="preserve"> (some are standalone policies and some are covered within this policy)</w:t>
      </w:r>
      <w:r w:rsidR="004769A8" w:rsidRPr="00CC00A4">
        <w:rPr>
          <w:rFonts w:ascii="Arial" w:hAnsi="Arial" w:cs="Arial"/>
          <w:sz w:val="22"/>
          <w:szCs w:val="22"/>
        </w:rPr>
        <w:t>:</w:t>
      </w:r>
      <w:r w:rsidRPr="00CC00A4">
        <w:rPr>
          <w:rFonts w:ascii="Arial" w:hAnsi="Arial" w:cs="Arial"/>
          <w:sz w:val="22"/>
          <w:szCs w:val="22"/>
        </w:rPr>
        <w:t xml:space="preserve"> </w:t>
      </w:r>
    </w:p>
    <w:p w14:paraId="75BEF155" w14:textId="134A76A9" w:rsidR="00B26DDA" w:rsidRPr="00AB205B" w:rsidRDefault="00B26DDA" w:rsidP="00B26DDA">
      <w:pPr>
        <w:numPr>
          <w:ilvl w:val="1"/>
          <w:numId w:val="16"/>
        </w:numPr>
        <w:rPr>
          <w:rFonts w:ascii="Arial" w:hAnsi="Arial" w:cs="Arial"/>
          <w:sz w:val="22"/>
          <w:szCs w:val="22"/>
        </w:rPr>
      </w:pPr>
      <w:proofErr w:type="spellStart"/>
      <w:r w:rsidRPr="00AB205B">
        <w:rPr>
          <w:rFonts w:ascii="Arial" w:hAnsi="Arial" w:cs="Arial"/>
          <w:sz w:val="22"/>
          <w:szCs w:val="22"/>
        </w:rPr>
        <w:t>Behaviour</w:t>
      </w:r>
      <w:proofErr w:type="spellEnd"/>
      <w:r w:rsidRPr="00AB205B">
        <w:rPr>
          <w:rFonts w:ascii="Arial" w:hAnsi="Arial" w:cs="Arial"/>
          <w:sz w:val="22"/>
          <w:szCs w:val="22"/>
        </w:rPr>
        <w:t xml:space="preserve"> Management</w:t>
      </w:r>
      <w:r w:rsidR="005C6BE8">
        <w:rPr>
          <w:rFonts w:ascii="Arial" w:hAnsi="Arial" w:cs="Arial"/>
          <w:sz w:val="22"/>
          <w:szCs w:val="22"/>
        </w:rPr>
        <w:t xml:space="preserve"> (also known as supporting children’s self-regulation)</w:t>
      </w:r>
    </w:p>
    <w:p w14:paraId="393D4BA8" w14:textId="06C7E449" w:rsidR="00B26DDA" w:rsidRPr="00AB205B" w:rsidRDefault="00AB205B" w:rsidP="00B26DDA">
      <w:pPr>
        <w:numPr>
          <w:ilvl w:val="1"/>
          <w:numId w:val="16"/>
        </w:numPr>
        <w:rPr>
          <w:rFonts w:ascii="Arial" w:hAnsi="Arial" w:cs="Arial"/>
          <w:sz w:val="22"/>
          <w:szCs w:val="22"/>
        </w:rPr>
      </w:pPr>
      <w:r>
        <w:rPr>
          <w:rFonts w:ascii="Arial" w:hAnsi="Arial" w:cs="Arial"/>
          <w:sz w:val="22"/>
          <w:szCs w:val="22"/>
        </w:rPr>
        <w:t>Code of Conduct</w:t>
      </w:r>
    </w:p>
    <w:p w14:paraId="177EB652" w14:textId="77777777" w:rsidR="00BE2E1B" w:rsidRPr="00AB205B" w:rsidRDefault="00B26DDA" w:rsidP="00B26DDA">
      <w:pPr>
        <w:numPr>
          <w:ilvl w:val="1"/>
          <w:numId w:val="16"/>
        </w:numPr>
        <w:rPr>
          <w:rFonts w:ascii="Arial" w:hAnsi="Arial" w:cs="Arial"/>
          <w:sz w:val="22"/>
          <w:szCs w:val="22"/>
        </w:rPr>
      </w:pPr>
      <w:r w:rsidRPr="00AB205B">
        <w:rPr>
          <w:rFonts w:ascii="Arial" w:hAnsi="Arial" w:cs="Arial"/>
          <w:sz w:val="22"/>
          <w:szCs w:val="22"/>
        </w:rPr>
        <w:t>Online Safety</w:t>
      </w:r>
    </w:p>
    <w:p w14:paraId="0600BBFF" w14:textId="6B20AACF" w:rsidR="00BE2E1B" w:rsidRPr="00AB205B" w:rsidRDefault="00B26DDA" w:rsidP="00B26DDA">
      <w:pPr>
        <w:numPr>
          <w:ilvl w:val="1"/>
          <w:numId w:val="16"/>
        </w:numPr>
        <w:rPr>
          <w:rFonts w:ascii="Arial" w:hAnsi="Arial" w:cs="Arial"/>
          <w:sz w:val="22"/>
          <w:szCs w:val="22"/>
        </w:rPr>
      </w:pPr>
      <w:r w:rsidRPr="00AB205B">
        <w:rPr>
          <w:rFonts w:ascii="Arial" w:hAnsi="Arial" w:cs="Arial"/>
          <w:sz w:val="22"/>
          <w:szCs w:val="22"/>
        </w:rPr>
        <w:t xml:space="preserve">Mobile </w:t>
      </w:r>
      <w:r w:rsidR="00BE2E1B" w:rsidRPr="00AB205B">
        <w:rPr>
          <w:rFonts w:ascii="Arial" w:hAnsi="Arial" w:cs="Arial"/>
          <w:sz w:val="22"/>
          <w:szCs w:val="22"/>
        </w:rPr>
        <w:t>and smart t</w:t>
      </w:r>
      <w:r w:rsidRPr="00AB205B">
        <w:rPr>
          <w:rFonts w:ascii="Arial" w:hAnsi="Arial" w:cs="Arial"/>
          <w:sz w:val="22"/>
          <w:szCs w:val="22"/>
        </w:rPr>
        <w:t xml:space="preserve">echnology </w:t>
      </w:r>
    </w:p>
    <w:p w14:paraId="7F8C3695" w14:textId="55C8736B" w:rsidR="00B26DDA" w:rsidRPr="00AB205B" w:rsidRDefault="00B26DDA" w:rsidP="00B26DDA">
      <w:pPr>
        <w:numPr>
          <w:ilvl w:val="1"/>
          <w:numId w:val="16"/>
        </w:numPr>
        <w:rPr>
          <w:rFonts w:ascii="Arial" w:hAnsi="Arial" w:cs="Arial"/>
          <w:sz w:val="22"/>
          <w:szCs w:val="22"/>
        </w:rPr>
      </w:pPr>
      <w:r w:rsidRPr="00AB205B">
        <w:rPr>
          <w:rFonts w:ascii="Arial" w:hAnsi="Arial" w:cs="Arial"/>
          <w:sz w:val="22"/>
          <w:szCs w:val="22"/>
        </w:rPr>
        <w:t>Social Media</w:t>
      </w:r>
    </w:p>
    <w:p w14:paraId="4116E811" w14:textId="518C1818" w:rsidR="00B26DDA" w:rsidRPr="00AB205B" w:rsidRDefault="00B26DDA" w:rsidP="00B26DDA">
      <w:pPr>
        <w:numPr>
          <w:ilvl w:val="1"/>
          <w:numId w:val="16"/>
        </w:numPr>
        <w:rPr>
          <w:rFonts w:ascii="Arial" w:hAnsi="Arial" w:cs="Arial"/>
          <w:sz w:val="22"/>
          <w:szCs w:val="22"/>
        </w:rPr>
      </w:pPr>
      <w:r w:rsidRPr="00AB205B">
        <w:rPr>
          <w:rFonts w:ascii="Arial" w:hAnsi="Arial" w:cs="Arial"/>
          <w:sz w:val="22"/>
          <w:szCs w:val="22"/>
        </w:rPr>
        <w:t>Anti-</w:t>
      </w:r>
      <w:r w:rsidR="00BE2E1B" w:rsidRPr="00AB205B">
        <w:rPr>
          <w:rFonts w:ascii="Arial" w:hAnsi="Arial" w:cs="Arial"/>
          <w:sz w:val="22"/>
          <w:szCs w:val="22"/>
        </w:rPr>
        <w:t>b</w:t>
      </w:r>
      <w:r w:rsidRPr="00AB205B">
        <w:rPr>
          <w:rFonts w:ascii="Arial" w:hAnsi="Arial" w:cs="Arial"/>
          <w:sz w:val="22"/>
          <w:szCs w:val="22"/>
        </w:rPr>
        <w:t xml:space="preserve">ullying </w:t>
      </w:r>
    </w:p>
    <w:p w14:paraId="26D1AA6C" w14:textId="139B2893" w:rsidR="00B26DDA" w:rsidRPr="00AB205B" w:rsidRDefault="00B26DDA" w:rsidP="00B26DDA">
      <w:pPr>
        <w:numPr>
          <w:ilvl w:val="1"/>
          <w:numId w:val="16"/>
        </w:numPr>
        <w:rPr>
          <w:rFonts w:ascii="Arial" w:hAnsi="Arial" w:cs="Arial"/>
          <w:sz w:val="22"/>
          <w:szCs w:val="22"/>
        </w:rPr>
      </w:pPr>
      <w:r w:rsidRPr="00AB205B">
        <w:rPr>
          <w:rFonts w:ascii="Arial" w:hAnsi="Arial" w:cs="Arial"/>
          <w:sz w:val="22"/>
          <w:szCs w:val="22"/>
        </w:rPr>
        <w:t xml:space="preserve">Data </w:t>
      </w:r>
      <w:r w:rsidR="00D46E5D" w:rsidRPr="00AB205B">
        <w:rPr>
          <w:rFonts w:ascii="Arial" w:hAnsi="Arial" w:cs="Arial"/>
          <w:sz w:val="22"/>
          <w:szCs w:val="22"/>
        </w:rPr>
        <w:t>p</w:t>
      </w:r>
      <w:r w:rsidRPr="00AB205B">
        <w:rPr>
          <w:rFonts w:ascii="Arial" w:hAnsi="Arial" w:cs="Arial"/>
          <w:sz w:val="22"/>
          <w:szCs w:val="22"/>
        </w:rPr>
        <w:t xml:space="preserve">rotection and </w:t>
      </w:r>
      <w:r w:rsidR="00BE2E1B" w:rsidRPr="00AB205B">
        <w:rPr>
          <w:rFonts w:ascii="Arial" w:hAnsi="Arial" w:cs="Arial"/>
          <w:sz w:val="22"/>
          <w:szCs w:val="22"/>
        </w:rPr>
        <w:t>i</w:t>
      </w:r>
      <w:r w:rsidRPr="00AB205B">
        <w:rPr>
          <w:rFonts w:ascii="Arial" w:hAnsi="Arial" w:cs="Arial"/>
          <w:sz w:val="22"/>
          <w:szCs w:val="22"/>
        </w:rPr>
        <w:t>nformation Sharing</w:t>
      </w:r>
    </w:p>
    <w:p w14:paraId="5483A755" w14:textId="1B387FC8" w:rsidR="00B26DDA" w:rsidRPr="00AB205B" w:rsidRDefault="00B26DDA" w:rsidP="00B26DDA">
      <w:pPr>
        <w:numPr>
          <w:ilvl w:val="1"/>
          <w:numId w:val="16"/>
        </w:numPr>
        <w:rPr>
          <w:rFonts w:ascii="Arial" w:hAnsi="Arial" w:cs="Arial"/>
          <w:sz w:val="22"/>
          <w:szCs w:val="22"/>
        </w:rPr>
      </w:pPr>
      <w:r w:rsidRPr="00AB205B">
        <w:rPr>
          <w:rFonts w:ascii="Arial" w:hAnsi="Arial" w:cs="Arial"/>
          <w:sz w:val="22"/>
          <w:szCs w:val="22"/>
        </w:rPr>
        <w:t>Image</w:t>
      </w:r>
      <w:r w:rsidR="00D46E5D" w:rsidRPr="00AB205B">
        <w:rPr>
          <w:rFonts w:ascii="Arial" w:hAnsi="Arial" w:cs="Arial"/>
          <w:sz w:val="22"/>
          <w:szCs w:val="22"/>
        </w:rPr>
        <w:t>/Camera</w:t>
      </w:r>
      <w:r w:rsidRPr="00AB205B">
        <w:rPr>
          <w:rFonts w:ascii="Arial" w:hAnsi="Arial" w:cs="Arial"/>
          <w:sz w:val="22"/>
          <w:szCs w:val="22"/>
        </w:rPr>
        <w:t xml:space="preserve"> </w:t>
      </w:r>
      <w:r w:rsidR="00D46E5D" w:rsidRPr="00AB205B">
        <w:rPr>
          <w:rFonts w:ascii="Arial" w:hAnsi="Arial" w:cs="Arial"/>
          <w:sz w:val="22"/>
          <w:szCs w:val="22"/>
        </w:rPr>
        <w:t>u</w:t>
      </w:r>
      <w:r w:rsidRPr="00AB205B">
        <w:rPr>
          <w:rFonts w:ascii="Arial" w:hAnsi="Arial" w:cs="Arial"/>
          <w:sz w:val="22"/>
          <w:szCs w:val="22"/>
        </w:rPr>
        <w:t xml:space="preserve">se </w:t>
      </w:r>
    </w:p>
    <w:p w14:paraId="59B74743" w14:textId="77777777" w:rsidR="00B26DDA" w:rsidRPr="00AB205B" w:rsidRDefault="00B26DDA" w:rsidP="00B26DDA">
      <w:pPr>
        <w:numPr>
          <w:ilvl w:val="1"/>
          <w:numId w:val="16"/>
        </w:numPr>
        <w:rPr>
          <w:rFonts w:ascii="Arial" w:hAnsi="Arial" w:cs="Arial"/>
          <w:sz w:val="22"/>
          <w:szCs w:val="22"/>
        </w:rPr>
      </w:pPr>
      <w:r w:rsidRPr="00AB205B">
        <w:rPr>
          <w:rFonts w:ascii="Arial" w:hAnsi="Arial" w:cs="Arial"/>
          <w:sz w:val="22"/>
          <w:szCs w:val="22"/>
        </w:rPr>
        <w:t xml:space="preserve">Drugs </w:t>
      </w:r>
    </w:p>
    <w:p w14:paraId="6735B7F2" w14:textId="276C83AD" w:rsidR="00B26DDA" w:rsidRPr="00AB205B" w:rsidRDefault="00B26DDA" w:rsidP="00B26DDA">
      <w:pPr>
        <w:numPr>
          <w:ilvl w:val="1"/>
          <w:numId w:val="16"/>
        </w:numPr>
        <w:rPr>
          <w:rFonts w:ascii="Arial" w:hAnsi="Arial" w:cs="Arial"/>
          <w:sz w:val="22"/>
          <w:szCs w:val="22"/>
        </w:rPr>
      </w:pPr>
      <w:r w:rsidRPr="00AB205B">
        <w:rPr>
          <w:rFonts w:ascii="Arial" w:hAnsi="Arial" w:cs="Arial"/>
          <w:sz w:val="22"/>
          <w:szCs w:val="22"/>
        </w:rPr>
        <w:t xml:space="preserve">Personal </w:t>
      </w:r>
      <w:r w:rsidR="00D46E5D" w:rsidRPr="00AB205B">
        <w:rPr>
          <w:rFonts w:ascii="Arial" w:hAnsi="Arial" w:cs="Arial"/>
          <w:sz w:val="22"/>
          <w:szCs w:val="22"/>
        </w:rPr>
        <w:t xml:space="preserve">and intimate care </w:t>
      </w:r>
    </w:p>
    <w:p w14:paraId="12DE9A41" w14:textId="07293F03" w:rsidR="00B26DDA" w:rsidRPr="00AB205B" w:rsidRDefault="00B26DDA" w:rsidP="00B26DDA">
      <w:pPr>
        <w:numPr>
          <w:ilvl w:val="1"/>
          <w:numId w:val="16"/>
        </w:numPr>
        <w:rPr>
          <w:rFonts w:ascii="Arial" w:hAnsi="Arial" w:cs="Arial"/>
          <w:sz w:val="22"/>
          <w:szCs w:val="22"/>
        </w:rPr>
      </w:pPr>
      <w:r w:rsidRPr="00AB205B">
        <w:rPr>
          <w:rFonts w:ascii="Arial" w:hAnsi="Arial" w:cs="Arial"/>
          <w:sz w:val="22"/>
          <w:szCs w:val="22"/>
        </w:rPr>
        <w:t xml:space="preserve">Health and </w:t>
      </w:r>
      <w:r w:rsidR="00D46E5D" w:rsidRPr="00AB205B">
        <w:rPr>
          <w:rFonts w:ascii="Arial" w:hAnsi="Arial" w:cs="Arial"/>
          <w:sz w:val="22"/>
          <w:szCs w:val="22"/>
        </w:rPr>
        <w:t>s</w:t>
      </w:r>
      <w:r w:rsidRPr="00AB205B">
        <w:rPr>
          <w:rFonts w:ascii="Arial" w:hAnsi="Arial" w:cs="Arial"/>
          <w:sz w:val="22"/>
          <w:szCs w:val="22"/>
        </w:rPr>
        <w:t xml:space="preserve">afety </w:t>
      </w:r>
    </w:p>
    <w:p w14:paraId="00D07334" w14:textId="7461E924" w:rsidR="00B26DDA" w:rsidRPr="00AB205B" w:rsidRDefault="00B26DDA" w:rsidP="00B26DDA">
      <w:pPr>
        <w:numPr>
          <w:ilvl w:val="1"/>
          <w:numId w:val="16"/>
        </w:numPr>
        <w:rPr>
          <w:rFonts w:ascii="Arial" w:hAnsi="Arial" w:cs="Arial"/>
          <w:sz w:val="22"/>
          <w:szCs w:val="22"/>
        </w:rPr>
      </w:pPr>
      <w:r w:rsidRPr="00AB205B">
        <w:rPr>
          <w:rFonts w:ascii="Arial" w:hAnsi="Arial" w:cs="Arial"/>
          <w:sz w:val="22"/>
          <w:szCs w:val="22"/>
        </w:rPr>
        <w:t xml:space="preserve">Risk </w:t>
      </w:r>
      <w:r w:rsidR="00D46E5D" w:rsidRPr="00AB205B">
        <w:rPr>
          <w:rFonts w:ascii="Arial" w:hAnsi="Arial" w:cs="Arial"/>
          <w:sz w:val="22"/>
          <w:szCs w:val="22"/>
        </w:rPr>
        <w:t>a</w:t>
      </w:r>
      <w:r w:rsidRPr="00AB205B">
        <w:rPr>
          <w:rFonts w:ascii="Arial" w:hAnsi="Arial" w:cs="Arial"/>
          <w:sz w:val="22"/>
          <w:szCs w:val="22"/>
        </w:rPr>
        <w:t>ssessments (e.g. trips, use of technology, setting reopening)</w:t>
      </w:r>
    </w:p>
    <w:p w14:paraId="57E03F39" w14:textId="2B3F0E33" w:rsidR="00B26DDA" w:rsidRPr="00AB205B" w:rsidRDefault="00B26DDA" w:rsidP="00B26DDA">
      <w:pPr>
        <w:numPr>
          <w:ilvl w:val="1"/>
          <w:numId w:val="16"/>
        </w:numPr>
        <w:rPr>
          <w:rFonts w:ascii="Arial" w:hAnsi="Arial" w:cs="Arial"/>
          <w:sz w:val="22"/>
          <w:szCs w:val="22"/>
        </w:rPr>
      </w:pPr>
      <w:r w:rsidRPr="00AB205B">
        <w:rPr>
          <w:rFonts w:ascii="Arial" w:hAnsi="Arial" w:cs="Arial"/>
          <w:sz w:val="22"/>
          <w:szCs w:val="22"/>
        </w:rPr>
        <w:t xml:space="preserve">First </w:t>
      </w:r>
      <w:r w:rsidR="00D46E5D" w:rsidRPr="00AB205B">
        <w:rPr>
          <w:rFonts w:ascii="Arial" w:hAnsi="Arial" w:cs="Arial"/>
          <w:sz w:val="22"/>
          <w:szCs w:val="22"/>
        </w:rPr>
        <w:t>aid and accid</w:t>
      </w:r>
      <w:r w:rsidRPr="00AB205B">
        <w:rPr>
          <w:rFonts w:ascii="Arial" w:hAnsi="Arial" w:cs="Arial"/>
          <w:sz w:val="22"/>
          <w:szCs w:val="22"/>
        </w:rPr>
        <w:t xml:space="preserve">ents (including medicines) </w:t>
      </w:r>
    </w:p>
    <w:p w14:paraId="50E6436D" w14:textId="52849E3A" w:rsidR="00B26DDA" w:rsidRPr="00AB205B" w:rsidRDefault="00B26DDA" w:rsidP="00B26DDA">
      <w:pPr>
        <w:numPr>
          <w:ilvl w:val="1"/>
          <w:numId w:val="16"/>
        </w:numPr>
        <w:rPr>
          <w:rFonts w:ascii="Arial" w:hAnsi="Arial" w:cs="Arial"/>
          <w:sz w:val="22"/>
          <w:szCs w:val="22"/>
        </w:rPr>
      </w:pPr>
      <w:r w:rsidRPr="00AB205B">
        <w:rPr>
          <w:rFonts w:ascii="Arial" w:hAnsi="Arial" w:cs="Arial"/>
          <w:sz w:val="22"/>
          <w:szCs w:val="22"/>
        </w:rPr>
        <w:t xml:space="preserve">Managing </w:t>
      </w:r>
      <w:r w:rsidR="00D46E5D" w:rsidRPr="00AB205B">
        <w:rPr>
          <w:rFonts w:ascii="Arial" w:hAnsi="Arial" w:cs="Arial"/>
          <w:sz w:val="22"/>
          <w:szCs w:val="22"/>
        </w:rPr>
        <w:t>allegations against staff</w:t>
      </w:r>
    </w:p>
    <w:p w14:paraId="2CB58A1C" w14:textId="2E650D79" w:rsidR="00B26DDA" w:rsidRPr="00AB205B" w:rsidRDefault="009560A6" w:rsidP="00B26DDA">
      <w:pPr>
        <w:numPr>
          <w:ilvl w:val="1"/>
          <w:numId w:val="16"/>
        </w:numPr>
        <w:rPr>
          <w:rFonts w:ascii="Arial" w:hAnsi="Arial" w:cs="Arial"/>
          <w:sz w:val="22"/>
          <w:szCs w:val="22"/>
        </w:rPr>
      </w:pPr>
      <w:proofErr w:type="spellStart"/>
      <w:r w:rsidRPr="00AB205B">
        <w:rPr>
          <w:rFonts w:ascii="Arial" w:hAnsi="Arial" w:cs="Arial"/>
          <w:sz w:val="22"/>
          <w:szCs w:val="22"/>
        </w:rPr>
        <w:t>Behaviour</w:t>
      </w:r>
      <w:proofErr w:type="spellEnd"/>
      <w:r w:rsidRPr="00AB205B">
        <w:rPr>
          <w:rFonts w:ascii="Arial" w:hAnsi="Arial" w:cs="Arial"/>
          <w:sz w:val="22"/>
          <w:szCs w:val="22"/>
        </w:rPr>
        <w:t xml:space="preserve"> policy/c</w:t>
      </w:r>
      <w:r w:rsidR="00B26DDA" w:rsidRPr="00AB205B">
        <w:rPr>
          <w:rFonts w:ascii="Arial" w:hAnsi="Arial" w:cs="Arial"/>
          <w:sz w:val="22"/>
          <w:szCs w:val="22"/>
        </w:rPr>
        <w:t xml:space="preserve">ode of </w:t>
      </w:r>
      <w:r w:rsidRPr="00AB205B">
        <w:rPr>
          <w:rFonts w:ascii="Arial" w:hAnsi="Arial" w:cs="Arial"/>
          <w:sz w:val="22"/>
          <w:szCs w:val="22"/>
        </w:rPr>
        <w:t xml:space="preserve">conduct for staff, including </w:t>
      </w:r>
      <w:r w:rsidR="00B26DDA" w:rsidRPr="00AB205B">
        <w:rPr>
          <w:rFonts w:ascii="Arial" w:hAnsi="Arial" w:cs="Arial"/>
          <w:sz w:val="22"/>
          <w:szCs w:val="22"/>
        </w:rPr>
        <w:t>Acceptable Use of Technology (AUP)</w:t>
      </w:r>
    </w:p>
    <w:p w14:paraId="4B802206" w14:textId="77777777" w:rsidR="00B26DDA" w:rsidRPr="00AB205B" w:rsidRDefault="00B26DDA" w:rsidP="00B26DDA">
      <w:pPr>
        <w:numPr>
          <w:ilvl w:val="1"/>
          <w:numId w:val="16"/>
        </w:numPr>
        <w:rPr>
          <w:rFonts w:ascii="Arial" w:hAnsi="Arial" w:cs="Arial"/>
          <w:sz w:val="22"/>
          <w:szCs w:val="22"/>
        </w:rPr>
      </w:pPr>
      <w:r w:rsidRPr="00AB205B">
        <w:rPr>
          <w:rFonts w:ascii="Arial" w:hAnsi="Arial" w:cs="Arial"/>
          <w:sz w:val="22"/>
          <w:szCs w:val="22"/>
        </w:rPr>
        <w:t xml:space="preserve">Safer Recruitment </w:t>
      </w:r>
    </w:p>
    <w:p w14:paraId="25510801" w14:textId="6BA56C10" w:rsidR="00B26DDA" w:rsidRPr="00AB205B" w:rsidRDefault="00B26DDA" w:rsidP="005A234E">
      <w:pPr>
        <w:numPr>
          <w:ilvl w:val="1"/>
          <w:numId w:val="16"/>
        </w:numPr>
        <w:rPr>
          <w:rFonts w:ascii="Arial" w:hAnsi="Arial" w:cs="Arial"/>
          <w:sz w:val="22"/>
          <w:szCs w:val="22"/>
          <w:lang w:val="en-GB"/>
        </w:rPr>
      </w:pPr>
      <w:r w:rsidRPr="00AB205B">
        <w:rPr>
          <w:rFonts w:ascii="Arial" w:hAnsi="Arial" w:cs="Arial"/>
          <w:sz w:val="22"/>
          <w:szCs w:val="22"/>
        </w:rPr>
        <w:t xml:space="preserve">Whistleblowing </w:t>
      </w:r>
    </w:p>
    <w:p w14:paraId="256EAF51" w14:textId="22488268" w:rsidR="00BB1278" w:rsidRPr="0071002E" w:rsidRDefault="00BB1278" w:rsidP="00B26DDA">
      <w:pPr>
        <w:ind w:left="1080"/>
        <w:rPr>
          <w:rFonts w:ascii="Arial" w:hAnsi="Arial" w:cs="Arial"/>
          <w:sz w:val="22"/>
          <w:szCs w:val="22"/>
          <w:lang w:val="en-GB"/>
        </w:rPr>
      </w:pPr>
    </w:p>
    <w:p w14:paraId="2BCE882C" w14:textId="77777777" w:rsidR="005A234E" w:rsidRDefault="005A234E" w:rsidP="00BB1278">
      <w:pPr>
        <w:rPr>
          <w:rFonts w:ascii="Arial" w:hAnsi="Arial" w:cs="Arial"/>
          <w:b/>
        </w:rPr>
      </w:pPr>
    </w:p>
    <w:p w14:paraId="26B69D53" w14:textId="77777777" w:rsidR="005A234E" w:rsidRDefault="005A234E" w:rsidP="00BB1278">
      <w:pPr>
        <w:rPr>
          <w:rFonts w:ascii="Arial" w:hAnsi="Arial" w:cs="Arial"/>
          <w:b/>
        </w:rPr>
      </w:pPr>
    </w:p>
    <w:p w14:paraId="0BA5ACED" w14:textId="77777777" w:rsidR="005A234E" w:rsidRDefault="005A234E" w:rsidP="00BB1278">
      <w:pPr>
        <w:rPr>
          <w:rFonts w:ascii="Arial" w:hAnsi="Arial" w:cs="Arial"/>
          <w:b/>
        </w:rPr>
      </w:pPr>
    </w:p>
    <w:p w14:paraId="1929807F" w14:textId="46BE3FE2" w:rsidR="00BB1278" w:rsidRPr="00B264CB" w:rsidRDefault="00BB1278" w:rsidP="000B1703">
      <w:pPr>
        <w:numPr>
          <w:ilvl w:val="0"/>
          <w:numId w:val="74"/>
        </w:numPr>
        <w:rPr>
          <w:rFonts w:ascii="Arial" w:hAnsi="Arial" w:cs="Arial"/>
        </w:rPr>
      </w:pPr>
      <w:r w:rsidRPr="00B264CB">
        <w:rPr>
          <w:rFonts w:ascii="Arial" w:hAnsi="Arial" w:cs="Arial"/>
          <w:b/>
        </w:rPr>
        <w:t xml:space="preserve">Supporting Guidance </w:t>
      </w:r>
      <w:r w:rsidRPr="00B264CB">
        <w:rPr>
          <w:rFonts w:ascii="Arial" w:hAnsi="Arial" w:cs="Arial"/>
          <w:b/>
          <w:bCs/>
        </w:rPr>
        <w:t>(to be read and followed alongside this document)</w:t>
      </w:r>
    </w:p>
    <w:p w14:paraId="6833376A" w14:textId="77777777" w:rsidR="00BB1278" w:rsidRPr="00B264CB" w:rsidRDefault="00BB1278" w:rsidP="000B1703">
      <w:pPr>
        <w:numPr>
          <w:ilvl w:val="0"/>
          <w:numId w:val="69"/>
        </w:numPr>
        <w:rPr>
          <w:rFonts w:ascii="Arial" w:hAnsi="Arial" w:cs="Arial"/>
          <w:sz w:val="22"/>
          <w:szCs w:val="22"/>
        </w:rPr>
      </w:pPr>
      <w:r w:rsidRPr="00B264CB">
        <w:rPr>
          <w:rFonts w:ascii="Arial" w:hAnsi="Arial" w:cs="Arial"/>
          <w:sz w:val="22"/>
          <w:szCs w:val="22"/>
        </w:rPr>
        <w:t xml:space="preserve">“Guidance for Safer Working Practice for Adults </w:t>
      </w:r>
      <w:proofErr w:type="gramStart"/>
      <w:r w:rsidRPr="00B264CB">
        <w:rPr>
          <w:rFonts w:ascii="Arial" w:hAnsi="Arial" w:cs="Arial"/>
          <w:sz w:val="22"/>
          <w:szCs w:val="22"/>
        </w:rPr>
        <w:t>who</w:t>
      </w:r>
      <w:proofErr w:type="gramEnd"/>
      <w:r w:rsidRPr="00B264CB">
        <w:rPr>
          <w:rFonts w:ascii="Arial" w:hAnsi="Arial" w:cs="Arial"/>
          <w:sz w:val="22"/>
          <w:szCs w:val="22"/>
        </w:rPr>
        <w:t xml:space="preserve"> Work with Children and Young People in Education Settings” - Safer Recruitment Consortium, May 2019.</w:t>
      </w:r>
    </w:p>
    <w:p w14:paraId="0FE1CEF4" w14:textId="77777777" w:rsidR="00BB1278" w:rsidRPr="00B264CB" w:rsidRDefault="00BB1278" w:rsidP="000B1703">
      <w:pPr>
        <w:numPr>
          <w:ilvl w:val="0"/>
          <w:numId w:val="69"/>
        </w:numPr>
        <w:rPr>
          <w:rFonts w:ascii="Arial" w:hAnsi="Arial" w:cs="Arial"/>
          <w:sz w:val="22"/>
          <w:szCs w:val="22"/>
        </w:rPr>
      </w:pPr>
      <w:r w:rsidRPr="00B264CB">
        <w:rPr>
          <w:rFonts w:ascii="Arial" w:hAnsi="Arial" w:cs="Arial"/>
          <w:sz w:val="22"/>
          <w:szCs w:val="22"/>
        </w:rPr>
        <w:t xml:space="preserve">“What to do if you are worried a child is being abused” – </w:t>
      </w:r>
      <w:proofErr w:type="spellStart"/>
      <w:r w:rsidRPr="00B264CB">
        <w:rPr>
          <w:rFonts w:ascii="Arial" w:hAnsi="Arial" w:cs="Arial"/>
          <w:sz w:val="22"/>
          <w:szCs w:val="22"/>
        </w:rPr>
        <w:t>DfE</w:t>
      </w:r>
      <w:proofErr w:type="spellEnd"/>
      <w:r w:rsidRPr="00B264CB">
        <w:rPr>
          <w:rFonts w:ascii="Arial" w:hAnsi="Arial" w:cs="Arial"/>
          <w:sz w:val="22"/>
          <w:szCs w:val="22"/>
        </w:rPr>
        <w:t>, March 2015</w:t>
      </w:r>
    </w:p>
    <w:p w14:paraId="64CD1A44" w14:textId="7E50E699" w:rsidR="00BB1278" w:rsidRPr="00B264CB" w:rsidRDefault="00BB1278" w:rsidP="000B1703">
      <w:pPr>
        <w:numPr>
          <w:ilvl w:val="0"/>
          <w:numId w:val="69"/>
        </w:numPr>
        <w:rPr>
          <w:rFonts w:ascii="Arial" w:hAnsi="Arial" w:cs="Arial"/>
          <w:sz w:val="22"/>
          <w:szCs w:val="22"/>
        </w:rPr>
      </w:pPr>
      <w:r w:rsidRPr="00B264CB">
        <w:rPr>
          <w:rFonts w:ascii="Arial" w:hAnsi="Arial" w:cs="Arial"/>
          <w:sz w:val="22"/>
          <w:szCs w:val="22"/>
        </w:rPr>
        <w:t>Early Years Foundation Stage 20</w:t>
      </w:r>
      <w:r>
        <w:rPr>
          <w:rFonts w:ascii="Arial" w:hAnsi="Arial" w:cs="Arial"/>
          <w:sz w:val="22"/>
          <w:szCs w:val="22"/>
        </w:rPr>
        <w:t>21</w:t>
      </w:r>
      <w:r w:rsidRPr="00B264CB">
        <w:rPr>
          <w:rFonts w:ascii="Arial" w:hAnsi="Arial" w:cs="Arial"/>
          <w:sz w:val="22"/>
          <w:szCs w:val="22"/>
        </w:rPr>
        <w:t xml:space="preserve"> Welfare Requirements</w:t>
      </w:r>
    </w:p>
    <w:p w14:paraId="2B758250" w14:textId="77777777" w:rsidR="00BB1278" w:rsidRPr="00B264CB" w:rsidRDefault="00BB1278" w:rsidP="00BB1278">
      <w:pPr>
        <w:rPr>
          <w:rFonts w:ascii="Arial" w:hAnsi="Arial" w:cs="Arial"/>
          <w:i/>
          <w:color w:val="008000"/>
          <w:sz w:val="22"/>
          <w:szCs w:val="22"/>
        </w:rPr>
      </w:pPr>
    </w:p>
    <w:p w14:paraId="56150835" w14:textId="4604022A" w:rsidR="00BB1278" w:rsidRPr="00B264CB" w:rsidRDefault="00BB1278" w:rsidP="000B1703">
      <w:pPr>
        <w:numPr>
          <w:ilvl w:val="0"/>
          <w:numId w:val="70"/>
        </w:numPr>
        <w:rPr>
          <w:rFonts w:ascii="Arial" w:hAnsi="Arial" w:cs="Arial"/>
          <w:bCs/>
          <w:iCs/>
          <w:color w:val="0070C0"/>
          <w:sz w:val="22"/>
          <w:szCs w:val="22"/>
        </w:rPr>
      </w:pPr>
      <w:r w:rsidRPr="00B264CB">
        <w:rPr>
          <w:rFonts w:ascii="Arial" w:hAnsi="Arial" w:cs="Arial"/>
          <w:bCs/>
          <w:sz w:val="22"/>
          <w:szCs w:val="22"/>
        </w:rPr>
        <w:t>The</w:t>
      </w:r>
      <w:r w:rsidR="0071002E">
        <w:rPr>
          <w:rFonts w:ascii="Arial" w:hAnsi="Arial" w:cs="Arial"/>
          <w:bCs/>
          <w:sz w:val="22"/>
          <w:szCs w:val="22"/>
        </w:rPr>
        <w:t xml:space="preserve">se documents can be found in </w:t>
      </w:r>
      <w:r w:rsidR="0071002E" w:rsidRPr="0071002E">
        <w:rPr>
          <w:rFonts w:ascii="Arial" w:hAnsi="Arial" w:cs="Arial"/>
          <w:b/>
          <w:bCs/>
          <w:sz w:val="22"/>
          <w:szCs w:val="22"/>
        </w:rPr>
        <w:t>the office and the staff work room</w:t>
      </w:r>
      <w:r w:rsidR="0071002E">
        <w:rPr>
          <w:rFonts w:ascii="Arial" w:hAnsi="Arial" w:cs="Arial"/>
          <w:bCs/>
          <w:sz w:val="22"/>
          <w:szCs w:val="22"/>
        </w:rPr>
        <w:t>.</w:t>
      </w:r>
    </w:p>
    <w:p w14:paraId="72EAB4DB" w14:textId="77777777" w:rsidR="00B26DDA" w:rsidRDefault="00B26DDA" w:rsidP="00B26DDA">
      <w:pPr>
        <w:ind w:left="1080"/>
        <w:rPr>
          <w:rFonts w:ascii="Arial" w:hAnsi="Arial" w:cs="Arial"/>
          <w:sz w:val="22"/>
          <w:szCs w:val="22"/>
          <w:lang w:val="en-GB"/>
        </w:rPr>
      </w:pPr>
    </w:p>
    <w:p w14:paraId="42C168FF" w14:textId="7D59BE3D" w:rsidR="004077BE" w:rsidRPr="00234052" w:rsidRDefault="005A7349"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Policy </w:t>
      </w:r>
      <w:r w:rsidR="00C367BA" w:rsidRPr="00234052">
        <w:rPr>
          <w:rFonts w:ascii="Arial" w:hAnsi="Arial" w:cs="Arial"/>
          <w:b/>
          <w:sz w:val="24"/>
          <w:szCs w:val="24"/>
          <w:lang w:val="en-GB"/>
        </w:rPr>
        <w:t>Compliance, Monitoring and Review</w:t>
      </w:r>
    </w:p>
    <w:p w14:paraId="72D54A08" w14:textId="08896F87" w:rsidR="005A7349" w:rsidRPr="00CC00A4" w:rsidRDefault="005A7349" w:rsidP="0009404B">
      <w:pPr>
        <w:ind w:left="720"/>
        <w:rPr>
          <w:rFonts w:ascii="Arial" w:hAnsi="Arial" w:cs="Arial"/>
          <w:b/>
          <w:bCs/>
          <w:sz w:val="28"/>
          <w:szCs w:val="28"/>
          <w:lang w:val="en-GB"/>
        </w:rPr>
      </w:pPr>
    </w:p>
    <w:p w14:paraId="5DC9BDB2" w14:textId="174C690F" w:rsidR="007C090B" w:rsidRPr="00E00D7A" w:rsidRDefault="000116B6" w:rsidP="0009404B">
      <w:pPr>
        <w:numPr>
          <w:ilvl w:val="0"/>
          <w:numId w:val="14"/>
        </w:numPr>
        <w:ind w:left="426"/>
        <w:rPr>
          <w:rFonts w:ascii="Arial" w:hAnsi="Arial" w:cs="Arial"/>
          <w:sz w:val="22"/>
          <w:szCs w:val="22"/>
          <w:lang w:val="en-GB"/>
        </w:rPr>
      </w:pPr>
      <w:r w:rsidRPr="00E00D7A">
        <w:rPr>
          <w:rFonts w:ascii="Arial" w:hAnsi="Arial" w:cs="Arial"/>
          <w:sz w:val="22"/>
          <w:szCs w:val="22"/>
          <w:lang w:val="en-GB"/>
        </w:rPr>
        <w:t>Minster Playgroup</w:t>
      </w:r>
      <w:r w:rsidR="004F1B6D" w:rsidRPr="00E00D7A">
        <w:rPr>
          <w:rFonts w:ascii="Arial" w:hAnsi="Arial" w:cs="Arial"/>
          <w:sz w:val="22"/>
          <w:szCs w:val="22"/>
        </w:rPr>
        <w:t xml:space="preserve"> </w:t>
      </w:r>
      <w:r w:rsidR="007C090B" w:rsidRPr="00E00D7A">
        <w:rPr>
          <w:rFonts w:ascii="Arial" w:hAnsi="Arial" w:cs="Arial"/>
          <w:sz w:val="22"/>
          <w:szCs w:val="22"/>
          <w:lang w:val="en-GB"/>
        </w:rPr>
        <w:t xml:space="preserve">will review this policy </w:t>
      </w:r>
      <w:r w:rsidR="004801FB" w:rsidRPr="00E00D7A">
        <w:rPr>
          <w:rFonts w:ascii="Arial" w:hAnsi="Arial" w:cs="Arial"/>
          <w:sz w:val="22"/>
          <w:szCs w:val="22"/>
          <w:lang w:val="en-GB"/>
        </w:rPr>
        <w:t>at least annually (as a minimum) and will update</w:t>
      </w:r>
      <w:r w:rsidR="0029512A" w:rsidRPr="00E00D7A">
        <w:rPr>
          <w:rFonts w:ascii="Arial" w:hAnsi="Arial" w:cs="Arial"/>
          <w:sz w:val="22"/>
          <w:szCs w:val="22"/>
          <w:lang w:val="en-GB"/>
        </w:rPr>
        <w:t xml:space="preserve"> it as</w:t>
      </w:r>
      <w:r w:rsidR="004801FB" w:rsidRPr="00E00D7A">
        <w:rPr>
          <w:rFonts w:ascii="Arial" w:hAnsi="Arial" w:cs="Arial"/>
          <w:sz w:val="22"/>
          <w:szCs w:val="22"/>
          <w:lang w:val="en-GB"/>
        </w:rPr>
        <w:t xml:space="preserve"> needed, so that it is kept up to date with safeguarding issues as they emerge and evolve, including lessons learnt</w:t>
      </w:r>
      <w:r w:rsidR="007C090B" w:rsidRPr="00E00D7A">
        <w:rPr>
          <w:rFonts w:ascii="Arial" w:hAnsi="Arial" w:cs="Arial"/>
          <w:sz w:val="22"/>
          <w:szCs w:val="22"/>
          <w:lang w:val="en-GB"/>
        </w:rPr>
        <w:t xml:space="preserve">. The policy will </w:t>
      </w:r>
      <w:r w:rsidR="00C1401D" w:rsidRPr="00E00D7A">
        <w:rPr>
          <w:rFonts w:ascii="Arial" w:hAnsi="Arial" w:cs="Arial"/>
          <w:sz w:val="22"/>
          <w:szCs w:val="22"/>
          <w:lang w:val="en-GB"/>
        </w:rPr>
        <w:t xml:space="preserve">also </w:t>
      </w:r>
      <w:r w:rsidR="007C090B" w:rsidRPr="00E00D7A">
        <w:rPr>
          <w:rFonts w:ascii="Arial" w:hAnsi="Arial" w:cs="Arial"/>
          <w:sz w:val="22"/>
          <w:szCs w:val="22"/>
          <w:lang w:val="en-GB"/>
        </w:rPr>
        <w:t xml:space="preserve">be revised following any national or local updates, </w:t>
      </w:r>
      <w:r w:rsidR="00EF0DA4" w:rsidRPr="00E00D7A">
        <w:rPr>
          <w:rFonts w:ascii="Arial" w:hAnsi="Arial" w:cs="Arial"/>
          <w:sz w:val="22"/>
          <w:szCs w:val="22"/>
          <w:lang w:val="en-GB"/>
        </w:rPr>
        <w:t xml:space="preserve">significant </w:t>
      </w:r>
      <w:r w:rsidR="00057534" w:rsidRPr="00E00D7A">
        <w:rPr>
          <w:rFonts w:ascii="Arial" w:hAnsi="Arial" w:cs="Arial"/>
          <w:sz w:val="22"/>
          <w:szCs w:val="22"/>
          <w:lang w:val="en-GB"/>
        </w:rPr>
        <w:t xml:space="preserve">local or </w:t>
      </w:r>
      <w:r w:rsidR="00EF0DA4" w:rsidRPr="00E00D7A">
        <w:rPr>
          <w:rFonts w:ascii="Arial" w:hAnsi="Arial" w:cs="Arial"/>
          <w:sz w:val="22"/>
          <w:szCs w:val="22"/>
          <w:lang w:val="en-GB"/>
        </w:rPr>
        <w:t>national</w:t>
      </w:r>
      <w:r w:rsidR="0029512A" w:rsidRPr="00E00D7A">
        <w:rPr>
          <w:rFonts w:ascii="Arial" w:hAnsi="Arial" w:cs="Arial"/>
          <w:sz w:val="22"/>
          <w:szCs w:val="22"/>
          <w:lang w:val="en-GB"/>
        </w:rPr>
        <w:t xml:space="preserve"> safeguarding</w:t>
      </w:r>
      <w:r w:rsidR="00EF0DA4" w:rsidRPr="00E00D7A">
        <w:rPr>
          <w:rFonts w:ascii="Arial" w:hAnsi="Arial" w:cs="Arial"/>
          <w:sz w:val="22"/>
          <w:szCs w:val="22"/>
          <w:lang w:val="en-GB"/>
        </w:rPr>
        <w:t xml:space="preserve"> events</w:t>
      </w:r>
      <w:r w:rsidR="0029512A" w:rsidRPr="00E00D7A">
        <w:rPr>
          <w:rFonts w:ascii="Arial" w:hAnsi="Arial" w:cs="Arial"/>
          <w:sz w:val="22"/>
          <w:szCs w:val="22"/>
          <w:lang w:val="en-GB"/>
        </w:rPr>
        <w:t xml:space="preserve"> and/or learning</w:t>
      </w:r>
      <w:r w:rsidR="00EF0DA4" w:rsidRPr="00E00D7A">
        <w:rPr>
          <w:rFonts w:ascii="Arial" w:hAnsi="Arial" w:cs="Arial"/>
          <w:sz w:val="22"/>
          <w:szCs w:val="22"/>
          <w:lang w:val="en-GB"/>
        </w:rPr>
        <w:t xml:space="preserve">, </w:t>
      </w:r>
      <w:r w:rsidR="007C090B" w:rsidRPr="00E00D7A">
        <w:rPr>
          <w:rFonts w:ascii="Arial" w:hAnsi="Arial" w:cs="Arial"/>
          <w:sz w:val="22"/>
          <w:szCs w:val="22"/>
          <w:lang w:val="en-GB"/>
        </w:rPr>
        <w:t xml:space="preserve">and/or any changes to our </w:t>
      </w:r>
      <w:r w:rsidR="00057534" w:rsidRPr="00E00D7A">
        <w:rPr>
          <w:rFonts w:ascii="Arial" w:hAnsi="Arial" w:cs="Arial"/>
          <w:sz w:val="22"/>
          <w:szCs w:val="22"/>
          <w:lang w:val="en-GB"/>
        </w:rPr>
        <w:t xml:space="preserve">own </w:t>
      </w:r>
      <w:r w:rsidR="007C090B" w:rsidRPr="00E00D7A">
        <w:rPr>
          <w:rFonts w:ascii="Arial" w:hAnsi="Arial" w:cs="Arial"/>
          <w:sz w:val="22"/>
          <w:szCs w:val="22"/>
          <w:lang w:val="en-GB"/>
        </w:rPr>
        <w:t>procedures.</w:t>
      </w:r>
    </w:p>
    <w:p w14:paraId="4C62ACB8" w14:textId="77777777" w:rsidR="007C090B" w:rsidRPr="00E00D7A" w:rsidRDefault="007C090B" w:rsidP="0009404B">
      <w:pPr>
        <w:jc w:val="both"/>
        <w:rPr>
          <w:rFonts w:ascii="Arial" w:hAnsi="Arial" w:cs="Arial"/>
          <w:sz w:val="22"/>
          <w:szCs w:val="22"/>
        </w:rPr>
      </w:pPr>
    </w:p>
    <w:p w14:paraId="7BF97B93" w14:textId="67F0F745" w:rsidR="00C06064" w:rsidRDefault="00567EB2" w:rsidP="00AB205B">
      <w:pPr>
        <w:numPr>
          <w:ilvl w:val="0"/>
          <w:numId w:val="14"/>
        </w:numPr>
        <w:ind w:left="426"/>
        <w:jc w:val="both"/>
        <w:rPr>
          <w:rFonts w:ascii="Arial" w:hAnsi="Arial" w:cs="Arial"/>
          <w:sz w:val="22"/>
          <w:szCs w:val="22"/>
        </w:rPr>
      </w:pPr>
      <w:r w:rsidRPr="00AB205B">
        <w:rPr>
          <w:rFonts w:ascii="Arial" w:hAnsi="Arial" w:cs="Arial"/>
          <w:sz w:val="22"/>
          <w:szCs w:val="22"/>
        </w:rPr>
        <w:t xml:space="preserve">All staff (including temporary staff and volunteers) will </w:t>
      </w:r>
      <w:r w:rsidR="001040CB" w:rsidRPr="00AB205B">
        <w:rPr>
          <w:rFonts w:ascii="Arial" w:hAnsi="Arial" w:cs="Arial"/>
          <w:sz w:val="22"/>
          <w:szCs w:val="22"/>
        </w:rPr>
        <w:t xml:space="preserve">be provided with </w:t>
      </w:r>
      <w:r w:rsidRPr="00AB205B">
        <w:rPr>
          <w:rFonts w:ascii="Arial" w:hAnsi="Arial" w:cs="Arial"/>
          <w:sz w:val="22"/>
          <w:szCs w:val="22"/>
        </w:rPr>
        <w:t>a copy of this policy</w:t>
      </w:r>
      <w:r w:rsidR="00557068" w:rsidRPr="00AB205B">
        <w:rPr>
          <w:rFonts w:ascii="Arial" w:hAnsi="Arial" w:cs="Arial"/>
          <w:sz w:val="22"/>
          <w:szCs w:val="22"/>
        </w:rPr>
        <w:t xml:space="preserve"> and </w:t>
      </w:r>
      <w:r w:rsidR="00220619" w:rsidRPr="00AB205B">
        <w:rPr>
          <w:rFonts w:ascii="Arial" w:hAnsi="Arial" w:cs="Arial"/>
          <w:sz w:val="22"/>
          <w:szCs w:val="22"/>
          <w:lang w:val="en-GB"/>
        </w:rPr>
        <w:t>P</w:t>
      </w:r>
      <w:r w:rsidR="00557068" w:rsidRPr="00AB205B">
        <w:rPr>
          <w:rFonts w:ascii="Arial" w:hAnsi="Arial" w:cs="Arial"/>
          <w:sz w:val="22"/>
          <w:szCs w:val="22"/>
          <w:lang w:val="en-GB"/>
        </w:rPr>
        <w:t xml:space="preserve">art </w:t>
      </w:r>
      <w:r w:rsidR="00220619" w:rsidRPr="00AB205B">
        <w:rPr>
          <w:rFonts w:ascii="Arial" w:hAnsi="Arial" w:cs="Arial"/>
          <w:sz w:val="22"/>
          <w:szCs w:val="22"/>
          <w:lang w:val="en-GB"/>
        </w:rPr>
        <w:t>O</w:t>
      </w:r>
      <w:r w:rsidR="00557068" w:rsidRPr="00AB205B">
        <w:rPr>
          <w:rFonts w:ascii="Arial" w:hAnsi="Arial" w:cs="Arial"/>
          <w:sz w:val="22"/>
          <w:szCs w:val="22"/>
          <w:lang w:val="en-GB"/>
        </w:rPr>
        <w:t>ne</w:t>
      </w:r>
      <w:r w:rsidR="00B3379B" w:rsidRPr="00AB205B">
        <w:rPr>
          <w:rFonts w:ascii="Arial" w:hAnsi="Arial" w:cs="Arial"/>
          <w:sz w:val="22"/>
          <w:szCs w:val="22"/>
          <w:lang w:val="en-GB"/>
        </w:rPr>
        <w:t xml:space="preserve"> </w:t>
      </w:r>
      <w:r w:rsidR="001C45C6" w:rsidRPr="00AB205B">
        <w:rPr>
          <w:rFonts w:ascii="Arial" w:hAnsi="Arial" w:cs="Arial"/>
          <w:sz w:val="22"/>
          <w:szCs w:val="22"/>
          <w:lang w:val="en-GB"/>
        </w:rPr>
        <w:t>and/</w:t>
      </w:r>
      <w:r w:rsidR="00B3379B" w:rsidRPr="00AB205B">
        <w:rPr>
          <w:rFonts w:ascii="Arial" w:hAnsi="Arial" w:cs="Arial"/>
          <w:sz w:val="22"/>
          <w:szCs w:val="22"/>
          <w:lang w:val="en-GB"/>
        </w:rPr>
        <w:t xml:space="preserve">or </w:t>
      </w:r>
      <w:r w:rsidR="00220619" w:rsidRPr="00AB205B">
        <w:rPr>
          <w:rFonts w:ascii="Arial" w:hAnsi="Arial" w:cs="Arial"/>
          <w:sz w:val="22"/>
          <w:szCs w:val="22"/>
          <w:lang w:val="en-GB"/>
        </w:rPr>
        <w:t>Annex A</w:t>
      </w:r>
      <w:r w:rsidR="00557068" w:rsidRPr="00AB205B">
        <w:rPr>
          <w:rFonts w:ascii="Arial" w:hAnsi="Arial" w:cs="Arial"/>
          <w:sz w:val="22"/>
          <w:szCs w:val="22"/>
        </w:rPr>
        <w:t xml:space="preserve"> of KCSIE</w:t>
      </w:r>
      <w:r w:rsidR="00420E92">
        <w:rPr>
          <w:rFonts w:ascii="Arial" w:hAnsi="Arial" w:cs="Arial"/>
          <w:sz w:val="22"/>
          <w:szCs w:val="22"/>
        </w:rPr>
        <w:t xml:space="preserve"> 2022</w:t>
      </w:r>
      <w:r w:rsidR="00220619" w:rsidRPr="00AB205B">
        <w:rPr>
          <w:rFonts w:ascii="Arial" w:hAnsi="Arial" w:cs="Arial"/>
          <w:sz w:val="22"/>
          <w:szCs w:val="22"/>
        </w:rPr>
        <w:t xml:space="preserve"> as appropriate</w:t>
      </w:r>
    </w:p>
    <w:p w14:paraId="54FE9D1B" w14:textId="77777777" w:rsidR="00AB205B" w:rsidRPr="00AB205B" w:rsidRDefault="00AB205B" w:rsidP="00AB205B">
      <w:pPr>
        <w:ind w:left="426"/>
        <w:jc w:val="both"/>
        <w:rPr>
          <w:rFonts w:ascii="Arial" w:hAnsi="Arial" w:cs="Arial"/>
          <w:sz w:val="22"/>
          <w:szCs w:val="22"/>
        </w:rPr>
      </w:pPr>
    </w:p>
    <w:p w14:paraId="5AA7ADE3" w14:textId="0541723C" w:rsidR="00567EB2" w:rsidRPr="00C731B9" w:rsidRDefault="00C06064" w:rsidP="0009404B">
      <w:pPr>
        <w:pStyle w:val="NoSpacing"/>
        <w:numPr>
          <w:ilvl w:val="0"/>
          <w:numId w:val="14"/>
        </w:numPr>
        <w:ind w:left="426"/>
        <w:rPr>
          <w:rFonts w:ascii="Arial" w:hAnsi="Arial" w:cs="Arial"/>
          <w:color w:val="009EFF"/>
        </w:rPr>
      </w:pPr>
      <w:r w:rsidRPr="00CC00A4">
        <w:rPr>
          <w:rFonts w:ascii="Arial" w:hAnsi="Arial" w:cs="Arial"/>
        </w:rPr>
        <w:t>Parents/carers can obtain a copy of the Child Protection Policy and other related policies on request</w:t>
      </w:r>
    </w:p>
    <w:p w14:paraId="6DC6D6C5" w14:textId="36255E8E" w:rsidR="00567EB2" w:rsidRPr="00CC00A4" w:rsidRDefault="00567EB2" w:rsidP="0009404B">
      <w:pPr>
        <w:ind w:left="426"/>
        <w:jc w:val="both"/>
        <w:rPr>
          <w:rFonts w:ascii="Arial" w:hAnsi="Arial" w:cs="Arial"/>
          <w:sz w:val="22"/>
          <w:szCs w:val="22"/>
        </w:rPr>
      </w:pPr>
    </w:p>
    <w:p w14:paraId="5151779F" w14:textId="53EB7EB5" w:rsidR="005749BD" w:rsidRDefault="005749BD" w:rsidP="2A2E121C">
      <w:pPr>
        <w:numPr>
          <w:ilvl w:val="0"/>
          <w:numId w:val="14"/>
        </w:numPr>
        <w:ind w:left="426"/>
        <w:jc w:val="both"/>
        <w:rPr>
          <w:rFonts w:ascii="Arial" w:hAnsi="Arial" w:cs="Arial"/>
          <w:sz w:val="22"/>
          <w:szCs w:val="22"/>
        </w:rPr>
      </w:pPr>
      <w:r w:rsidRPr="2A2E121C">
        <w:rPr>
          <w:rFonts w:ascii="Arial" w:hAnsi="Arial" w:cs="Arial"/>
          <w:sz w:val="22"/>
          <w:szCs w:val="22"/>
        </w:rPr>
        <w:t>The policy forms part of our development plan and will be reviewed annually by the</w:t>
      </w:r>
      <w:r w:rsidR="000116B6">
        <w:rPr>
          <w:rFonts w:ascii="Arial" w:hAnsi="Arial" w:cs="Arial"/>
          <w:sz w:val="22"/>
          <w:szCs w:val="22"/>
        </w:rPr>
        <w:t xml:space="preserve"> management and committee of Minster Playgroup</w:t>
      </w:r>
      <w:r w:rsidRPr="2A2E121C">
        <w:rPr>
          <w:rFonts w:ascii="Arial" w:hAnsi="Arial" w:cs="Arial"/>
          <w:color w:val="009EFF"/>
          <w:sz w:val="22"/>
          <w:szCs w:val="22"/>
        </w:rPr>
        <w:t xml:space="preserve"> </w:t>
      </w:r>
      <w:r w:rsidRPr="2A2E121C">
        <w:rPr>
          <w:rFonts w:ascii="Arial" w:hAnsi="Arial" w:cs="Arial"/>
          <w:sz w:val="22"/>
          <w:szCs w:val="22"/>
        </w:rPr>
        <w:t xml:space="preserve">which has responsibility for oversight of safeguarding and child protection systems. </w:t>
      </w:r>
    </w:p>
    <w:p w14:paraId="3D66DD5D" w14:textId="77777777" w:rsidR="005749BD" w:rsidRDefault="005749BD" w:rsidP="005749BD">
      <w:pPr>
        <w:pStyle w:val="ListParagraph"/>
        <w:rPr>
          <w:rFonts w:ascii="Arial" w:hAnsi="Arial" w:cs="Arial"/>
          <w:sz w:val="22"/>
          <w:szCs w:val="22"/>
        </w:rPr>
      </w:pPr>
    </w:p>
    <w:p w14:paraId="5C3927E5" w14:textId="661EF58B" w:rsidR="005749BD" w:rsidRDefault="005749BD" w:rsidP="2A2E121C">
      <w:pPr>
        <w:numPr>
          <w:ilvl w:val="0"/>
          <w:numId w:val="14"/>
        </w:numPr>
        <w:ind w:left="426"/>
        <w:jc w:val="both"/>
        <w:rPr>
          <w:rFonts w:ascii="Arial" w:hAnsi="Arial" w:cs="Arial"/>
          <w:sz w:val="22"/>
          <w:szCs w:val="22"/>
        </w:rPr>
      </w:pPr>
      <w:r w:rsidRPr="2A2E121C">
        <w:rPr>
          <w:rFonts w:ascii="Arial" w:hAnsi="Arial" w:cs="Arial"/>
          <w:sz w:val="22"/>
          <w:szCs w:val="22"/>
        </w:rPr>
        <w:t>The Designated Safeguarding Lead (DSL) and manager</w:t>
      </w:r>
      <w:r w:rsidR="000116B6">
        <w:rPr>
          <w:rFonts w:ascii="Arial" w:hAnsi="Arial" w:cs="Arial"/>
          <w:sz w:val="22"/>
          <w:szCs w:val="22"/>
        </w:rPr>
        <w:t>s</w:t>
      </w:r>
      <w:r w:rsidRPr="2A2E121C">
        <w:rPr>
          <w:rFonts w:ascii="Arial" w:hAnsi="Arial" w:cs="Arial"/>
          <w:sz w:val="22"/>
          <w:szCs w:val="22"/>
        </w:rPr>
        <w:t xml:space="preserve"> will ensure the </w:t>
      </w:r>
      <w:r w:rsidR="000116B6">
        <w:rPr>
          <w:rFonts w:ascii="Arial" w:hAnsi="Arial" w:cs="Arial"/>
          <w:sz w:val="22"/>
          <w:szCs w:val="22"/>
        </w:rPr>
        <w:t>chairperson</w:t>
      </w:r>
      <w:r w:rsidRPr="2A2E121C">
        <w:rPr>
          <w:rFonts w:ascii="Arial" w:hAnsi="Arial" w:cs="Arial"/>
          <w:sz w:val="22"/>
          <w:szCs w:val="22"/>
        </w:rPr>
        <w:t xml:space="preserve"> receive</w:t>
      </w:r>
      <w:r w:rsidR="00FF5D83">
        <w:rPr>
          <w:rFonts w:ascii="Arial" w:hAnsi="Arial" w:cs="Arial"/>
          <w:sz w:val="22"/>
          <w:szCs w:val="22"/>
        </w:rPr>
        <w:t>s</w:t>
      </w:r>
      <w:r w:rsidRPr="2A2E121C">
        <w:rPr>
          <w:rFonts w:ascii="Arial" w:hAnsi="Arial" w:cs="Arial"/>
          <w:sz w:val="22"/>
          <w:szCs w:val="22"/>
        </w:rPr>
        <w:t xml:space="preserve"> regular reporting on safeguarding activity and systems. They will not receive details of individual children’s situations or identifying features of families as part of their oversight responsibility.</w:t>
      </w:r>
    </w:p>
    <w:p w14:paraId="54F61828" w14:textId="77777777" w:rsidR="0067353F" w:rsidRDefault="0067353F" w:rsidP="0067353F">
      <w:pPr>
        <w:pStyle w:val="ListParagraph"/>
        <w:rPr>
          <w:rFonts w:ascii="Arial" w:hAnsi="Arial" w:cs="Arial"/>
          <w:sz w:val="22"/>
          <w:szCs w:val="22"/>
        </w:rPr>
      </w:pPr>
    </w:p>
    <w:p w14:paraId="4CBEC524" w14:textId="6374C2BC" w:rsidR="0067353F" w:rsidRPr="0067353F" w:rsidRDefault="0067353F" w:rsidP="0067353F">
      <w:pPr>
        <w:ind w:left="426"/>
        <w:jc w:val="both"/>
        <w:rPr>
          <w:rFonts w:ascii="Arial" w:hAnsi="Arial" w:cs="Arial"/>
          <w:color w:val="FF0000"/>
          <w:sz w:val="22"/>
          <w:szCs w:val="22"/>
        </w:rPr>
      </w:pPr>
      <w:r w:rsidRPr="0067353F">
        <w:rPr>
          <w:rFonts w:ascii="Arial" w:hAnsi="Arial" w:cs="Arial"/>
          <w:b/>
          <w:color w:val="FF0000"/>
          <w:sz w:val="22"/>
          <w:szCs w:val="22"/>
        </w:rPr>
        <w:t>1.6 Disclosure</w:t>
      </w:r>
    </w:p>
    <w:p w14:paraId="2C065AEF" w14:textId="77777777" w:rsidR="0067353F" w:rsidRPr="0067353F" w:rsidRDefault="0067353F" w:rsidP="0067353F">
      <w:pPr>
        <w:pStyle w:val="ListParagraph"/>
        <w:rPr>
          <w:rFonts w:ascii="Arial" w:hAnsi="Arial" w:cs="Arial"/>
          <w:color w:val="FF0000"/>
          <w:sz w:val="22"/>
          <w:szCs w:val="22"/>
        </w:rPr>
      </w:pPr>
    </w:p>
    <w:p w14:paraId="115F93EC" w14:textId="493DC8CB" w:rsidR="0067353F" w:rsidRPr="0067353F" w:rsidRDefault="0067353F" w:rsidP="2A2E121C">
      <w:pPr>
        <w:numPr>
          <w:ilvl w:val="0"/>
          <w:numId w:val="14"/>
        </w:numPr>
        <w:ind w:left="426"/>
        <w:jc w:val="both"/>
        <w:rPr>
          <w:rFonts w:ascii="Arial" w:hAnsi="Arial" w:cs="Arial"/>
          <w:color w:val="FF0000"/>
          <w:sz w:val="22"/>
          <w:szCs w:val="22"/>
        </w:rPr>
      </w:pPr>
      <w:r w:rsidRPr="0067353F">
        <w:rPr>
          <w:rFonts w:ascii="Arial" w:hAnsi="Arial" w:cs="Arial"/>
          <w:color w:val="FF0000"/>
          <w:sz w:val="22"/>
          <w:szCs w:val="22"/>
        </w:rPr>
        <w:t xml:space="preserve">Children may not feel ready or know how to tell someone that they are being abused, domestic abuse has been added to the list of safeguarding issues that all staff should be made aware of, the guidance makes it clear that domestic abuse can be psychological, physical, sexual, financial or emotional and can impact the children through seeing, hearing or experiencing the effects of domestic abuse and/or experiencing through their own intimate relationships. </w:t>
      </w:r>
      <w:r>
        <w:rPr>
          <w:rFonts w:ascii="Arial" w:hAnsi="Arial" w:cs="Arial"/>
          <w:color w:val="FF0000"/>
          <w:sz w:val="22"/>
          <w:szCs w:val="22"/>
        </w:rPr>
        <w:t>(add September 2022)</w:t>
      </w:r>
    </w:p>
    <w:p w14:paraId="4BB1EC76" w14:textId="77777777" w:rsidR="00B842BA" w:rsidRPr="0067353F" w:rsidRDefault="00B842BA" w:rsidP="00B842BA">
      <w:pPr>
        <w:rPr>
          <w:rFonts w:ascii="Arial" w:hAnsi="Arial" w:cs="Arial"/>
          <w:color w:val="FF0000"/>
          <w:sz w:val="22"/>
          <w:szCs w:val="22"/>
        </w:rPr>
      </w:pPr>
    </w:p>
    <w:p w14:paraId="7444808F" w14:textId="38C315A5" w:rsidR="000B38BD" w:rsidRPr="00CC00A4" w:rsidRDefault="008D699D" w:rsidP="000B1703">
      <w:pPr>
        <w:numPr>
          <w:ilvl w:val="0"/>
          <w:numId w:val="53"/>
        </w:numPr>
        <w:ind w:hanging="1146"/>
        <w:rPr>
          <w:rFonts w:ascii="Arial" w:hAnsi="Arial" w:cs="Arial"/>
          <w:b/>
          <w:bCs/>
          <w:sz w:val="28"/>
          <w:szCs w:val="28"/>
          <w:lang w:val="en-GB"/>
        </w:rPr>
      </w:pPr>
      <w:r w:rsidRPr="00D62423">
        <w:rPr>
          <w:rFonts w:ascii="Arial" w:hAnsi="Arial" w:cs="Arial"/>
          <w:b/>
          <w:sz w:val="28"/>
          <w:szCs w:val="24"/>
          <w:lang w:val="en-GB"/>
        </w:rPr>
        <w:t xml:space="preserve">Key </w:t>
      </w:r>
      <w:r w:rsidR="00C367BA" w:rsidRPr="00D62423">
        <w:rPr>
          <w:rFonts w:ascii="Arial" w:hAnsi="Arial" w:cs="Arial"/>
          <w:b/>
          <w:sz w:val="28"/>
          <w:szCs w:val="24"/>
          <w:lang w:val="en-GB"/>
        </w:rPr>
        <w:t>R</w:t>
      </w:r>
      <w:r w:rsidR="00A87CDE" w:rsidRPr="00D62423">
        <w:rPr>
          <w:rFonts w:ascii="Arial" w:hAnsi="Arial" w:cs="Arial"/>
          <w:b/>
          <w:sz w:val="28"/>
          <w:szCs w:val="24"/>
          <w:lang w:val="en-GB"/>
        </w:rPr>
        <w:t>esponsibilities</w:t>
      </w:r>
      <w:r w:rsidR="00A87CDE" w:rsidRPr="00CC00A4">
        <w:rPr>
          <w:rFonts w:ascii="Arial" w:hAnsi="Arial" w:cs="Arial"/>
          <w:b/>
          <w:bCs/>
          <w:sz w:val="28"/>
          <w:szCs w:val="28"/>
          <w:lang w:val="en-GB"/>
        </w:rPr>
        <w:t xml:space="preserve"> </w:t>
      </w:r>
    </w:p>
    <w:p w14:paraId="5BF5388B" w14:textId="64312131" w:rsidR="00F267E6" w:rsidRDefault="00F267E6" w:rsidP="0009404B">
      <w:pPr>
        <w:rPr>
          <w:rFonts w:ascii="Arial" w:hAnsi="Arial" w:cs="Arial"/>
          <w:b/>
          <w:bCs/>
          <w:sz w:val="28"/>
          <w:szCs w:val="28"/>
          <w:lang w:val="en-GB"/>
        </w:rPr>
      </w:pPr>
    </w:p>
    <w:p w14:paraId="4BD33156" w14:textId="450CDC96" w:rsidR="007B6F63" w:rsidRDefault="007B6F63"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Leadership </w:t>
      </w:r>
      <w:r w:rsidR="00A37B2D">
        <w:rPr>
          <w:rFonts w:ascii="Arial" w:hAnsi="Arial" w:cs="Arial"/>
          <w:b/>
          <w:sz w:val="24"/>
          <w:szCs w:val="24"/>
          <w:lang w:val="en-GB"/>
        </w:rPr>
        <w:t>and Management</w:t>
      </w:r>
    </w:p>
    <w:p w14:paraId="15DD4A20" w14:textId="77777777" w:rsidR="00775558" w:rsidRPr="00234052" w:rsidRDefault="00775558" w:rsidP="0009404B">
      <w:pPr>
        <w:ind w:left="720"/>
        <w:rPr>
          <w:rFonts w:ascii="Arial" w:hAnsi="Arial" w:cs="Arial"/>
          <w:b/>
          <w:sz w:val="24"/>
          <w:szCs w:val="24"/>
          <w:lang w:val="en-GB"/>
        </w:rPr>
      </w:pPr>
    </w:p>
    <w:p w14:paraId="03D79FAD" w14:textId="4F8A69C7" w:rsidR="00E41C92" w:rsidRPr="00FF5D83" w:rsidRDefault="00077120" w:rsidP="2A2E121C">
      <w:pPr>
        <w:pStyle w:val="NormalWeb"/>
        <w:numPr>
          <w:ilvl w:val="0"/>
          <w:numId w:val="17"/>
        </w:numPr>
        <w:spacing w:before="0" w:beforeAutospacing="0" w:after="0" w:afterAutospacing="0"/>
        <w:rPr>
          <w:rFonts w:ascii="Arial" w:hAnsi="Arial" w:cs="Arial"/>
          <w:sz w:val="22"/>
          <w:szCs w:val="22"/>
        </w:rPr>
      </w:pPr>
      <w:r w:rsidRPr="00FF5D83">
        <w:rPr>
          <w:rFonts w:ascii="Arial" w:hAnsi="Arial" w:cs="Arial"/>
          <w:sz w:val="22"/>
          <w:szCs w:val="22"/>
        </w:rPr>
        <w:t xml:space="preserve">The </w:t>
      </w:r>
      <w:r w:rsidR="00FF5D83">
        <w:rPr>
          <w:rFonts w:ascii="Arial" w:hAnsi="Arial" w:cs="Arial"/>
          <w:sz w:val="22"/>
          <w:szCs w:val="22"/>
        </w:rPr>
        <w:t>manager and committee chairperson</w:t>
      </w:r>
      <w:r w:rsidR="00A37B2D" w:rsidRPr="00FF5D83">
        <w:rPr>
          <w:rFonts w:ascii="Arial" w:hAnsi="Arial" w:cs="Arial"/>
          <w:color w:val="009EFF"/>
          <w:sz w:val="22"/>
          <w:szCs w:val="22"/>
        </w:rPr>
        <w:t xml:space="preserve"> </w:t>
      </w:r>
      <w:r w:rsidR="00E41C92" w:rsidRPr="00FF5D83">
        <w:rPr>
          <w:rFonts w:ascii="Arial" w:hAnsi="Arial" w:cs="Arial"/>
          <w:sz w:val="22"/>
          <w:szCs w:val="22"/>
        </w:rPr>
        <w:t xml:space="preserve">have a strategic responsibility for </w:t>
      </w:r>
      <w:r w:rsidRPr="00FF5D83">
        <w:rPr>
          <w:rFonts w:ascii="Arial" w:hAnsi="Arial" w:cs="Arial"/>
          <w:sz w:val="22"/>
          <w:szCs w:val="22"/>
        </w:rPr>
        <w:t xml:space="preserve">our </w:t>
      </w:r>
      <w:r w:rsidR="00E41C92" w:rsidRPr="00FF5D83">
        <w:rPr>
          <w:rFonts w:ascii="Arial" w:hAnsi="Arial" w:cs="Arial"/>
          <w:sz w:val="22"/>
          <w:szCs w:val="22"/>
        </w:rPr>
        <w:t xml:space="preserve">safeguarding arrangements and </w:t>
      </w:r>
      <w:r w:rsidRPr="00FF5D83">
        <w:rPr>
          <w:rFonts w:ascii="Arial" w:hAnsi="Arial" w:cs="Arial"/>
          <w:sz w:val="22"/>
          <w:szCs w:val="22"/>
        </w:rPr>
        <w:t>will</w:t>
      </w:r>
      <w:r w:rsidR="00E41C92" w:rsidRPr="00FF5D83">
        <w:rPr>
          <w:rFonts w:ascii="Arial" w:hAnsi="Arial" w:cs="Arial"/>
          <w:sz w:val="22"/>
          <w:szCs w:val="22"/>
        </w:rPr>
        <w:t xml:space="preserve"> comply with their duties under legislation. </w:t>
      </w:r>
    </w:p>
    <w:p w14:paraId="7A3F51E4" w14:textId="77777777" w:rsidR="004846FC" w:rsidRPr="003755B8" w:rsidRDefault="004846FC" w:rsidP="0009404B">
      <w:pPr>
        <w:pStyle w:val="NormalWeb"/>
        <w:spacing w:before="0" w:beforeAutospacing="0" w:after="0" w:afterAutospacing="0"/>
        <w:ind w:left="360"/>
        <w:rPr>
          <w:rFonts w:ascii="Arial" w:hAnsi="Arial" w:cs="Arial"/>
          <w:sz w:val="22"/>
          <w:highlight w:val="yellow"/>
        </w:rPr>
      </w:pPr>
    </w:p>
    <w:p w14:paraId="5A88B79D" w14:textId="2D7B477E" w:rsidR="00F267E6" w:rsidRPr="00FF5D83" w:rsidRDefault="00F267E6" w:rsidP="2A2E121C">
      <w:pPr>
        <w:pStyle w:val="NormalWeb"/>
        <w:numPr>
          <w:ilvl w:val="0"/>
          <w:numId w:val="17"/>
        </w:numPr>
        <w:spacing w:before="0" w:beforeAutospacing="0" w:after="0" w:afterAutospacing="0"/>
        <w:rPr>
          <w:rFonts w:ascii="Arial" w:hAnsi="Arial" w:cs="Arial"/>
          <w:sz w:val="22"/>
          <w:szCs w:val="22"/>
        </w:rPr>
      </w:pPr>
      <w:r w:rsidRPr="00FF5D83">
        <w:rPr>
          <w:rFonts w:ascii="Arial" w:hAnsi="Arial" w:cs="Arial"/>
          <w:sz w:val="22"/>
          <w:szCs w:val="22"/>
        </w:rPr>
        <w:t xml:space="preserve">The </w:t>
      </w:r>
      <w:r w:rsidR="00FF5D83">
        <w:rPr>
          <w:rFonts w:ascii="Arial" w:hAnsi="Arial" w:cs="Arial"/>
          <w:sz w:val="22"/>
          <w:szCs w:val="22"/>
        </w:rPr>
        <w:t>manager and committee chairperson</w:t>
      </w:r>
      <w:r w:rsidR="00FF5D83" w:rsidRPr="00FF5D83">
        <w:rPr>
          <w:rFonts w:ascii="Arial" w:hAnsi="Arial" w:cs="Arial"/>
          <w:color w:val="009EFF"/>
          <w:sz w:val="22"/>
          <w:szCs w:val="22"/>
        </w:rPr>
        <w:t xml:space="preserve"> </w:t>
      </w:r>
      <w:r w:rsidR="003755B8" w:rsidRPr="00FF5D83">
        <w:rPr>
          <w:rFonts w:ascii="Arial" w:hAnsi="Arial" w:cs="Arial"/>
          <w:sz w:val="22"/>
          <w:szCs w:val="22"/>
        </w:rPr>
        <w:t>have</w:t>
      </w:r>
      <w:r w:rsidR="00D22A1D" w:rsidRPr="00FF5D83">
        <w:rPr>
          <w:rFonts w:ascii="Arial" w:hAnsi="Arial" w:cs="Arial"/>
          <w:sz w:val="22"/>
          <w:szCs w:val="22"/>
        </w:rPr>
        <w:t xml:space="preserve"> regard to the </w:t>
      </w:r>
      <w:r w:rsidR="00A37B2D" w:rsidRPr="00FF5D83">
        <w:rPr>
          <w:rFonts w:ascii="Arial" w:hAnsi="Arial" w:cs="Arial"/>
          <w:sz w:val="22"/>
          <w:szCs w:val="22"/>
        </w:rPr>
        <w:t xml:space="preserve">EYFS </w:t>
      </w:r>
      <w:r w:rsidR="003755B8" w:rsidRPr="00FF5D83">
        <w:rPr>
          <w:rFonts w:ascii="Arial" w:hAnsi="Arial" w:cs="Arial"/>
          <w:sz w:val="22"/>
          <w:szCs w:val="22"/>
        </w:rPr>
        <w:t xml:space="preserve">2021 and </w:t>
      </w:r>
      <w:r w:rsidR="0067353F">
        <w:rPr>
          <w:rFonts w:ascii="Arial" w:hAnsi="Arial" w:cs="Arial"/>
          <w:sz w:val="22"/>
          <w:szCs w:val="22"/>
        </w:rPr>
        <w:t>KCSIE 2022</w:t>
      </w:r>
      <w:r w:rsidR="00D22A1D" w:rsidRPr="00FF5D83">
        <w:rPr>
          <w:rFonts w:ascii="Arial" w:hAnsi="Arial" w:cs="Arial"/>
          <w:sz w:val="22"/>
          <w:szCs w:val="22"/>
        </w:rPr>
        <w:t xml:space="preserve"> guidance and will ensure our policies, procedures and training is effective and complies with the law at all times.</w:t>
      </w:r>
      <w:r w:rsidR="007F6AEE">
        <w:rPr>
          <w:rFonts w:ascii="Arial" w:hAnsi="Arial" w:cs="Arial"/>
          <w:sz w:val="22"/>
          <w:szCs w:val="22"/>
        </w:rPr>
        <w:t xml:space="preserve"> </w:t>
      </w:r>
      <w:r w:rsidR="007F6AEE" w:rsidRPr="007F6AEE">
        <w:rPr>
          <w:rFonts w:ascii="Arial" w:hAnsi="Arial" w:cs="Arial"/>
          <w:color w:val="FF0000"/>
          <w:sz w:val="22"/>
          <w:szCs w:val="22"/>
        </w:rPr>
        <w:t xml:space="preserve">Committee will receive appropriate safeguarding and child protection training at induction and at regular intervals.  The training will provide them with the knowledge to ensure that the playgroup safeguarding policies and procedures are effective. </w:t>
      </w:r>
    </w:p>
    <w:p w14:paraId="49F8DDF9" w14:textId="77777777" w:rsidR="00F267E6" w:rsidRPr="00FF5D83" w:rsidRDefault="00F267E6" w:rsidP="0009404B">
      <w:pPr>
        <w:pStyle w:val="NormalWeb"/>
        <w:spacing w:before="0" w:beforeAutospacing="0" w:after="0" w:afterAutospacing="0"/>
        <w:rPr>
          <w:rFonts w:ascii="Arial" w:hAnsi="Arial" w:cs="Arial"/>
          <w:sz w:val="22"/>
        </w:rPr>
      </w:pPr>
    </w:p>
    <w:p w14:paraId="206124B1" w14:textId="77777777" w:rsidR="00F267E6" w:rsidRPr="003755B8" w:rsidRDefault="00F267E6" w:rsidP="0009404B">
      <w:pPr>
        <w:pStyle w:val="NormalWeb"/>
        <w:spacing w:before="0" w:beforeAutospacing="0" w:after="0" w:afterAutospacing="0"/>
        <w:rPr>
          <w:rFonts w:ascii="Arial" w:hAnsi="Arial" w:cs="Arial"/>
          <w:sz w:val="22"/>
          <w:highlight w:val="yellow"/>
        </w:rPr>
      </w:pPr>
    </w:p>
    <w:p w14:paraId="5BA347E4" w14:textId="69A441F0" w:rsidR="00D51296" w:rsidRPr="00FF5D83" w:rsidRDefault="00F267E6" w:rsidP="0009404B">
      <w:pPr>
        <w:numPr>
          <w:ilvl w:val="0"/>
          <w:numId w:val="17"/>
        </w:numPr>
        <w:jc w:val="both"/>
        <w:rPr>
          <w:rFonts w:ascii="Arial" w:hAnsi="Arial" w:cs="Arial"/>
          <w:sz w:val="22"/>
          <w:szCs w:val="22"/>
          <w:lang w:val="en-GB"/>
        </w:rPr>
      </w:pPr>
      <w:r w:rsidRPr="00FF5D83">
        <w:rPr>
          <w:rFonts w:ascii="Arial" w:hAnsi="Arial" w:cs="Arial"/>
          <w:sz w:val="22"/>
          <w:szCs w:val="22"/>
          <w:lang w:val="en-GB"/>
        </w:rPr>
        <w:t>The</w:t>
      </w:r>
      <w:r w:rsidR="00FF5D83" w:rsidRPr="00FF5D83">
        <w:rPr>
          <w:rFonts w:ascii="Arial" w:hAnsi="Arial" w:cs="Arial"/>
          <w:sz w:val="22"/>
          <w:szCs w:val="22"/>
        </w:rPr>
        <w:t xml:space="preserve"> </w:t>
      </w:r>
      <w:r w:rsidR="00FF5D83">
        <w:rPr>
          <w:rFonts w:ascii="Arial" w:hAnsi="Arial" w:cs="Arial"/>
          <w:sz w:val="22"/>
          <w:szCs w:val="22"/>
        </w:rPr>
        <w:t>manager and committee chairperson</w:t>
      </w:r>
      <w:r w:rsidRPr="00FF5D83">
        <w:rPr>
          <w:rFonts w:ascii="Arial" w:hAnsi="Arial" w:cs="Arial"/>
          <w:sz w:val="22"/>
          <w:szCs w:val="22"/>
          <w:lang w:val="en-GB"/>
        </w:rPr>
        <w:t xml:space="preserve"> will ensure that the D</w:t>
      </w:r>
      <w:r w:rsidR="00B25F33" w:rsidRPr="00FF5D83">
        <w:rPr>
          <w:rFonts w:ascii="Arial" w:hAnsi="Arial" w:cs="Arial"/>
          <w:sz w:val="22"/>
          <w:szCs w:val="22"/>
          <w:lang w:val="en-GB"/>
        </w:rPr>
        <w:t>esignated Safeguarding Lead</w:t>
      </w:r>
      <w:r w:rsidRPr="00FF5D83">
        <w:rPr>
          <w:rFonts w:ascii="Arial" w:hAnsi="Arial" w:cs="Arial"/>
          <w:sz w:val="22"/>
          <w:szCs w:val="22"/>
          <w:lang w:val="en-GB"/>
        </w:rPr>
        <w:t xml:space="preserve"> is supported in their role</w:t>
      </w:r>
      <w:r w:rsidR="00DD39F5" w:rsidRPr="00FF5D83">
        <w:rPr>
          <w:rFonts w:ascii="Arial" w:hAnsi="Arial" w:cs="Arial"/>
          <w:sz w:val="22"/>
          <w:szCs w:val="22"/>
          <w:lang w:val="en-GB"/>
        </w:rPr>
        <w:t xml:space="preserve"> and is provided with sufficient time so they can provide appropriate support to staff and children regarding any safeguarding and welfare concerns.</w:t>
      </w:r>
    </w:p>
    <w:p w14:paraId="4AB8CD0F" w14:textId="77777777" w:rsidR="00E919B4" w:rsidRPr="00FF5D83" w:rsidRDefault="00E919B4" w:rsidP="0009404B">
      <w:pPr>
        <w:pStyle w:val="ListParagraph"/>
        <w:rPr>
          <w:rFonts w:ascii="Arial" w:hAnsi="Arial" w:cs="Arial"/>
          <w:sz w:val="22"/>
          <w:szCs w:val="22"/>
          <w:lang w:val="en-GB"/>
        </w:rPr>
      </w:pPr>
    </w:p>
    <w:p w14:paraId="2DBD1AC5" w14:textId="605A5690" w:rsidR="00E919B4" w:rsidRDefault="00E919B4" w:rsidP="0009404B">
      <w:pPr>
        <w:numPr>
          <w:ilvl w:val="0"/>
          <w:numId w:val="17"/>
        </w:numPr>
        <w:jc w:val="both"/>
        <w:rPr>
          <w:rFonts w:ascii="Arial" w:hAnsi="Arial" w:cs="Arial"/>
          <w:sz w:val="22"/>
          <w:szCs w:val="22"/>
          <w:lang w:val="en-GB"/>
        </w:rPr>
      </w:pPr>
      <w:r w:rsidRPr="00FF5D83">
        <w:rPr>
          <w:rFonts w:ascii="Arial" w:hAnsi="Arial" w:cs="Arial"/>
          <w:sz w:val="22"/>
          <w:szCs w:val="22"/>
          <w:lang w:val="en-GB"/>
        </w:rPr>
        <w:t xml:space="preserve">The </w:t>
      </w:r>
      <w:r w:rsidR="00FF5D83">
        <w:rPr>
          <w:rFonts w:ascii="Arial" w:hAnsi="Arial" w:cs="Arial"/>
          <w:sz w:val="22"/>
          <w:szCs w:val="22"/>
        </w:rPr>
        <w:t>manager and deputy</w:t>
      </w:r>
      <w:r w:rsidR="003755B8" w:rsidRPr="00FF5D83">
        <w:rPr>
          <w:rFonts w:ascii="Arial" w:hAnsi="Arial" w:cs="Arial"/>
          <w:color w:val="009EFF"/>
          <w:sz w:val="22"/>
          <w:szCs w:val="22"/>
        </w:rPr>
        <w:t xml:space="preserve"> </w:t>
      </w:r>
      <w:r w:rsidR="003755B8" w:rsidRPr="00FF5D83">
        <w:rPr>
          <w:rFonts w:ascii="Arial" w:hAnsi="Arial" w:cs="Arial"/>
          <w:sz w:val="22"/>
          <w:szCs w:val="22"/>
          <w:lang w:val="en-GB"/>
        </w:rPr>
        <w:t>will</w:t>
      </w:r>
      <w:r w:rsidRPr="00FF5D83">
        <w:rPr>
          <w:rFonts w:ascii="Arial" w:hAnsi="Arial" w:cs="Arial"/>
          <w:sz w:val="22"/>
          <w:szCs w:val="22"/>
          <w:lang w:val="en-GB"/>
        </w:rPr>
        <w:t xml:space="preserve"> ensure that </w:t>
      </w:r>
      <w:r w:rsidR="00FA57D2" w:rsidRPr="00FF5D83">
        <w:rPr>
          <w:rFonts w:ascii="Arial" w:hAnsi="Arial" w:cs="Arial"/>
          <w:sz w:val="22"/>
          <w:szCs w:val="22"/>
          <w:lang w:val="en-GB"/>
        </w:rPr>
        <w:t>our child protection and safeguarding</w:t>
      </w:r>
      <w:r w:rsidRPr="00FF5D83">
        <w:rPr>
          <w:rFonts w:ascii="Arial" w:hAnsi="Arial" w:cs="Arial"/>
          <w:sz w:val="22"/>
          <w:szCs w:val="22"/>
          <w:lang w:val="en-GB"/>
        </w:rPr>
        <w:t xml:space="preserve"> policies and procedures</w:t>
      </w:r>
      <w:r w:rsidR="00FA57D2" w:rsidRPr="00FF5D83">
        <w:rPr>
          <w:rFonts w:ascii="Arial" w:hAnsi="Arial" w:cs="Arial"/>
          <w:sz w:val="22"/>
          <w:szCs w:val="22"/>
          <w:lang w:val="en-GB"/>
        </w:rPr>
        <w:t xml:space="preserve"> </w:t>
      </w:r>
      <w:r w:rsidRPr="00FF5D83">
        <w:rPr>
          <w:rFonts w:ascii="Arial" w:hAnsi="Arial" w:cs="Arial"/>
          <w:sz w:val="22"/>
          <w:szCs w:val="22"/>
          <w:lang w:val="en-GB"/>
        </w:rPr>
        <w:t xml:space="preserve">are </w:t>
      </w:r>
      <w:r w:rsidR="005A234E" w:rsidRPr="00FF5D83">
        <w:rPr>
          <w:rFonts w:ascii="Arial" w:hAnsi="Arial" w:cs="Arial"/>
          <w:sz w:val="22"/>
          <w:szCs w:val="22"/>
          <w:lang w:val="en-GB"/>
        </w:rPr>
        <w:t>understood and</w:t>
      </w:r>
      <w:r w:rsidRPr="00FF5D83">
        <w:rPr>
          <w:rFonts w:ascii="Arial" w:hAnsi="Arial" w:cs="Arial"/>
          <w:sz w:val="22"/>
          <w:szCs w:val="22"/>
          <w:lang w:val="en-GB"/>
        </w:rPr>
        <w:t xml:space="preserve"> followed by all staff.</w:t>
      </w:r>
    </w:p>
    <w:p w14:paraId="1AFCE2EC" w14:textId="77777777" w:rsidR="008C78D0" w:rsidRDefault="008C78D0" w:rsidP="008C78D0">
      <w:pPr>
        <w:pStyle w:val="ListParagraph"/>
        <w:rPr>
          <w:rFonts w:ascii="Arial" w:hAnsi="Arial" w:cs="Arial"/>
          <w:sz w:val="22"/>
          <w:szCs w:val="22"/>
          <w:lang w:val="en-GB"/>
        </w:rPr>
      </w:pPr>
    </w:p>
    <w:p w14:paraId="04B7BA51" w14:textId="62E86A8D" w:rsidR="008C78D0" w:rsidRPr="008C78D0" w:rsidRDefault="008C78D0" w:rsidP="008C78D0">
      <w:pPr>
        <w:jc w:val="both"/>
        <w:rPr>
          <w:rFonts w:ascii="Arial" w:hAnsi="Arial" w:cs="Arial"/>
          <w:color w:val="FF0000"/>
          <w:sz w:val="22"/>
          <w:szCs w:val="22"/>
          <w:lang w:val="en-GB"/>
        </w:rPr>
      </w:pPr>
      <w:r w:rsidRPr="008C78D0">
        <w:rPr>
          <w:rFonts w:ascii="Arial" w:hAnsi="Arial" w:cs="Arial"/>
          <w:b/>
          <w:color w:val="FF0000"/>
          <w:sz w:val="22"/>
          <w:szCs w:val="22"/>
          <w:lang w:val="en-GB"/>
        </w:rPr>
        <w:t>Human rights Legislation:</w:t>
      </w:r>
    </w:p>
    <w:p w14:paraId="094C9E7C" w14:textId="7288EC2D" w:rsidR="008C78D0" w:rsidRPr="008C78D0" w:rsidRDefault="008C78D0" w:rsidP="008C78D0">
      <w:pPr>
        <w:pStyle w:val="ListParagraph"/>
        <w:numPr>
          <w:ilvl w:val="0"/>
          <w:numId w:val="78"/>
        </w:numPr>
        <w:jc w:val="both"/>
        <w:rPr>
          <w:rFonts w:ascii="Arial" w:hAnsi="Arial" w:cs="Arial"/>
          <w:color w:val="FF0000"/>
          <w:sz w:val="22"/>
          <w:szCs w:val="22"/>
          <w:lang w:val="en-GB"/>
        </w:rPr>
      </w:pPr>
      <w:r w:rsidRPr="008C78D0">
        <w:rPr>
          <w:rFonts w:ascii="Arial" w:hAnsi="Arial" w:cs="Arial"/>
          <w:color w:val="FF0000"/>
          <w:sz w:val="22"/>
          <w:szCs w:val="22"/>
          <w:lang w:val="en-GB"/>
        </w:rPr>
        <w:t xml:space="preserve">Being subject to harassment, violence or abuse may breach children’s right as set out in the Human </w:t>
      </w:r>
      <w:proofErr w:type="spellStart"/>
      <w:r w:rsidRPr="008C78D0">
        <w:rPr>
          <w:rFonts w:ascii="Arial" w:hAnsi="Arial" w:cs="Arial"/>
          <w:color w:val="FF0000"/>
          <w:sz w:val="22"/>
          <w:szCs w:val="22"/>
          <w:lang w:val="en-GB"/>
        </w:rPr>
        <w:t>Right’s</w:t>
      </w:r>
      <w:proofErr w:type="spellEnd"/>
      <w:r w:rsidRPr="008C78D0">
        <w:rPr>
          <w:rFonts w:ascii="Arial" w:hAnsi="Arial" w:cs="Arial"/>
          <w:color w:val="FF0000"/>
          <w:sz w:val="22"/>
          <w:szCs w:val="22"/>
          <w:lang w:val="en-GB"/>
        </w:rPr>
        <w:t xml:space="preserve"> Act (https://www.legislation.gov.uk/ukpga/1998/42/contents)</w:t>
      </w:r>
    </w:p>
    <w:p w14:paraId="4042347D" w14:textId="6825C502" w:rsidR="00A45A14" w:rsidRDefault="00A45A14" w:rsidP="00A45A14">
      <w:pPr>
        <w:rPr>
          <w:rFonts w:ascii="Arial" w:hAnsi="Arial" w:cs="Arial"/>
          <w:color w:val="FF0000"/>
          <w:sz w:val="22"/>
          <w:szCs w:val="22"/>
          <w:lang w:val="en-GB"/>
        </w:rPr>
      </w:pPr>
    </w:p>
    <w:p w14:paraId="0C03CBF3" w14:textId="1CEAE733" w:rsidR="00A45A14" w:rsidRPr="00A45A14" w:rsidRDefault="00A45A14" w:rsidP="00A45A14">
      <w:pPr>
        <w:rPr>
          <w:rFonts w:ascii="Arial" w:hAnsi="Arial" w:cs="Arial"/>
          <w:b/>
          <w:color w:val="FF0000"/>
          <w:sz w:val="22"/>
          <w:szCs w:val="22"/>
          <w:lang w:val="en-GB"/>
        </w:rPr>
      </w:pPr>
      <w:r w:rsidRPr="00A45A14">
        <w:rPr>
          <w:rFonts w:ascii="Arial" w:hAnsi="Arial" w:cs="Arial"/>
          <w:b/>
          <w:color w:val="FF0000"/>
          <w:sz w:val="22"/>
          <w:szCs w:val="22"/>
          <w:lang w:val="en-GB"/>
        </w:rPr>
        <w:t>Equality legislation:</w:t>
      </w:r>
    </w:p>
    <w:p w14:paraId="5FB91AC1" w14:textId="77777777" w:rsidR="00A45A14" w:rsidRPr="00A45A14" w:rsidRDefault="00A45A14" w:rsidP="00A45A14">
      <w:pPr>
        <w:pStyle w:val="ListParagraph"/>
        <w:numPr>
          <w:ilvl w:val="0"/>
          <w:numId w:val="78"/>
        </w:numPr>
        <w:rPr>
          <w:rFonts w:ascii="Arial" w:hAnsi="Arial" w:cs="Arial"/>
          <w:color w:val="FF0000"/>
          <w:sz w:val="22"/>
          <w:szCs w:val="22"/>
        </w:rPr>
      </w:pPr>
      <w:r w:rsidRPr="00A45A14">
        <w:rPr>
          <w:rFonts w:ascii="Arial" w:hAnsi="Arial" w:cs="Arial"/>
          <w:color w:val="FF0000"/>
          <w:sz w:val="22"/>
          <w:szCs w:val="22"/>
        </w:rPr>
        <w:t>Equality legislation The guidance sets out the significance of the Equality Act 2010 to school safeguarding, including that schools and colleges</w:t>
      </w:r>
    </w:p>
    <w:p w14:paraId="38B41EE1" w14:textId="77777777" w:rsidR="00A45A14" w:rsidRPr="00A45A14" w:rsidRDefault="00A45A14" w:rsidP="00A45A14">
      <w:pPr>
        <w:ind w:firstLine="360"/>
        <w:rPr>
          <w:rFonts w:ascii="Arial" w:hAnsi="Arial" w:cs="Arial"/>
          <w:color w:val="FF0000"/>
          <w:sz w:val="22"/>
          <w:szCs w:val="22"/>
        </w:rPr>
      </w:pPr>
      <w:r w:rsidRPr="00A45A14">
        <w:rPr>
          <w:rFonts w:ascii="Arial" w:hAnsi="Arial" w:cs="Arial"/>
          <w:color w:val="FF0000"/>
          <w:sz w:val="22"/>
          <w:szCs w:val="22"/>
        </w:rPr>
        <w:t xml:space="preserve"> • must not unlawfully discriminate against pupils because of their protected characteristics</w:t>
      </w:r>
    </w:p>
    <w:p w14:paraId="299778A8" w14:textId="77777777" w:rsidR="00A45A14" w:rsidRPr="00A45A14" w:rsidRDefault="00A45A14" w:rsidP="00A45A14">
      <w:pPr>
        <w:ind w:firstLine="360"/>
        <w:rPr>
          <w:rFonts w:ascii="Arial" w:hAnsi="Arial" w:cs="Arial"/>
          <w:color w:val="FF0000"/>
          <w:sz w:val="22"/>
          <w:szCs w:val="22"/>
        </w:rPr>
      </w:pPr>
      <w:r w:rsidRPr="00A45A14">
        <w:rPr>
          <w:rFonts w:ascii="Arial" w:hAnsi="Arial" w:cs="Arial"/>
          <w:color w:val="FF0000"/>
          <w:sz w:val="22"/>
          <w:szCs w:val="22"/>
        </w:rPr>
        <w:t xml:space="preserve"> • must consider how they are supporting pupils with protected characteristics</w:t>
      </w:r>
    </w:p>
    <w:p w14:paraId="7AB45DF9" w14:textId="63765285" w:rsidR="00A45A14" w:rsidRDefault="00A45A14" w:rsidP="00A45A14">
      <w:pPr>
        <w:ind w:left="360"/>
        <w:rPr>
          <w:rFonts w:ascii="Arial" w:hAnsi="Arial" w:cs="Arial"/>
          <w:color w:val="FF0000"/>
          <w:sz w:val="22"/>
          <w:szCs w:val="22"/>
        </w:rPr>
      </w:pPr>
      <w:r w:rsidRPr="00A45A14">
        <w:rPr>
          <w:rFonts w:ascii="Arial" w:hAnsi="Arial" w:cs="Arial"/>
          <w:color w:val="FF0000"/>
          <w:sz w:val="22"/>
          <w:szCs w:val="22"/>
        </w:rPr>
        <w:t xml:space="preserve"> • must take positive action, where proportionate, to deal with the disadvantages these pupils face. For example, by making reasonable adjustments for disabled children and supporting girls if there is evidence they are being disproportionately subjected to sexual violence or harassment. It also looks at the implications of the Public Sector Equality Duty (PSED) for education settings. This includes a need to be conscious that pupils with protected characteristics may be more at risk of harm and integrate this into safeguarding policies and procedures</w:t>
      </w:r>
    </w:p>
    <w:p w14:paraId="4D48AB55" w14:textId="0E11D199" w:rsidR="000B7817" w:rsidRDefault="000B7817" w:rsidP="000B7817">
      <w:pPr>
        <w:rPr>
          <w:rFonts w:ascii="Arial" w:hAnsi="Arial" w:cs="Arial"/>
          <w:color w:val="FF0000"/>
          <w:sz w:val="22"/>
          <w:szCs w:val="22"/>
        </w:rPr>
      </w:pPr>
    </w:p>
    <w:p w14:paraId="5CA28EA8" w14:textId="5145D134" w:rsidR="000B7817" w:rsidRDefault="000B7817" w:rsidP="000B7817">
      <w:pPr>
        <w:rPr>
          <w:rFonts w:ascii="Arial" w:hAnsi="Arial" w:cs="Arial"/>
          <w:b/>
          <w:color w:val="FF0000"/>
          <w:sz w:val="22"/>
          <w:szCs w:val="22"/>
        </w:rPr>
      </w:pPr>
      <w:r w:rsidRPr="000B7817">
        <w:rPr>
          <w:rFonts w:ascii="Arial" w:hAnsi="Arial" w:cs="Arial"/>
          <w:b/>
          <w:color w:val="FF0000"/>
          <w:sz w:val="22"/>
          <w:szCs w:val="22"/>
        </w:rPr>
        <w:t>LGBTQ+ pupils:</w:t>
      </w:r>
    </w:p>
    <w:p w14:paraId="7E7790E7" w14:textId="42977C4E" w:rsidR="000B7817" w:rsidRPr="000B7817" w:rsidRDefault="000B7817" w:rsidP="000B7817">
      <w:pPr>
        <w:pStyle w:val="ListParagraph"/>
        <w:numPr>
          <w:ilvl w:val="0"/>
          <w:numId w:val="78"/>
        </w:numPr>
        <w:rPr>
          <w:rFonts w:ascii="Arial" w:hAnsi="Arial" w:cs="Arial"/>
          <w:color w:val="FF0000"/>
          <w:sz w:val="22"/>
          <w:szCs w:val="22"/>
        </w:rPr>
      </w:pPr>
      <w:r>
        <w:rPr>
          <w:rFonts w:ascii="Arial" w:hAnsi="Arial" w:cs="Arial"/>
          <w:color w:val="FF0000"/>
          <w:sz w:val="22"/>
          <w:szCs w:val="22"/>
        </w:rPr>
        <w:t xml:space="preserve">LGBTQ+ children must have a voice and any disclosures or concerns be heard by members of staff and manage appropriately. </w:t>
      </w:r>
    </w:p>
    <w:p w14:paraId="2620E959" w14:textId="77777777" w:rsidR="000B7817" w:rsidRPr="00A45A14" w:rsidRDefault="000B7817" w:rsidP="000B7817">
      <w:pPr>
        <w:rPr>
          <w:rFonts w:ascii="Arial" w:hAnsi="Arial" w:cs="Arial"/>
          <w:color w:val="FF0000"/>
          <w:sz w:val="22"/>
          <w:szCs w:val="22"/>
          <w:lang w:val="en-GB"/>
        </w:rPr>
      </w:pPr>
    </w:p>
    <w:p w14:paraId="7D5BF40C" w14:textId="77777777" w:rsidR="007F6AEE" w:rsidRPr="00A45A14" w:rsidRDefault="007F6AEE" w:rsidP="007F6AEE">
      <w:pPr>
        <w:ind w:left="360"/>
        <w:jc w:val="both"/>
        <w:rPr>
          <w:rFonts w:ascii="Arial" w:hAnsi="Arial" w:cs="Arial"/>
          <w:color w:val="FF0000"/>
          <w:sz w:val="22"/>
          <w:szCs w:val="22"/>
          <w:lang w:val="en-GB"/>
        </w:rPr>
      </w:pPr>
    </w:p>
    <w:p w14:paraId="7F918DED" w14:textId="77777777" w:rsidR="007B6F63" w:rsidRPr="007B6F63" w:rsidRDefault="007B6F63" w:rsidP="0009404B">
      <w:pPr>
        <w:jc w:val="both"/>
        <w:rPr>
          <w:rFonts w:ascii="Arial" w:hAnsi="Arial" w:cs="Arial"/>
          <w:sz w:val="22"/>
          <w:szCs w:val="22"/>
          <w:highlight w:val="yellow"/>
          <w:lang w:val="en-GB"/>
        </w:rPr>
      </w:pPr>
    </w:p>
    <w:p w14:paraId="14E47A38" w14:textId="04B107E4" w:rsidR="00532093" w:rsidRDefault="00532093"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Designated Safeguarding Lead</w:t>
      </w:r>
      <w:r w:rsidR="00A87CDE" w:rsidRPr="00234052">
        <w:rPr>
          <w:rFonts w:ascii="Arial" w:hAnsi="Arial" w:cs="Arial"/>
          <w:b/>
          <w:sz w:val="24"/>
          <w:szCs w:val="24"/>
          <w:lang w:val="en-GB"/>
        </w:rPr>
        <w:t xml:space="preserve"> (DSL)</w:t>
      </w:r>
    </w:p>
    <w:p w14:paraId="16886662" w14:textId="77777777" w:rsidR="00775558" w:rsidRPr="00234052" w:rsidRDefault="00775558" w:rsidP="0009404B">
      <w:pPr>
        <w:ind w:left="720"/>
        <w:rPr>
          <w:rFonts w:ascii="Arial" w:hAnsi="Arial" w:cs="Arial"/>
          <w:b/>
          <w:sz w:val="24"/>
          <w:szCs w:val="24"/>
          <w:lang w:val="en-GB"/>
        </w:rPr>
      </w:pPr>
    </w:p>
    <w:p w14:paraId="4D2B6FC2" w14:textId="5DC94D9B" w:rsidR="00B853B3" w:rsidRPr="00B853B3" w:rsidRDefault="007F087F" w:rsidP="2A2E121C">
      <w:pPr>
        <w:numPr>
          <w:ilvl w:val="0"/>
          <w:numId w:val="71"/>
        </w:numPr>
        <w:jc w:val="both"/>
        <w:rPr>
          <w:rFonts w:ascii="Arial" w:hAnsi="Arial" w:cs="Arial"/>
          <w:i/>
          <w:iCs/>
          <w:sz w:val="22"/>
          <w:szCs w:val="22"/>
        </w:rPr>
      </w:pPr>
      <w:r w:rsidRPr="2A2E121C">
        <w:rPr>
          <w:rFonts w:ascii="Arial" w:hAnsi="Arial" w:cs="Arial"/>
          <w:sz w:val="22"/>
          <w:szCs w:val="22"/>
        </w:rPr>
        <w:t xml:space="preserve">The EYFS states; </w:t>
      </w:r>
      <w:r w:rsidRPr="2A2E121C">
        <w:rPr>
          <w:rFonts w:ascii="Arial" w:hAnsi="Arial" w:cs="Arial"/>
          <w:i/>
          <w:iCs/>
          <w:sz w:val="22"/>
          <w:szCs w:val="22"/>
        </w:rPr>
        <w:t>‘a practitioner must be designated to take lead responsibility for safeguarding children in every setting’.</w:t>
      </w:r>
      <w:r w:rsidR="00E00D7A">
        <w:rPr>
          <w:rFonts w:ascii="Arial" w:hAnsi="Arial" w:cs="Arial"/>
          <w:sz w:val="22"/>
          <w:szCs w:val="22"/>
        </w:rPr>
        <w:t xml:space="preserve">  The committee of Minster Playgroup</w:t>
      </w:r>
      <w:r w:rsidRPr="2A2E121C">
        <w:rPr>
          <w:rFonts w:ascii="Arial" w:hAnsi="Arial" w:cs="Arial"/>
          <w:color w:val="4F6228"/>
          <w:sz w:val="22"/>
          <w:szCs w:val="22"/>
        </w:rPr>
        <w:t xml:space="preserve"> </w:t>
      </w:r>
      <w:r w:rsidRPr="2A2E121C">
        <w:rPr>
          <w:rFonts w:ascii="Arial" w:hAnsi="Arial" w:cs="Arial"/>
          <w:sz w:val="22"/>
          <w:szCs w:val="22"/>
        </w:rPr>
        <w:t xml:space="preserve">have appointed an appropriately qualified and experienced Designated Safeguarding Lead (DSL) to fulfil this role in our setting.  </w:t>
      </w:r>
    </w:p>
    <w:p w14:paraId="07B8AEFD" w14:textId="26ED014F" w:rsidR="00775558" w:rsidRPr="00B853B3" w:rsidRDefault="00E00D7A" w:rsidP="000B1703">
      <w:pPr>
        <w:numPr>
          <w:ilvl w:val="1"/>
          <w:numId w:val="71"/>
        </w:numPr>
        <w:jc w:val="both"/>
        <w:rPr>
          <w:rFonts w:ascii="Arial" w:hAnsi="Arial" w:cs="Arial"/>
          <w:i/>
          <w:sz w:val="22"/>
          <w:szCs w:val="22"/>
        </w:rPr>
      </w:pPr>
      <w:r>
        <w:rPr>
          <w:rFonts w:ascii="Arial" w:hAnsi="Arial" w:cs="Arial"/>
          <w:sz w:val="22"/>
          <w:szCs w:val="22"/>
        </w:rPr>
        <w:t>Minster Playgroup</w:t>
      </w:r>
      <w:r w:rsidR="00EC3B6B" w:rsidRPr="00B853B3">
        <w:rPr>
          <w:rFonts w:ascii="Arial" w:hAnsi="Arial" w:cs="Arial"/>
          <w:color w:val="009EFF"/>
          <w:sz w:val="22"/>
          <w:szCs w:val="22"/>
        </w:rPr>
        <w:t xml:space="preserve"> </w:t>
      </w:r>
      <w:r w:rsidR="00EC3B6B" w:rsidRPr="00B853B3">
        <w:rPr>
          <w:rFonts w:ascii="Arial" w:hAnsi="Arial" w:cs="Arial"/>
          <w:sz w:val="22"/>
          <w:szCs w:val="22"/>
        </w:rPr>
        <w:t xml:space="preserve">has appointed </w:t>
      </w:r>
      <w:r>
        <w:rPr>
          <w:rFonts w:ascii="Arial" w:hAnsi="Arial" w:cs="Arial"/>
          <w:b/>
          <w:sz w:val="22"/>
          <w:szCs w:val="22"/>
        </w:rPr>
        <w:t>Kirsty Pearn, Manager</w:t>
      </w:r>
      <w:r w:rsidR="006F3856" w:rsidRPr="00B853B3">
        <w:rPr>
          <w:rFonts w:ascii="Arial" w:hAnsi="Arial" w:cs="Arial"/>
          <w:sz w:val="22"/>
          <w:szCs w:val="22"/>
        </w:rPr>
        <w:t xml:space="preserve"> </w:t>
      </w:r>
      <w:r w:rsidR="00EC3B6B" w:rsidRPr="00E00D7A">
        <w:rPr>
          <w:rFonts w:ascii="Arial" w:hAnsi="Arial" w:cs="Arial"/>
          <w:sz w:val="22"/>
          <w:szCs w:val="22"/>
        </w:rPr>
        <w:t>as</w:t>
      </w:r>
      <w:r w:rsidR="00EC3B6B" w:rsidRPr="00B853B3">
        <w:rPr>
          <w:rFonts w:ascii="Arial" w:hAnsi="Arial" w:cs="Arial"/>
          <w:sz w:val="22"/>
          <w:szCs w:val="22"/>
        </w:rPr>
        <w:t xml:space="preserve"> the </w:t>
      </w:r>
      <w:r w:rsidR="00532093" w:rsidRPr="00B853B3">
        <w:rPr>
          <w:rFonts w:ascii="Arial" w:hAnsi="Arial" w:cs="Arial"/>
          <w:sz w:val="22"/>
          <w:szCs w:val="22"/>
        </w:rPr>
        <w:t>Designated Safeguarding Lead (DSL)</w:t>
      </w:r>
      <w:r w:rsidR="00EC3B6B" w:rsidRPr="00B853B3">
        <w:rPr>
          <w:rFonts w:ascii="Arial" w:hAnsi="Arial" w:cs="Arial"/>
          <w:sz w:val="22"/>
          <w:szCs w:val="22"/>
        </w:rPr>
        <w:t xml:space="preserve">. </w:t>
      </w:r>
    </w:p>
    <w:p w14:paraId="3C4BA2BB" w14:textId="77777777" w:rsidR="00775558" w:rsidRDefault="00775558" w:rsidP="0009404B">
      <w:pPr>
        <w:pStyle w:val="NormalWeb"/>
        <w:spacing w:before="0" w:beforeAutospacing="0" w:after="0" w:afterAutospacing="0"/>
        <w:ind w:left="360"/>
        <w:rPr>
          <w:rFonts w:ascii="Arial" w:hAnsi="Arial" w:cs="Arial"/>
          <w:sz w:val="22"/>
          <w:szCs w:val="22"/>
        </w:rPr>
      </w:pPr>
    </w:p>
    <w:p w14:paraId="25AC5329" w14:textId="79997A34" w:rsidR="00C13F55" w:rsidRPr="00775558" w:rsidRDefault="00EC3B6B" w:rsidP="0009404B">
      <w:pPr>
        <w:pStyle w:val="NormalWeb"/>
        <w:numPr>
          <w:ilvl w:val="0"/>
          <w:numId w:val="16"/>
        </w:numPr>
        <w:spacing w:before="0" w:beforeAutospacing="0" w:after="0" w:afterAutospacing="0"/>
        <w:rPr>
          <w:rFonts w:ascii="Arial" w:hAnsi="Arial" w:cs="Arial"/>
          <w:sz w:val="22"/>
          <w:szCs w:val="22"/>
        </w:rPr>
      </w:pPr>
      <w:r w:rsidRPr="00775558">
        <w:rPr>
          <w:rFonts w:ascii="Arial" w:hAnsi="Arial" w:cs="Arial"/>
          <w:sz w:val="22"/>
          <w:szCs w:val="22"/>
        </w:rPr>
        <w:t xml:space="preserve">The DSL </w:t>
      </w:r>
      <w:r w:rsidR="00532093" w:rsidRPr="00775558">
        <w:rPr>
          <w:rFonts w:ascii="Arial" w:hAnsi="Arial" w:cs="Arial"/>
          <w:sz w:val="22"/>
          <w:szCs w:val="22"/>
        </w:rPr>
        <w:t xml:space="preserve">has overall responsibility for the </w:t>
      </w:r>
      <w:r w:rsidR="00C13F55" w:rsidRPr="00775558">
        <w:rPr>
          <w:rFonts w:ascii="Arial" w:hAnsi="Arial" w:cs="Arial"/>
          <w:sz w:val="22"/>
          <w:szCs w:val="22"/>
        </w:rPr>
        <w:t>day-to-day</w:t>
      </w:r>
      <w:r w:rsidR="00532093" w:rsidRPr="00775558">
        <w:rPr>
          <w:rFonts w:ascii="Arial" w:hAnsi="Arial" w:cs="Arial"/>
          <w:sz w:val="22"/>
          <w:szCs w:val="22"/>
        </w:rPr>
        <w:t xml:space="preserve"> oversight of safeguarding and child protection systems</w:t>
      </w:r>
      <w:r w:rsidR="001075B2" w:rsidRPr="00775558">
        <w:rPr>
          <w:rFonts w:ascii="Arial" w:hAnsi="Arial" w:cs="Arial"/>
          <w:sz w:val="22"/>
          <w:szCs w:val="22"/>
        </w:rPr>
        <w:t xml:space="preserve"> </w:t>
      </w:r>
      <w:r w:rsidR="001075B2" w:rsidRPr="00E00D7A">
        <w:rPr>
          <w:rFonts w:ascii="Arial" w:hAnsi="Arial" w:cs="Arial"/>
          <w:sz w:val="22"/>
          <w:szCs w:val="22"/>
        </w:rPr>
        <w:t>(including online safety)</w:t>
      </w:r>
      <w:r w:rsidR="00532093" w:rsidRPr="00775558">
        <w:rPr>
          <w:rFonts w:ascii="Arial" w:hAnsi="Arial" w:cs="Arial"/>
          <w:sz w:val="22"/>
          <w:szCs w:val="22"/>
        </w:rPr>
        <w:t xml:space="preserve"> in</w:t>
      </w:r>
      <w:r w:rsidR="00B853B3">
        <w:rPr>
          <w:rFonts w:ascii="Arial" w:hAnsi="Arial" w:cs="Arial"/>
          <w:color w:val="009EFF"/>
          <w:sz w:val="22"/>
          <w:szCs w:val="22"/>
        </w:rPr>
        <w:t xml:space="preserve"> </w:t>
      </w:r>
      <w:r w:rsidR="00B853B3" w:rsidRPr="00C4692B">
        <w:rPr>
          <w:rFonts w:ascii="Arial" w:hAnsi="Arial" w:cs="Arial"/>
          <w:sz w:val="22"/>
          <w:szCs w:val="22"/>
        </w:rPr>
        <w:t>the setting.</w:t>
      </w:r>
      <w:r w:rsidR="00532093" w:rsidRPr="00C4692B">
        <w:rPr>
          <w:rFonts w:ascii="Arial" w:hAnsi="Arial" w:cs="Arial"/>
          <w:sz w:val="22"/>
          <w:szCs w:val="22"/>
        </w:rPr>
        <w:t xml:space="preserve"> </w:t>
      </w:r>
      <w:r w:rsidR="00775558" w:rsidRPr="00C4692B">
        <w:rPr>
          <w:rFonts w:ascii="Arial" w:hAnsi="Arial" w:cs="Arial"/>
          <w:sz w:val="22"/>
          <w:szCs w:val="22"/>
        </w:rPr>
        <w:t xml:space="preserve"> </w:t>
      </w:r>
      <w:r w:rsidR="007B6F63" w:rsidRPr="00775558">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CC00A4" w:rsidRDefault="00C13F55" w:rsidP="0009404B">
      <w:pPr>
        <w:pStyle w:val="NormalWeb"/>
        <w:spacing w:before="0" w:beforeAutospacing="0" w:after="0" w:afterAutospacing="0"/>
        <w:ind w:left="360"/>
        <w:rPr>
          <w:rFonts w:ascii="Arial" w:hAnsi="Arial" w:cs="Arial"/>
          <w:sz w:val="22"/>
          <w:szCs w:val="22"/>
        </w:rPr>
      </w:pPr>
    </w:p>
    <w:p w14:paraId="00E7B4F3" w14:textId="4A8E47D9" w:rsidR="006E309E" w:rsidRPr="00CC00A4" w:rsidRDefault="00C13F55"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The</w:t>
      </w:r>
      <w:r w:rsidR="00B853B3">
        <w:rPr>
          <w:rFonts w:ascii="Arial" w:hAnsi="Arial" w:cs="Arial"/>
          <w:sz w:val="22"/>
          <w:szCs w:val="22"/>
        </w:rPr>
        <w:t xml:space="preserve"> setting </w:t>
      </w:r>
      <w:r w:rsidRPr="00CC00A4">
        <w:rPr>
          <w:rFonts w:ascii="Arial" w:hAnsi="Arial" w:cs="Arial"/>
          <w:sz w:val="22"/>
          <w:szCs w:val="22"/>
        </w:rPr>
        <w:t>has</w:t>
      </w:r>
      <w:r w:rsidR="001075B2">
        <w:rPr>
          <w:rFonts w:ascii="Arial" w:hAnsi="Arial" w:cs="Arial"/>
          <w:sz w:val="22"/>
          <w:szCs w:val="22"/>
        </w:rPr>
        <w:t xml:space="preserve"> also</w:t>
      </w:r>
      <w:r w:rsidRPr="00CC00A4">
        <w:rPr>
          <w:rFonts w:ascii="Arial" w:hAnsi="Arial" w:cs="Arial"/>
          <w:sz w:val="22"/>
          <w:szCs w:val="22"/>
        </w:rPr>
        <w:t xml:space="preserve"> appointed Deputy DSLs who will have delegated responsibilities and act in the DSLs absence. </w:t>
      </w:r>
    </w:p>
    <w:p w14:paraId="37D21C87" w14:textId="7EB912AD" w:rsidR="006E309E" w:rsidRPr="00CC00A4" w:rsidRDefault="00E00D7A" w:rsidP="00E00D7A">
      <w:pPr>
        <w:pStyle w:val="NormalWeb"/>
        <w:numPr>
          <w:ilvl w:val="0"/>
          <w:numId w:val="16"/>
        </w:numPr>
        <w:spacing w:before="0" w:beforeAutospacing="0" w:after="0" w:afterAutospacing="0"/>
        <w:rPr>
          <w:rFonts w:ascii="Arial" w:hAnsi="Arial" w:cs="Arial"/>
          <w:sz w:val="22"/>
          <w:szCs w:val="22"/>
        </w:rPr>
      </w:pPr>
      <w:r>
        <w:rPr>
          <w:rFonts w:ascii="Arial" w:hAnsi="Arial" w:cs="Arial"/>
          <w:b/>
          <w:sz w:val="22"/>
          <w:szCs w:val="22"/>
        </w:rPr>
        <w:t xml:space="preserve">Karen Matthews, Deputy manager and early </w:t>
      </w:r>
      <w:proofErr w:type="gramStart"/>
      <w:r>
        <w:rPr>
          <w:rFonts w:ascii="Arial" w:hAnsi="Arial" w:cs="Arial"/>
          <w:b/>
          <w:sz w:val="22"/>
          <w:szCs w:val="22"/>
        </w:rPr>
        <w:t>years</w:t>
      </w:r>
      <w:proofErr w:type="gramEnd"/>
      <w:r>
        <w:rPr>
          <w:rFonts w:ascii="Arial" w:hAnsi="Arial" w:cs="Arial"/>
          <w:b/>
          <w:sz w:val="22"/>
          <w:szCs w:val="22"/>
        </w:rPr>
        <w:t xml:space="preserve"> teacher</w:t>
      </w:r>
    </w:p>
    <w:p w14:paraId="130B8D83" w14:textId="77777777" w:rsidR="00AB1F4E" w:rsidRPr="00CC00A4" w:rsidRDefault="00AB1F4E" w:rsidP="0009404B">
      <w:pPr>
        <w:pStyle w:val="ListParagraph"/>
        <w:ind w:left="0"/>
        <w:rPr>
          <w:rFonts w:ascii="Arial" w:hAnsi="Arial" w:cs="Arial"/>
          <w:sz w:val="22"/>
          <w:szCs w:val="22"/>
        </w:rPr>
      </w:pPr>
    </w:p>
    <w:p w14:paraId="696F35A4" w14:textId="57C72A64" w:rsidR="009E3619" w:rsidRPr="007B6F63" w:rsidRDefault="009E3619" w:rsidP="0009404B">
      <w:pPr>
        <w:pStyle w:val="NoSpacing"/>
        <w:numPr>
          <w:ilvl w:val="0"/>
          <w:numId w:val="16"/>
        </w:numPr>
        <w:rPr>
          <w:rFonts w:ascii="Arial" w:hAnsi="Arial" w:cs="Arial"/>
          <w:bCs/>
          <w:szCs w:val="20"/>
        </w:rPr>
      </w:pPr>
      <w:r w:rsidRPr="007B6F63">
        <w:rPr>
          <w:rFonts w:ascii="Arial" w:hAnsi="Arial" w:cs="Arial"/>
          <w:bCs/>
          <w:szCs w:val="20"/>
        </w:rPr>
        <w:t xml:space="preserve">It is the role of the DSL </w:t>
      </w:r>
      <w:r w:rsidR="00236696">
        <w:rPr>
          <w:rFonts w:ascii="Arial" w:hAnsi="Arial" w:cs="Arial"/>
          <w:bCs/>
          <w:szCs w:val="20"/>
        </w:rPr>
        <w:t>to</w:t>
      </w:r>
      <w:r w:rsidRPr="007B6F63">
        <w:rPr>
          <w:rFonts w:ascii="Arial" w:hAnsi="Arial" w:cs="Arial"/>
          <w:bCs/>
          <w:szCs w:val="20"/>
        </w:rPr>
        <w:t>:</w:t>
      </w:r>
    </w:p>
    <w:p w14:paraId="230F0E39" w14:textId="2C6A9790" w:rsidR="001B487C" w:rsidRPr="00E00D7A" w:rsidRDefault="009E3619" w:rsidP="0009404B">
      <w:pPr>
        <w:pStyle w:val="NoSpacing"/>
        <w:numPr>
          <w:ilvl w:val="1"/>
          <w:numId w:val="16"/>
        </w:numPr>
        <w:rPr>
          <w:rFonts w:ascii="Arial" w:hAnsi="Arial" w:cs="Arial"/>
        </w:rPr>
      </w:pPr>
      <w:r w:rsidRPr="00E00D7A">
        <w:rPr>
          <w:rFonts w:ascii="Arial" w:hAnsi="Arial" w:cs="Arial"/>
        </w:rPr>
        <w:t>Act</w:t>
      </w:r>
      <w:r w:rsidR="00236696" w:rsidRPr="00E00D7A">
        <w:rPr>
          <w:rFonts w:ascii="Arial" w:hAnsi="Arial" w:cs="Arial"/>
        </w:rPr>
        <w:t>ing</w:t>
      </w:r>
      <w:r w:rsidR="00EC3B6B" w:rsidRPr="00E00D7A">
        <w:rPr>
          <w:rFonts w:ascii="Arial" w:hAnsi="Arial" w:cs="Arial"/>
        </w:rPr>
        <w:t xml:space="preserve"> as the central contact point</w:t>
      </w:r>
      <w:r w:rsidR="00532093" w:rsidRPr="00E00D7A">
        <w:rPr>
          <w:rFonts w:ascii="Arial" w:hAnsi="Arial" w:cs="Arial"/>
        </w:rPr>
        <w:t xml:space="preserve"> for</w:t>
      </w:r>
      <w:r w:rsidR="00EC3B6B" w:rsidRPr="00E00D7A">
        <w:rPr>
          <w:rFonts w:ascii="Arial" w:hAnsi="Arial" w:cs="Arial"/>
        </w:rPr>
        <w:t xml:space="preserve"> all</w:t>
      </w:r>
      <w:r w:rsidR="00532093" w:rsidRPr="00E00D7A">
        <w:rPr>
          <w:rFonts w:ascii="Arial" w:hAnsi="Arial" w:cs="Arial"/>
        </w:rPr>
        <w:t xml:space="preserve"> staff to discuss</w:t>
      </w:r>
      <w:r w:rsidR="00EC3B6B" w:rsidRPr="00E00D7A">
        <w:rPr>
          <w:rFonts w:ascii="Arial" w:hAnsi="Arial" w:cs="Arial"/>
        </w:rPr>
        <w:t xml:space="preserve"> </w:t>
      </w:r>
      <w:r w:rsidR="00D506F1" w:rsidRPr="00E00D7A">
        <w:rPr>
          <w:rFonts w:ascii="Arial" w:hAnsi="Arial" w:cs="Arial"/>
        </w:rPr>
        <w:t xml:space="preserve">any </w:t>
      </w:r>
      <w:r w:rsidR="00EC3B6B" w:rsidRPr="00E00D7A">
        <w:rPr>
          <w:rFonts w:ascii="Arial" w:hAnsi="Arial" w:cs="Arial"/>
        </w:rPr>
        <w:t>safeguarding</w:t>
      </w:r>
      <w:r w:rsidR="00532093" w:rsidRPr="00E00D7A">
        <w:rPr>
          <w:rFonts w:ascii="Arial" w:hAnsi="Arial" w:cs="Arial"/>
        </w:rPr>
        <w:t xml:space="preserve"> concerns</w:t>
      </w:r>
    </w:p>
    <w:p w14:paraId="75746F1A" w14:textId="3FEE11FE" w:rsidR="00532093" w:rsidRPr="00E00D7A" w:rsidRDefault="009E3619" w:rsidP="0009404B">
      <w:pPr>
        <w:pStyle w:val="NoSpacing"/>
        <w:numPr>
          <w:ilvl w:val="1"/>
          <w:numId w:val="16"/>
        </w:numPr>
        <w:rPr>
          <w:rFonts w:ascii="Arial" w:hAnsi="Arial" w:cs="Arial"/>
        </w:rPr>
      </w:pPr>
      <w:r w:rsidRPr="00E00D7A">
        <w:rPr>
          <w:rFonts w:ascii="Arial" w:hAnsi="Arial" w:cs="Arial"/>
        </w:rPr>
        <w:t>Maintain</w:t>
      </w:r>
      <w:r w:rsidR="00236696" w:rsidRPr="00E00D7A">
        <w:rPr>
          <w:rFonts w:ascii="Arial" w:hAnsi="Arial" w:cs="Arial"/>
        </w:rPr>
        <w:t>ing</w:t>
      </w:r>
      <w:r w:rsidRPr="00E00D7A">
        <w:rPr>
          <w:rFonts w:ascii="Arial" w:hAnsi="Arial" w:cs="Arial"/>
        </w:rPr>
        <w:t xml:space="preserve"> </w:t>
      </w:r>
      <w:r w:rsidR="00532093" w:rsidRPr="00E00D7A">
        <w:rPr>
          <w:rFonts w:ascii="Arial" w:hAnsi="Arial" w:cs="Arial"/>
        </w:rPr>
        <w:t>a confidential recording system</w:t>
      </w:r>
      <w:r w:rsidR="00F636BB" w:rsidRPr="00E00D7A">
        <w:rPr>
          <w:rFonts w:ascii="Arial" w:hAnsi="Arial" w:cs="Arial"/>
        </w:rPr>
        <w:t xml:space="preserve"> for safeguarding and child protection concerns</w:t>
      </w:r>
    </w:p>
    <w:p w14:paraId="0ED72385" w14:textId="240F815D" w:rsidR="001D249F" w:rsidRPr="00E00D7A" w:rsidRDefault="00F636BB" w:rsidP="0009404B">
      <w:pPr>
        <w:numPr>
          <w:ilvl w:val="1"/>
          <w:numId w:val="16"/>
        </w:numPr>
        <w:rPr>
          <w:rFonts w:ascii="Arial" w:hAnsi="Arial" w:cs="Arial"/>
          <w:sz w:val="22"/>
          <w:szCs w:val="22"/>
          <w:lang w:val="en-GB"/>
        </w:rPr>
      </w:pPr>
      <w:r w:rsidRPr="00E00D7A">
        <w:rPr>
          <w:rFonts w:ascii="Arial" w:hAnsi="Arial" w:cs="Arial"/>
          <w:sz w:val="22"/>
          <w:szCs w:val="22"/>
          <w:lang w:val="en-GB"/>
        </w:rPr>
        <w:t>Co</w:t>
      </w:r>
      <w:r w:rsidR="009E3619" w:rsidRPr="00E00D7A">
        <w:rPr>
          <w:rFonts w:ascii="Arial" w:hAnsi="Arial" w:cs="Arial"/>
          <w:sz w:val="22"/>
          <w:szCs w:val="22"/>
          <w:lang w:val="en-GB"/>
        </w:rPr>
        <w:t>ordinat</w:t>
      </w:r>
      <w:r w:rsidR="00236696" w:rsidRPr="00E00D7A">
        <w:rPr>
          <w:rFonts w:ascii="Arial" w:hAnsi="Arial" w:cs="Arial"/>
          <w:sz w:val="22"/>
          <w:szCs w:val="22"/>
          <w:lang w:val="en-GB"/>
        </w:rPr>
        <w:t xml:space="preserve">ing </w:t>
      </w:r>
      <w:r w:rsidR="00532093" w:rsidRPr="00E00D7A">
        <w:rPr>
          <w:rFonts w:ascii="Arial" w:hAnsi="Arial" w:cs="Arial"/>
          <w:sz w:val="22"/>
          <w:szCs w:val="22"/>
          <w:lang w:val="en-GB"/>
        </w:rPr>
        <w:t>safeguarding action for individual children</w:t>
      </w:r>
    </w:p>
    <w:p w14:paraId="6E7A6E85" w14:textId="5ABFC366" w:rsidR="001D249F" w:rsidRPr="00E00D7A" w:rsidRDefault="004913B7" w:rsidP="0009404B">
      <w:pPr>
        <w:numPr>
          <w:ilvl w:val="2"/>
          <w:numId w:val="16"/>
        </w:numPr>
        <w:rPr>
          <w:rFonts w:ascii="Arial" w:eastAsia="Calibri" w:hAnsi="Arial" w:cs="Arial"/>
          <w:sz w:val="22"/>
          <w:szCs w:val="22"/>
          <w:lang w:val="en-GB" w:eastAsia="en-US"/>
        </w:rPr>
      </w:pPr>
      <w:r w:rsidRPr="00E00D7A">
        <w:rPr>
          <w:rFonts w:ascii="Arial" w:eastAsia="Calibri" w:hAnsi="Arial" w:cs="Arial"/>
          <w:sz w:val="22"/>
          <w:szCs w:val="22"/>
          <w:lang w:val="en-GB" w:eastAsia="en-US"/>
        </w:rPr>
        <w:t>When supporting</w:t>
      </w:r>
      <w:r w:rsidR="001D249F" w:rsidRPr="00E00D7A">
        <w:rPr>
          <w:rFonts w:ascii="Arial" w:eastAsia="Calibri" w:hAnsi="Arial" w:cs="Arial"/>
          <w:sz w:val="22"/>
          <w:szCs w:val="22"/>
          <w:lang w:val="en-GB" w:eastAsia="en-US"/>
        </w:rPr>
        <w:t xml:space="preserve"> </w:t>
      </w:r>
      <w:r w:rsidR="00750F45" w:rsidRPr="00E00D7A">
        <w:rPr>
          <w:rFonts w:ascii="Arial" w:eastAsia="Calibri" w:hAnsi="Arial" w:cs="Arial"/>
          <w:sz w:val="22"/>
          <w:szCs w:val="22"/>
          <w:lang w:val="en-GB" w:eastAsia="en-US"/>
        </w:rPr>
        <w:t xml:space="preserve">children with a social worker or </w:t>
      </w:r>
      <w:r w:rsidR="001B487C" w:rsidRPr="00E00D7A">
        <w:rPr>
          <w:rFonts w:ascii="Arial" w:eastAsia="Calibri" w:hAnsi="Arial" w:cs="Arial"/>
          <w:sz w:val="22"/>
          <w:szCs w:val="22"/>
          <w:lang w:val="en-GB" w:eastAsia="en-US"/>
        </w:rPr>
        <w:t>l</w:t>
      </w:r>
      <w:r w:rsidR="009424E9" w:rsidRPr="00E00D7A">
        <w:rPr>
          <w:rFonts w:ascii="Arial" w:eastAsia="Calibri" w:hAnsi="Arial" w:cs="Arial"/>
          <w:sz w:val="22"/>
          <w:szCs w:val="22"/>
          <w:lang w:val="en-GB" w:eastAsia="en-US"/>
        </w:rPr>
        <w:t xml:space="preserve">ooked </w:t>
      </w:r>
      <w:r w:rsidRPr="00E00D7A">
        <w:rPr>
          <w:rFonts w:ascii="Arial" w:eastAsia="Calibri" w:hAnsi="Arial" w:cs="Arial"/>
          <w:sz w:val="22"/>
          <w:szCs w:val="22"/>
          <w:lang w:val="en-GB" w:eastAsia="en-US"/>
        </w:rPr>
        <w:t>after children</w:t>
      </w:r>
      <w:r w:rsidR="002C2252" w:rsidRPr="00E00D7A">
        <w:rPr>
          <w:rFonts w:ascii="Arial" w:eastAsia="Calibri" w:hAnsi="Arial" w:cs="Arial"/>
          <w:sz w:val="22"/>
          <w:szCs w:val="22"/>
          <w:lang w:val="en-GB" w:eastAsia="en-US"/>
        </w:rPr>
        <w:t xml:space="preserve"> </w:t>
      </w:r>
      <w:r w:rsidR="001D249F" w:rsidRPr="00E00D7A">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E00D7A">
        <w:rPr>
          <w:rFonts w:ascii="Arial" w:eastAsia="Calibri" w:hAnsi="Arial" w:cs="Arial"/>
          <w:sz w:val="22"/>
          <w:szCs w:val="22"/>
          <w:lang w:val="en-GB" w:eastAsia="en-US"/>
        </w:rPr>
        <w:t>designated</w:t>
      </w:r>
      <w:r w:rsidR="001D249F" w:rsidRPr="00E00D7A">
        <w:rPr>
          <w:rFonts w:ascii="Arial" w:eastAsia="Calibri" w:hAnsi="Arial" w:cs="Arial"/>
          <w:sz w:val="22"/>
          <w:szCs w:val="22"/>
          <w:lang w:val="en-GB" w:eastAsia="en-US"/>
        </w:rPr>
        <w:t xml:space="preserve"> teacher</w:t>
      </w:r>
      <w:r w:rsidR="002C2252" w:rsidRPr="00E00D7A">
        <w:rPr>
          <w:rFonts w:ascii="Arial" w:eastAsia="Calibri" w:hAnsi="Arial" w:cs="Arial"/>
          <w:sz w:val="22"/>
          <w:szCs w:val="22"/>
          <w:lang w:val="en-GB" w:eastAsia="en-US"/>
        </w:rPr>
        <w:t xml:space="preserve">) </w:t>
      </w:r>
    </w:p>
    <w:p w14:paraId="69EECFE9" w14:textId="6A4EF341" w:rsidR="00532093" w:rsidRPr="00E00D7A" w:rsidRDefault="009E3619" w:rsidP="0009404B">
      <w:pPr>
        <w:numPr>
          <w:ilvl w:val="1"/>
          <w:numId w:val="16"/>
        </w:numPr>
        <w:rPr>
          <w:rFonts w:ascii="Arial" w:hAnsi="Arial" w:cs="Arial"/>
          <w:sz w:val="22"/>
          <w:szCs w:val="22"/>
          <w:lang w:val="en-GB"/>
        </w:rPr>
      </w:pPr>
      <w:r w:rsidRPr="00E00D7A">
        <w:rPr>
          <w:rFonts w:ascii="Arial" w:hAnsi="Arial" w:cs="Arial"/>
          <w:sz w:val="22"/>
          <w:szCs w:val="22"/>
          <w:lang w:val="en-GB"/>
        </w:rPr>
        <w:t>Liais</w:t>
      </w:r>
      <w:r w:rsidR="00236696" w:rsidRPr="00E00D7A">
        <w:rPr>
          <w:rFonts w:ascii="Arial" w:hAnsi="Arial" w:cs="Arial"/>
          <w:sz w:val="22"/>
          <w:szCs w:val="22"/>
          <w:lang w:val="en-GB"/>
        </w:rPr>
        <w:t>ing</w:t>
      </w:r>
      <w:r w:rsidR="00532093" w:rsidRPr="00E00D7A">
        <w:rPr>
          <w:rFonts w:ascii="Arial" w:hAnsi="Arial" w:cs="Arial"/>
          <w:sz w:val="22"/>
          <w:szCs w:val="22"/>
          <w:lang w:val="en-GB"/>
        </w:rPr>
        <w:t xml:space="preserve"> with other agencies and professionals</w:t>
      </w:r>
      <w:r w:rsidRPr="00E00D7A">
        <w:rPr>
          <w:rFonts w:ascii="Arial" w:hAnsi="Arial" w:cs="Arial"/>
          <w:sz w:val="22"/>
          <w:szCs w:val="22"/>
          <w:lang w:val="en-GB"/>
        </w:rPr>
        <w:t xml:space="preserve"> in line with </w:t>
      </w:r>
      <w:r w:rsidR="00DA468D" w:rsidRPr="00E00D7A">
        <w:rPr>
          <w:rFonts w:ascii="Arial" w:hAnsi="Arial" w:cs="Arial"/>
          <w:sz w:val="22"/>
          <w:szCs w:val="22"/>
          <w:lang w:val="en-GB"/>
        </w:rPr>
        <w:t>KCSIE 202</w:t>
      </w:r>
      <w:r w:rsidR="0067353F">
        <w:rPr>
          <w:rFonts w:ascii="Arial" w:hAnsi="Arial" w:cs="Arial"/>
          <w:sz w:val="22"/>
          <w:szCs w:val="22"/>
          <w:lang w:val="en-GB"/>
        </w:rPr>
        <w:t>2</w:t>
      </w:r>
      <w:r w:rsidR="00DA468D" w:rsidRPr="00E00D7A">
        <w:rPr>
          <w:rFonts w:ascii="Arial" w:hAnsi="Arial" w:cs="Arial"/>
          <w:sz w:val="22"/>
          <w:szCs w:val="22"/>
          <w:lang w:val="en-GB"/>
        </w:rPr>
        <w:t xml:space="preserve"> and </w:t>
      </w:r>
      <w:r w:rsidRPr="00E00D7A">
        <w:rPr>
          <w:rFonts w:ascii="Arial" w:hAnsi="Arial" w:cs="Arial"/>
          <w:sz w:val="22"/>
          <w:szCs w:val="22"/>
          <w:lang w:val="en-GB"/>
        </w:rPr>
        <w:t>W</w:t>
      </w:r>
      <w:r w:rsidR="00D206E6" w:rsidRPr="00E00D7A">
        <w:rPr>
          <w:rFonts w:ascii="Arial" w:hAnsi="Arial" w:cs="Arial"/>
          <w:sz w:val="22"/>
          <w:szCs w:val="22"/>
          <w:lang w:val="en-GB"/>
        </w:rPr>
        <w:t xml:space="preserve">TSC 2018 </w:t>
      </w:r>
    </w:p>
    <w:p w14:paraId="09AB178E" w14:textId="221E8245" w:rsidR="00532093" w:rsidRPr="00E00D7A" w:rsidRDefault="009E3619" w:rsidP="0009404B">
      <w:pPr>
        <w:numPr>
          <w:ilvl w:val="1"/>
          <w:numId w:val="16"/>
        </w:numPr>
        <w:rPr>
          <w:rFonts w:ascii="Arial" w:hAnsi="Arial" w:cs="Arial"/>
          <w:sz w:val="22"/>
          <w:szCs w:val="22"/>
          <w:lang w:val="en-GB"/>
        </w:rPr>
      </w:pPr>
      <w:r w:rsidRPr="00E00D7A">
        <w:rPr>
          <w:rFonts w:ascii="Arial" w:hAnsi="Arial" w:cs="Arial"/>
          <w:sz w:val="22"/>
          <w:szCs w:val="22"/>
          <w:lang w:val="en-GB"/>
        </w:rPr>
        <w:t>Ensur</w:t>
      </w:r>
      <w:r w:rsidR="00236696" w:rsidRPr="00E00D7A">
        <w:rPr>
          <w:rFonts w:ascii="Arial" w:hAnsi="Arial" w:cs="Arial"/>
          <w:sz w:val="22"/>
          <w:szCs w:val="22"/>
          <w:lang w:val="en-GB"/>
        </w:rPr>
        <w:t>ing</w:t>
      </w:r>
      <w:r w:rsidRPr="00E00D7A">
        <w:rPr>
          <w:rFonts w:ascii="Arial" w:hAnsi="Arial" w:cs="Arial"/>
          <w:sz w:val="22"/>
          <w:szCs w:val="22"/>
          <w:lang w:val="en-GB"/>
        </w:rPr>
        <w:t xml:space="preserve"> </w:t>
      </w:r>
      <w:r w:rsidR="00532093" w:rsidRPr="00E00D7A">
        <w:rPr>
          <w:rFonts w:ascii="Arial" w:hAnsi="Arial" w:cs="Arial"/>
          <w:sz w:val="22"/>
          <w:szCs w:val="22"/>
          <w:lang w:val="en-GB"/>
        </w:rPr>
        <w:t xml:space="preserve">that </w:t>
      </w:r>
      <w:r w:rsidR="00D206E6" w:rsidRPr="00E00D7A">
        <w:rPr>
          <w:rFonts w:ascii="Arial" w:hAnsi="Arial" w:cs="Arial"/>
          <w:sz w:val="22"/>
          <w:szCs w:val="22"/>
          <w:lang w:val="en-GB"/>
        </w:rPr>
        <w:t xml:space="preserve">locally </w:t>
      </w:r>
      <w:r w:rsidR="00532093" w:rsidRPr="00E00D7A">
        <w:rPr>
          <w:rFonts w:ascii="Arial" w:hAnsi="Arial" w:cs="Arial"/>
          <w:sz w:val="22"/>
          <w:szCs w:val="22"/>
          <w:lang w:val="en-GB"/>
        </w:rPr>
        <w:t>established procedures</w:t>
      </w:r>
      <w:r w:rsidR="00261F94" w:rsidRPr="00E00D7A">
        <w:rPr>
          <w:rFonts w:ascii="Arial" w:hAnsi="Arial" w:cs="Arial"/>
          <w:sz w:val="22"/>
          <w:szCs w:val="22"/>
          <w:lang w:val="en-GB"/>
        </w:rPr>
        <w:t xml:space="preserve"> </w:t>
      </w:r>
      <w:r w:rsidR="00CF6E7F" w:rsidRPr="00E00D7A">
        <w:rPr>
          <w:rFonts w:ascii="Arial" w:hAnsi="Arial" w:cs="Arial"/>
          <w:sz w:val="22"/>
          <w:szCs w:val="22"/>
          <w:lang w:val="en-GB"/>
        </w:rPr>
        <w:t xml:space="preserve">as put in place by the three safeguarding partners </w:t>
      </w:r>
      <w:r w:rsidR="004175B9" w:rsidRPr="00E00D7A">
        <w:rPr>
          <w:rFonts w:ascii="Arial" w:hAnsi="Arial" w:cs="Arial"/>
          <w:sz w:val="22"/>
          <w:szCs w:val="22"/>
          <w:lang w:val="en-GB"/>
        </w:rPr>
        <w:t xml:space="preserve">as part of the </w:t>
      </w:r>
      <w:r w:rsidR="004175B9" w:rsidRPr="00E00D7A">
        <w:rPr>
          <w:rFonts w:ascii="Arial" w:hAnsi="Arial" w:cs="Arial"/>
          <w:sz w:val="22"/>
        </w:rPr>
        <w:t>Kent Safeguarding Children Multi-Agency Partnership procedures (KSCMP)</w:t>
      </w:r>
      <w:r w:rsidR="007437C2" w:rsidRPr="00E00D7A">
        <w:rPr>
          <w:rFonts w:ascii="Arial" w:hAnsi="Arial" w:cs="Arial"/>
          <w:sz w:val="22"/>
          <w:szCs w:val="22"/>
          <w:lang w:val="en-GB"/>
        </w:rPr>
        <w:t xml:space="preserve">, </w:t>
      </w:r>
      <w:r w:rsidR="00261F94" w:rsidRPr="00E00D7A">
        <w:rPr>
          <w:rFonts w:ascii="Arial" w:hAnsi="Arial" w:cs="Arial"/>
          <w:sz w:val="22"/>
          <w:szCs w:val="22"/>
          <w:lang w:val="en-GB"/>
        </w:rPr>
        <w:t>including referrals</w:t>
      </w:r>
      <w:r w:rsidR="007437C2" w:rsidRPr="00E00D7A">
        <w:rPr>
          <w:rFonts w:ascii="Arial" w:hAnsi="Arial" w:cs="Arial"/>
          <w:sz w:val="22"/>
          <w:szCs w:val="22"/>
          <w:lang w:val="en-GB"/>
        </w:rPr>
        <w:t>,</w:t>
      </w:r>
      <w:r w:rsidR="00532093" w:rsidRPr="00E00D7A">
        <w:rPr>
          <w:rFonts w:ascii="Arial" w:hAnsi="Arial" w:cs="Arial"/>
          <w:sz w:val="22"/>
          <w:szCs w:val="22"/>
          <w:lang w:val="en-GB"/>
        </w:rPr>
        <w:t xml:space="preserve"> are </w:t>
      </w:r>
      <w:r w:rsidR="007437C2" w:rsidRPr="00E00D7A">
        <w:rPr>
          <w:rFonts w:ascii="Arial" w:hAnsi="Arial" w:cs="Arial"/>
          <w:sz w:val="22"/>
          <w:szCs w:val="22"/>
          <w:lang w:val="en-GB"/>
        </w:rPr>
        <w:t>followed,</w:t>
      </w:r>
      <w:r w:rsidR="00532093" w:rsidRPr="00E00D7A">
        <w:rPr>
          <w:rFonts w:ascii="Arial" w:hAnsi="Arial" w:cs="Arial"/>
          <w:sz w:val="22"/>
          <w:szCs w:val="22"/>
          <w:lang w:val="en-GB"/>
        </w:rPr>
        <w:t xml:space="preserve"> </w:t>
      </w:r>
      <w:r w:rsidR="00D206E6" w:rsidRPr="00E00D7A">
        <w:rPr>
          <w:rFonts w:ascii="Arial" w:hAnsi="Arial" w:cs="Arial"/>
          <w:sz w:val="22"/>
          <w:szCs w:val="22"/>
          <w:lang w:val="en-GB"/>
        </w:rPr>
        <w:t>as necessary</w:t>
      </w:r>
      <w:r w:rsidR="00D3699A" w:rsidRPr="00E00D7A">
        <w:rPr>
          <w:rFonts w:ascii="Arial" w:hAnsi="Arial" w:cs="Arial"/>
          <w:sz w:val="22"/>
          <w:szCs w:val="22"/>
          <w:lang w:val="en-GB"/>
        </w:rPr>
        <w:t>.</w:t>
      </w:r>
      <w:r w:rsidR="00D206E6" w:rsidRPr="00E00D7A">
        <w:rPr>
          <w:rFonts w:ascii="Arial" w:hAnsi="Arial" w:cs="Arial"/>
          <w:sz w:val="22"/>
          <w:szCs w:val="22"/>
          <w:lang w:val="en-GB"/>
        </w:rPr>
        <w:t xml:space="preserve"> </w:t>
      </w:r>
    </w:p>
    <w:p w14:paraId="03B36A5F" w14:textId="70EF5E71" w:rsidR="00532093" w:rsidRPr="00E00D7A" w:rsidRDefault="009E3619" w:rsidP="0009404B">
      <w:pPr>
        <w:numPr>
          <w:ilvl w:val="1"/>
          <w:numId w:val="16"/>
        </w:numPr>
        <w:rPr>
          <w:rFonts w:ascii="Arial" w:hAnsi="Arial" w:cs="Arial"/>
          <w:sz w:val="22"/>
          <w:szCs w:val="22"/>
          <w:lang w:val="en-GB"/>
        </w:rPr>
      </w:pPr>
      <w:r w:rsidRPr="00E00D7A">
        <w:rPr>
          <w:rFonts w:ascii="Arial" w:hAnsi="Arial" w:cs="Arial"/>
          <w:sz w:val="22"/>
          <w:szCs w:val="22"/>
          <w:lang w:val="en-GB"/>
        </w:rPr>
        <w:t>Represent</w:t>
      </w:r>
      <w:r w:rsidR="00236696" w:rsidRPr="00E00D7A">
        <w:rPr>
          <w:rFonts w:ascii="Arial" w:hAnsi="Arial" w:cs="Arial"/>
          <w:sz w:val="22"/>
          <w:szCs w:val="22"/>
          <w:lang w:val="en-GB"/>
        </w:rPr>
        <w:t>ing</w:t>
      </w:r>
      <w:r w:rsidR="00F636BB" w:rsidRPr="00E00D7A">
        <w:rPr>
          <w:rFonts w:ascii="Arial" w:hAnsi="Arial" w:cs="Arial"/>
          <w:sz w:val="22"/>
          <w:szCs w:val="22"/>
          <w:lang w:val="en-GB"/>
        </w:rPr>
        <w:t>,</w:t>
      </w:r>
      <w:r w:rsidRPr="00E00D7A">
        <w:rPr>
          <w:rFonts w:ascii="Arial" w:hAnsi="Arial" w:cs="Arial"/>
          <w:sz w:val="22"/>
          <w:szCs w:val="22"/>
          <w:lang w:val="en-GB"/>
        </w:rPr>
        <w:t xml:space="preserve"> or ensure</w:t>
      </w:r>
      <w:r w:rsidR="00532093" w:rsidRPr="00E00D7A">
        <w:rPr>
          <w:rFonts w:ascii="Arial" w:hAnsi="Arial" w:cs="Arial"/>
          <w:sz w:val="22"/>
          <w:szCs w:val="22"/>
          <w:lang w:val="en-GB"/>
        </w:rPr>
        <w:t xml:space="preserve"> the </w:t>
      </w:r>
      <w:r w:rsidR="005974E4" w:rsidRPr="00E00D7A">
        <w:rPr>
          <w:rFonts w:ascii="Arial" w:hAnsi="Arial" w:cs="Arial"/>
          <w:sz w:val="22"/>
          <w:szCs w:val="22"/>
        </w:rPr>
        <w:t xml:space="preserve">setting </w:t>
      </w:r>
      <w:r w:rsidR="00532093" w:rsidRPr="00E00D7A">
        <w:rPr>
          <w:rFonts w:ascii="Arial" w:hAnsi="Arial" w:cs="Arial"/>
          <w:sz w:val="22"/>
          <w:szCs w:val="22"/>
          <w:lang w:val="en-GB"/>
        </w:rPr>
        <w:t xml:space="preserve">is appropriately represented at </w:t>
      </w:r>
      <w:r w:rsidR="00D206E6" w:rsidRPr="00E00D7A">
        <w:rPr>
          <w:rFonts w:ascii="Arial" w:hAnsi="Arial" w:cs="Arial"/>
          <w:sz w:val="22"/>
          <w:szCs w:val="22"/>
          <w:lang w:val="en-GB"/>
        </w:rPr>
        <w:t>multi-agency</w:t>
      </w:r>
      <w:r w:rsidR="00532093" w:rsidRPr="00E00D7A">
        <w:rPr>
          <w:rFonts w:ascii="Arial" w:hAnsi="Arial" w:cs="Arial"/>
          <w:sz w:val="22"/>
          <w:szCs w:val="22"/>
          <w:lang w:val="en-GB"/>
        </w:rPr>
        <w:t xml:space="preserve"> safeguarding meetings (including </w:t>
      </w:r>
      <w:r w:rsidR="00862BA7" w:rsidRPr="00E00D7A">
        <w:rPr>
          <w:rFonts w:ascii="Arial" w:hAnsi="Arial" w:cs="Arial"/>
          <w:sz w:val="22"/>
          <w:szCs w:val="22"/>
          <w:lang w:val="en-GB"/>
        </w:rPr>
        <w:t>c</w:t>
      </w:r>
      <w:r w:rsidR="00532093" w:rsidRPr="00E00D7A">
        <w:rPr>
          <w:rFonts w:ascii="Arial" w:hAnsi="Arial" w:cs="Arial"/>
          <w:sz w:val="22"/>
          <w:szCs w:val="22"/>
          <w:lang w:val="en-GB"/>
        </w:rPr>
        <w:t xml:space="preserve">hild </w:t>
      </w:r>
      <w:r w:rsidR="00862BA7" w:rsidRPr="00E00D7A">
        <w:rPr>
          <w:rFonts w:ascii="Arial" w:hAnsi="Arial" w:cs="Arial"/>
          <w:sz w:val="22"/>
          <w:szCs w:val="22"/>
          <w:lang w:val="en-GB"/>
        </w:rPr>
        <w:t>p</w:t>
      </w:r>
      <w:r w:rsidR="00532093" w:rsidRPr="00E00D7A">
        <w:rPr>
          <w:rFonts w:ascii="Arial" w:hAnsi="Arial" w:cs="Arial"/>
          <w:sz w:val="22"/>
          <w:szCs w:val="22"/>
          <w:lang w:val="en-GB"/>
        </w:rPr>
        <w:t>rotection conferences)</w:t>
      </w:r>
    </w:p>
    <w:p w14:paraId="15047271" w14:textId="551C0493" w:rsidR="00532093" w:rsidRPr="00E00D7A" w:rsidRDefault="009E3619" w:rsidP="0009404B">
      <w:pPr>
        <w:numPr>
          <w:ilvl w:val="1"/>
          <w:numId w:val="16"/>
        </w:numPr>
        <w:rPr>
          <w:rFonts w:ascii="Arial" w:hAnsi="Arial" w:cs="Arial"/>
          <w:sz w:val="22"/>
          <w:szCs w:val="22"/>
          <w:lang w:val="en-GB"/>
        </w:rPr>
      </w:pPr>
      <w:r w:rsidRPr="00E00D7A">
        <w:rPr>
          <w:rFonts w:ascii="Arial" w:hAnsi="Arial" w:cs="Arial"/>
          <w:sz w:val="22"/>
          <w:szCs w:val="22"/>
          <w:lang w:val="en-GB"/>
        </w:rPr>
        <w:t>Manag</w:t>
      </w:r>
      <w:r w:rsidR="00236696" w:rsidRPr="00E00D7A">
        <w:rPr>
          <w:rFonts w:ascii="Arial" w:hAnsi="Arial" w:cs="Arial"/>
          <w:sz w:val="22"/>
          <w:szCs w:val="22"/>
          <w:lang w:val="en-GB"/>
        </w:rPr>
        <w:t>ing</w:t>
      </w:r>
      <w:r w:rsidRPr="00E00D7A">
        <w:rPr>
          <w:rFonts w:ascii="Arial" w:hAnsi="Arial" w:cs="Arial"/>
          <w:sz w:val="22"/>
          <w:szCs w:val="22"/>
          <w:lang w:val="en-GB"/>
        </w:rPr>
        <w:t xml:space="preserve"> and monitor</w:t>
      </w:r>
      <w:r w:rsidR="00236696" w:rsidRPr="00E00D7A">
        <w:rPr>
          <w:rFonts w:ascii="Arial" w:hAnsi="Arial" w:cs="Arial"/>
          <w:sz w:val="22"/>
          <w:szCs w:val="22"/>
          <w:lang w:val="en-GB"/>
        </w:rPr>
        <w:t>ing</w:t>
      </w:r>
      <w:r w:rsidR="00532093" w:rsidRPr="00E00D7A">
        <w:rPr>
          <w:rFonts w:ascii="Arial" w:hAnsi="Arial" w:cs="Arial"/>
          <w:sz w:val="22"/>
          <w:szCs w:val="22"/>
          <w:lang w:val="en-GB"/>
        </w:rPr>
        <w:t xml:space="preserve"> the </w:t>
      </w:r>
      <w:r w:rsidR="005974E4" w:rsidRPr="00E00D7A">
        <w:rPr>
          <w:rFonts w:ascii="Arial" w:hAnsi="Arial" w:cs="Arial"/>
          <w:sz w:val="22"/>
          <w:szCs w:val="22"/>
        </w:rPr>
        <w:t>setting</w:t>
      </w:r>
      <w:r w:rsidR="00D206E6" w:rsidRPr="00E00D7A">
        <w:rPr>
          <w:rFonts w:ascii="Arial" w:hAnsi="Arial" w:cs="Arial"/>
          <w:sz w:val="22"/>
          <w:szCs w:val="22"/>
          <w:lang w:val="en-GB"/>
        </w:rPr>
        <w:t xml:space="preserve"> role in any multi-agency plan for a child. </w:t>
      </w:r>
      <w:r w:rsidR="00532093" w:rsidRPr="00E00D7A">
        <w:rPr>
          <w:rFonts w:ascii="Arial" w:hAnsi="Arial" w:cs="Arial"/>
          <w:sz w:val="22"/>
          <w:szCs w:val="22"/>
          <w:lang w:val="en-GB"/>
        </w:rPr>
        <w:t xml:space="preserve"> </w:t>
      </w:r>
    </w:p>
    <w:p w14:paraId="4529E0E6" w14:textId="4EF1608B" w:rsidR="7607E403" w:rsidRPr="00E00D7A" w:rsidRDefault="009E3619" w:rsidP="003C63A4">
      <w:pPr>
        <w:numPr>
          <w:ilvl w:val="1"/>
          <w:numId w:val="16"/>
        </w:numPr>
        <w:rPr>
          <w:rFonts w:ascii="Arial" w:hAnsi="Arial" w:cs="Arial"/>
          <w:sz w:val="22"/>
          <w:szCs w:val="22"/>
          <w:lang w:val="en-GB"/>
        </w:rPr>
      </w:pPr>
      <w:r w:rsidRPr="00E00D7A">
        <w:rPr>
          <w:rFonts w:ascii="Arial" w:hAnsi="Arial" w:cs="Arial"/>
          <w:sz w:val="22"/>
          <w:szCs w:val="22"/>
          <w:lang w:val="en-GB"/>
        </w:rPr>
        <w:t>Be</w:t>
      </w:r>
      <w:r w:rsidR="00236696" w:rsidRPr="00E00D7A">
        <w:rPr>
          <w:rFonts w:ascii="Arial" w:hAnsi="Arial" w:cs="Arial"/>
          <w:sz w:val="22"/>
          <w:szCs w:val="22"/>
          <w:lang w:val="en-GB"/>
        </w:rPr>
        <w:t>ing</w:t>
      </w:r>
      <w:r w:rsidR="00EC3B6B" w:rsidRPr="00E00D7A">
        <w:rPr>
          <w:rFonts w:ascii="Arial" w:hAnsi="Arial" w:cs="Arial"/>
          <w:sz w:val="22"/>
          <w:szCs w:val="22"/>
          <w:lang w:val="en-GB"/>
        </w:rPr>
        <w:t xml:space="preserve"> available </w:t>
      </w:r>
      <w:r w:rsidR="0CD2AF91" w:rsidRPr="00E00D7A">
        <w:rPr>
          <w:rFonts w:ascii="Arial" w:hAnsi="Arial" w:cs="Arial"/>
          <w:sz w:val="22"/>
          <w:szCs w:val="22"/>
          <w:lang w:val="en-GB"/>
        </w:rPr>
        <w:t xml:space="preserve">during </w:t>
      </w:r>
      <w:r w:rsidR="005974E4" w:rsidRPr="00E00D7A">
        <w:rPr>
          <w:rFonts w:ascii="Arial" w:hAnsi="Arial" w:cs="Arial"/>
          <w:sz w:val="22"/>
          <w:szCs w:val="22"/>
        </w:rPr>
        <w:t>setting</w:t>
      </w:r>
      <w:r w:rsidR="0CD2AF91" w:rsidRPr="00E00D7A">
        <w:rPr>
          <w:rFonts w:ascii="Arial" w:hAnsi="Arial" w:cs="Arial"/>
          <w:sz w:val="22"/>
          <w:szCs w:val="22"/>
          <w:lang w:val="en-GB"/>
        </w:rPr>
        <w:t xml:space="preserve"> hours</w:t>
      </w:r>
      <w:r w:rsidR="49397C0C" w:rsidRPr="00E00D7A">
        <w:rPr>
          <w:rFonts w:ascii="Arial" w:hAnsi="Arial" w:cs="Arial"/>
          <w:sz w:val="22"/>
          <w:szCs w:val="22"/>
          <w:lang w:val="en-GB"/>
        </w:rPr>
        <w:t xml:space="preserve"> </w:t>
      </w:r>
      <w:r w:rsidR="00EC3B6B" w:rsidRPr="00E00D7A">
        <w:rPr>
          <w:rFonts w:ascii="Arial" w:hAnsi="Arial" w:cs="Arial"/>
          <w:sz w:val="22"/>
          <w:szCs w:val="22"/>
          <w:lang w:val="en-GB"/>
        </w:rPr>
        <w:t>for staff to discuss any safeguarding concerns</w:t>
      </w:r>
      <w:r w:rsidR="003C63A4" w:rsidRPr="00E00D7A">
        <w:rPr>
          <w:rFonts w:ascii="Arial" w:hAnsi="Arial" w:cs="Arial"/>
          <w:sz w:val="22"/>
          <w:szCs w:val="22"/>
          <w:lang w:val="en-GB"/>
        </w:rPr>
        <w:t xml:space="preserve"> and e</w:t>
      </w:r>
      <w:r w:rsidR="7607E403" w:rsidRPr="00E00D7A">
        <w:rPr>
          <w:rFonts w:ascii="Arial" w:hAnsi="Arial" w:cs="Arial"/>
          <w:sz w:val="22"/>
          <w:szCs w:val="22"/>
          <w:lang w:val="en-GB"/>
        </w:rPr>
        <w:t>nsur</w:t>
      </w:r>
      <w:r w:rsidR="00236696" w:rsidRPr="00E00D7A">
        <w:rPr>
          <w:rFonts w:ascii="Arial" w:hAnsi="Arial" w:cs="Arial"/>
          <w:sz w:val="22"/>
          <w:szCs w:val="22"/>
          <w:lang w:val="en-GB"/>
        </w:rPr>
        <w:t xml:space="preserve">ing </w:t>
      </w:r>
      <w:r w:rsidR="7607E403" w:rsidRPr="00E00D7A">
        <w:rPr>
          <w:rFonts w:ascii="Arial" w:hAnsi="Arial" w:cs="Arial"/>
          <w:sz w:val="22"/>
          <w:szCs w:val="22"/>
          <w:lang w:val="en-GB"/>
        </w:rPr>
        <w:t xml:space="preserve">adequate and appropriate </w:t>
      </w:r>
      <w:r w:rsidR="393CA63A" w:rsidRPr="00E00D7A">
        <w:rPr>
          <w:rFonts w:ascii="Arial" w:hAnsi="Arial" w:cs="Arial"/>
          <w:sz w:val="22"/>
          <w:szCs w:val="22"/>
          <w:lang w:val="en-GB"/>
        </w:rPr>
        <w:t xml:space="preserve">DSL </w:t>
      </w:r>
      <w:r w:rsidR="7607E403" w:rsidRPr="00E00D7A">
        <w:rPr>
          <w:rFonts w:ascii="Arial" w:hAnsi="Arial" w:cs="Arial"/>
          <w:sz w:val="22"/>
          <w:szCs w:val="22"/>
          <w:lang w:val="en-GB"/>
        </w:rPr>
        <w:t xml:space="preserve">cover arrangements </w:t>
      </w:r>
      <w:r w:rsidR="00D87E91" w:rsidRPr="00E00D7A">
        <w:rPr>
          <w:rFonts w:ascii="Arial" w:hAnsi="Arial" w:cs="Arial"/>
          <w:sz w:val="22"/>
          <w:szCs w:val="22"/>
          <w:lang w:val="en-GB"/>
        </w:rPr>
        <w:t>in response to any closures and</w:t>
      </w:r>
      <w:r w:rsidR="7607E403" w:rsidRPr="00E00D7A">
        <w:rPr>
          <w:rFonts w:ascii="Arial" w:hAnsi="Arial" w:cs="Arial"/>
          <w:sz w:val="22"/>
          <w:szCs w:val="22"/>
          <w:lang w:val="en-GB"/>
        </w:rPr>
        <w:t xml:space="preserve"> out of hours</w:t>
      </w:r>
      <w:r w:rsidR="00721A6B" w:rsidRPr="00E00D7A">
        <w:rPr>
          <w:rFonts w:ascii="Arial" w:hAnsi="Arial" w:cs="Arial"/>
          <w:sz w:val="22"/>
          <w:szCs w:val="22"/>
          <w:lang w:val="en-GB"/>
        </w:rPr>
        <w:t xml:space="preserve"> and/or </w:t>
      </w:r>
      <w:r w:rsidR="7607E403" w:rsidRPr="00E00D7A">
        <w:rPr>
          <w:rFonts w:ascii="Arial" w:hAnsi="Arial" w:cs="Arial"/>
          <w:sz w:val="22"/>
          <w:szCs w:val="22"/>
          <w:lang w:val="en-GB"/>
        </w:rPr>
        <w:t>out of term activities.</w:t>
      </w:r>
    </w:p>
    <w:p w14:paraId="30E350DD" w14:textId="4EDB98FD" w:rsidR="00D506F1" w:rsidRPr="00E00D7A" w:rsidRDefault="00D506F1" w:rsidP="0009404B">
      <w:pPr>
        <w:numPr>
          <w:ilvl w:val="1"/>
          <w:numId w:val="16"/>
        </w:numPr>
        <w:rPr>
          <w:rFonts w:ascii="Arial" w:hAnsi="Arial" w:cs="Arial"/>
          <w:sz w:val="22"/>
          <w:szCs w:val="22"/>
          <w:lang w:val="en-GB"/>
        </w:rPr>
      </w:pPr>
      <w:r w:rsidRPr="00E00D7A">
        <w:rPr>
          <w:rFonts w:ascii="Arial" w:hAnsi="Arial" w:cs="Arial"/>
          <w:sz w:val="22"/>
          <w:szCs w:val="22"/>
          <w:lang w:val="en-GB"/>
        </w:rPr>
        <w:t>Ensur</w:t>
      </w:r>
      <w:r w:rsidR="00236696" w:rsidRPr="00E00D7A">
        <w:rPr>
          <w:rFonts w:ascii="Arial" w:hAnsi="Arial" w:cs="Arial"/>
          <w:sz w:val="22"/>
          <w:szCs w:val="22"/>
          <w:lang w:val="en-GB"/>
        </w:rPr>
        <w:t>ing</w:t>
      </w:r>
      <w:r w:rsidRPr="00E00D7A">
        <w:rPr>
          <w:rFonts w:ascii="Arial" w:hAnsi="Arial" w:cs="Arial"/>
          <w:sz w:val="22"/>
          <w:szCs w:val="22"/>
          <w:lang w:val="en-GB"/>
        </w:rPr>
        <w:t xml:space="preserve"> all staff access appropriate safeguarding training and relevant updates in line with the recommendations within</w:t>
      </w:r>
      <w:r w:rsidR="005A5BAB" w:rsidRPr="00E00D7A">
        <w:rPr>
          <w:rFonts w:ascii="Arial" w:hAnsi="Arial" w:cs="Arial"/>
          <w:sz w:val="22"/>
          <w:szCs w:val="22"/>
          <w:lang w:val="en-GB"/>
        </w:rPr>
        <w:t xml:space="preserve"> EYFS 2021</w:t>
      </w:r>
      <w:r w:rsidR="007D0D21" w:rsidRPr="00E00D7A">
        <w:rPr>
          <w:rFonts w:ascii="Arial" w:hAnsi="Arial" w:cs="Arial"/>
          <w:sz w:val="22"/>
          <w:szCs w:val="22"/>
          <w:lang w:val="en-GB"/>
        </w:rPr>
        <w:t>.</w:t>
      </w:r>
      <w:r w:rsidRPr="00E00D7A">
        <w:rPr>
          <w:rFonts w:ascii="Arial" w:hAnsi="Arial" w:cs="Arial"/>
          <w:sz w:val="22"/>
          <w:szCs w:val="22"/>
          <w:lang w:val="en-GB"/>
        </w:rPr>
        <w:t xml:space="preserve"> </w:t>
      </w:r>
    </w:p>
    <w:p w14:paraId="0FFA3F3F" w14:textId="77777777" w:rsidR="007B6F63" w:rsidRPr="00CC00A4" w:rsidRDefault="007B6F63" w:rsidP="0009404B">
      <w:pPr>
        <w:ind w:left="720"/>
        <w:rPr>
          <w:rFonts w:ascii="Arial" w:hAnsi="Arial" w:cs="Arial"/>
          <w:sz w:val="22"/>
          <w:szCs w:val="22"/>
          <w:lang w:val="en-GB"/>
        </w:rPr>
      </w:pPr>
    </w:p>
    <w:p w14:paraId="05EC1D78" w14:textId="77777777" w:rsidR="00DD39F5" w:rsidRPr="00E00D7A" w:rsidRDefault="00DD39F5" w:rsidP="0009404B">
      <w:pPr>
        <w:pStyle w:val="NormalWeb"/>
        <w:numPr>
          <w:ilvl w:val="0"/>
          <w:numId w:val="16"/>
        </w:numPr>
        <w:spacing w:before="0" w:beforeAutospacing="0" w:after="0" w:afterAutospacing="0"/>
        <w:rPr>
          <w:rFonts w:ascii="Arial" w:hAnsi="Arial" w:cs="Arial"/>
          <w:sz w:val="22"/>
          <w:szCs w:val="22"/>
        </w:rPr>
      </w:pPr>
      <w:r w:rsidRPr="00E00D7A">
        <w:rPr>
          <w:rFonts w:ascii="Arial" w:hAnsi="Arial" w:cs="Arial"/>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79C021EA" w14:textId="5AE1F4A9" w:rsidR="000213AB" w:rsidRDefault="000213AB" w:rsidP="0009404B">
      <w:pPr>
        <w:pStyle w:val="NoSpacing"/>
        <w:rPr>
          <w:rFonts w:ascii="Arial" w:hAnsi="Arial" w:cs="Arial"/>
          <w:b/>
          <w:szCs w:val="24"/>
        </w:rPr>
      </w:pPr>
    </w:p>
    <w:p w14:paraId="2973CB8A" w14:textId="77777777" w:rsidR="000213AB" w:rsidRDefault="000213AB" w:rsidP="0009404B">
      <w:pPr>
        <w:pStyle w:val="NoSpacing"/>
        <w:rPr>
          <w:rFonts w:ascii="Arial" w:hAnsi="Arial" w:cs="Arial"/>
          <w:b/>
          <w:szCs w:val="24"/>
        </w:rPr>
      </w:pPr>
    </w:p>
    <w:p w14:paraId="0CCD3AE2" w14:textId="58BBCCDA" w:rsidR="00064D93" w:rsidRPr="00234052" w:rsidRDefault="00064D93"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Members of </w:t>
      </w:r>
      <w:r w:rsidR="00D66BFE" w:rsidRPr="00234052">
        <w:rPr>
          <w:rFonts w:ascii="Arial" w:hAnsi="Arial" w:cs="Arial"/>
          <w:b/>
          <w:sz w:val="24"/>
          <w:szCs w:val="24"/>
          <w:lang w:val="en-GB"/>
        </w:rPr>
        <w:t>S</w:t>
      </w:r>
      <w:r w:rsidRPr="00234052">
        <w:rPr>
          <w:rFonts w:ascii="Arial" w:hAnsi="Arial" w:cs="Arial"/>
          <w:b/>
          <w:sz w:val="24"/>
          <w:szCs w:val="24"/>
          <w:lang w:val="en-GB"/>
        </w:rPr>
        <w:t>taff</w:t>
      </w:r>
    </w:p>
    <w:p w14:paraId="3858A7C6" w14:textId="77777777" w:rsidR="00064D93" w:rsidRPr="00CC00A4" w:rsidRDefault="00064D93" w:rsidP="0009404B">
      <w:pPr>
        <w:pStyle w:val="NoSpacing"/>
        <w:rPr>
          <w:rFonts w:ascii="Arial" w:hAnsi="Arial" w:cs="Arial"/>
          <w:b/>
          <w:szCs w:val="24"/>
        </w:rPr>
      </w:pPr>
    </w:p>
    <w:p w14:paraId="708A93F2" w14:textId="224869A5" w:rsidR="00B213C6" w:rsidRPr="00B264CB" w:rsidRDefault="00B213C6" w:rsidP="00B213C6">
      <w:pPr>
        <w:numPr>
          <w:ilvl w:val="0"/>
          <w:numId w:val="13"/>
        </w:numPr>
        <w:jc w:val="both"/>
        <w:rPr>
          <w:rFonts w:ascii="Arial" w:hAnsi="Arial" w:cs="Arial"/>
          <w:sz w:val="22"/>
          <w:szCs w:val="22"/>
        </w:rPr>
      </w:pPr>
      <w:r w:rsidRPr="00B264CB">
        <w:rPr>
          <w:rFonts w:ascii="Arial" w:hAnsi="Arial" w:cs="Arial"/>
          <w:sz w:val="22"/>
          <w:szCs w:val="22"/>
        </w:rPr>
        <w:t xml:space="preserve">The EYFS </w:t>
      </w:r>
      <w:r w:rsidRPr="00105ABD">
        <w:rPr>
          <w:rFonts w:ascii="Arial" w:hAnsi="Arial" w:cs="Arial"/>
          <w:sz w:val="22"/>
          <w:szCs w:val="22"/>
        </w:rPr>
        <w:t>2021</w:t>
      </w:r>
      <w:r w:rsidRPr="00B264CB">
        <w:rPr>
          <w:rFonts w:ascii="Arial" w:hAnsi="Arial" w:cs="Arial"/>
          <w:sz w:val="22"/>
          <w:szCs w:val="22"/>
        </w:rPr>
        <w:t xml:space="preserve"> requires providers </w:t>
      </w:r>
      <w:r w:rsidRPr="00B264CB">
        <w:rPr>
          <w:rFonts w:ascii="Arial" w:hAnsi="Arial" w:cs="Arial"/>
          <w:i/>
          <w:sz w:val="22"/>
          <w:szCs w:val="22"/>
        </w:rPr>
        <w:t>‘to take all necessary steps to keep children safe and well’</w:t>
      </w:r>
      <w:r w:rsidRPr="00B264CB">
        <w:rPr>
          <w:rFonts w:ascii="Arial" w:hAnsi="Arial" w:cs="Arial"/>
          <w:sz w:val="22"/>
          <w:szCs w:val="22"/>
        </w:rPr>
        <w:t xml:space="preserve">’ and accordingly, everyone involved in the care of young children has a role to play in their protection. All members of staff in the setting are part of the wider safeguarding system for children and are in a unique position to observe any changes in a child’s </w:t>
      </w:r>
      <w:proofErr w:type="spellStart"/>
      <w:r w:rsidRPr="00B264CB">
        <w:rPr>
          <w:rFonts w:ascii="Arial" w:hAnsi="Arial" w:cs="Arial"/>
          <w:sz w:val="22"/>
          <w:szCs w:val="22"/>
        </w:rPr>
        <w:t>behaviour</w:t>
      </w:r>
      <w:proofErr w:type="spellEnd"/>
      <w:r w:rsidRPr="00B264CB">
        <w:rPr>
          <w:rFonts w:ascii="Arial" w:hAnsi="Arial" w:cs="Arial"/>
          <w:sz w:val="22"/>
          <w:szCs w:val="22"/>
        </w:rPr>
        <w:t xml:space="preserve"> or appearance. </w:t>
      </w:r>
    </w:p>
    <w:p w14:paraId="3A01C25F" w14:textId="77777777" w:rsidR="00B213C6" w:rsidRPr="00B213C6" w:rsidRDefault="00B213C6" w:rsidP="00B213C6">
      <w:pPr>
        <w:pStyle w:val="NoSpacing"/>
        <w:ind w:left="720"/>
        <w:rPr>
          <w:rFonts w:ascii="Arial" w:hAnsi="Arial" w:cs="Arial"/>
          <w:bCs/>
          <w:sz w:val="20"/>
        </w:rPr>
      </w:pPr>
    </w:p>
    <w:p w14:paraId="3C292F32" w14:textId="1560B4B8" w:rsidR="00532093" w:rsidRPr="00775558" w:rsidRDefault="00532093" w:rsidP="0009404B">
      <w:pPr>
        <w:pStyle w:val="NoSpacing"/>
        <w:numPr>
          <w:ilvl w:val="0"/>
          <w:numId w:val="13"/>
        </w:numPr>
        <w:rPr>
          <w:rFonts w:ascii="Arial" w:hAnsi="Arial" w:cs="Arial"/>
          <w:bCs/>
          <w:sz w:val="20"/>
        </w:rPr>
      </w:pPr>
      <w:r w:rsidRPr="00775558">
        <w:rPr>
          <w:rFonts w:ascii="Arial" w:hAnsi="Arial" w:cs="Arial"/>
          <w:bCs/>
        </w:rPr>
        <w:t xml:space="preserve">All </w:t>
      </w:r>
      <w:r w:rsidR="009E3619" w:rsidRPr="00775558">
        <w:rPr>
          <w:rFonts w:ascii="Arial" w:hAnsi="Arial" w:cs="Arial"/>
          <w:bCs/>
        </w:rPr>
        <w:t>members of</w:t>
      </w:r>
      <w:r w:rsidRPr="00775558">
        <w:rPr>
          <w:rFonts w:ascii="Arial" w:hAnsi="Arial" w:cs="Arial"/>
          <w:bCs/>
        </w:rPr>
        <w:t xml:space="preserve"> staff have a responsibility to:</w:t>
      </w:r>
    </w:p>
    <w:p w14:paraId="130469F5" w14:textId="29336C9D" w:rsidR="007A4645" w:rsidRPr="00775558" w:rsidRDefault="00B60B0E" w:rsidP="000B1703">
      <w:pPr>
        <w:numPr>
          <w:ilvl w:val="0"/>
          <w:numId w:val="54"/>
        </w:numPr>
        <w:rPr>
          <w:rFonts w:ascii="Arial" w:hAnsi="Arial" w:cs="Arial"/>
          <w:sz w:val="22"/>
          <w:szCs w:val="22"/>
        </w:rPr>
      </w:pPr>
      <w:r w:rsidRPr="00775558">
        <w:rPr>
          <w:rFonts w:ascii="Arial" w:eastAsia="MS PGothic" w:hAnsi="Arial" w:cs="Arial"/>
          <w:sz w:val="22"/>
          <w:szCs w:val="22"/>
        </w:rPr>
        <w:t>P</w:t>
      </w:r>
      <w:r w:rsidR="00A77F46" w:rsidRPr="00775558">
        <w:rPr>
          <w:rFonts w:ascii="Arial" w:eastAsia="MS PGothic" w:hAnsi="Arial" w:cs="Arial"/>
          <w:sz w:val="22"/>
          <w:szCs w:val="22"/>
        </w:rPr>
        <w:t xml:space="preserve">rovide a </w:t>
      </w:r>
      <w:r w:rsidR="00A77F46" w:rsidRPr="00775558">
        <w:rPr>
          <w:rFonts w:ascii="Arial" w:eastAsiaTheme="minorEastAsia" w:hAnsi="Arial" w:cs="Arial"/>
          <w:sz w:val="22"/>
          <w:szCs w:val="22"/>
        </w:rPr>
        <w:t>safe environment in which children can learn.</w:t>
      </w:r>
    </w:p>
    <w:p w14:paraId="569FDC3A"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t>Be aware of the indicators of abuse and neglect so that they can identify cases of children who may need help or protection.</w:t>
      </w:r>
    </w:p>
    <w:p w14:paraId="59BAC0E2"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t xml:space="preserve">Be able to identify and act upon indicators that children are, or at risk of developing mental health issues.  </w:t>
      </w:r>
    </w:p>
    <w:p w14:paraId="2895511C"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t>Be prepared to identify children who may benefit from early help.</w:t>
      </w:r>
    </w:p>
    <w:p w14:paraId="5A318330" w14:textId="3D93BF28" w:rsidR="00A77F46" w:rsidRPr="00775558" w:rsidRDefault="00B60B0E" w:rsidP="000B1703">
      <w:pPr>
        <w:numPr>
          <w:ilvl w:val="0"/>
          <w:numId w:val="54"/>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nderstand the early help process and their role in it.</w:t>
      </w:r>
    </w:p>
    <w:p w14:paraId="3882B7C8" w14:textId="3DF394A6" w:rsidR="00A77F46" w:rsidRPr="00775558" w:rsidRDefault="00B60B0E" w:rsidP="000B1703">
      <w:pPr>
        <w:numPr>
          <w:ilvl w:val="0"/>
          <w:numId w:val="54"/>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 xml:space="preserve">nderstand </w:t>
      </w:r>
      <w:r w:rsidR="00CD339D" w:rsidRPr="00775558">
        <w:rPr>
          <w:rFonts w:ascii="Arial" w:eastAsiaTheme="minorEastAsia" w:hAnsi="Arial" w:cs="Arial"/>
          <w:sz w:val="22"/>
          <w:szCs w:val="22"/>
        </w:rPr>
        <w:t xml:space="preserve">the </w:t>
      </w:r>
      <w:r w:rsidR="00AE5A37">
        <w:rPr>
          <w:rFonts w:ascii="Arial" w:hAnsi="Arial" w:cs="Arial"/>
          <w:sz w:val="22"/>
          <w:szCs w:val="22"/>
        </w:rPr>
        <w:t>s</w:t>
      </w:r>
      <w:r w:rsidR="007558C6" w:rsidRPr="00AE5A37">
        <w:rPr>
          <w:rFonts w:ascii="Arial" w:hAnsi="Arial" w:cs="Arial"/>
          <w:sz w:val="22"/>
          <w:szCs w:val="22"/>
        </w:rPr>
        <w:t>etting</w:t>
      </w:r>
      <w:r w:rsidR="00AE5A37">
        <w:rPr>
          <w:rFonts w:ascii="Arial" w:hAnsi="Arial" w:cs="Arial"/>
          <w:sz w:val="22"/>
          <w:szCs w:val="22"/>
        </w:rPr>
        <w:t>s</w:t>
      </w:r>
      <w:r w:rsidR="00A77F46" w:rsidRPr="00AE5A37">
        <w:rPr>
          <w:rFonts w:ascii="Arial" w:eastAsiaTheme="minorEastAsia" w:hAnsi="Arial" w:cs="Arial"/>
          <w:sz w:val="22"/>
          <w:szCs w:val="22"/>
        </w:rPr>
        <w:t xml:space="preserve"> </w:t>
      </w:r>
      <w:r w:rsidR="00A77F46" w:rsidRPr="00775558">
        <w:rPr>
          <w:rFonts w:ascii="Arial" w:eastAsiaTheme="minorEastAsia" w:hAnsi="Arial" w:cs="Arial"/>
          <w:sz w:val="22"/>
          <w:szCs w:val="22"/>
        </w:rPr>
        <w:t>safeguarding policies and systems.</w:t>
      </w:r>
    </w:p>
    <w:p w14:paraId="09D14A5A" w14:textId="2ABCC08C" w:rsidR="00A77F46" w:rsidRPr="00775558" w:rsidRDefault="00B60B0E" w:rsidP="000B1703">
      <w:pPr>
        <w:numPr>
          <w:ilvl w:val="0"/>
          <w:numId w:val="54"/>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ndertake regular and appropriate training which is regularly updated.</w:t>
      </w:r>
    </w:p>
    <w:p w14:paraId="3D1E183E" w14:textId="675B014D" w:rsidR="00A77F46" w:rsidRPr="00775558" w:rsidRDefault="00A77F46" w:rsidP="000B1703">
      <w:pPr>
        <w:numPr>
          <w:ilvl w:val="0"/>
          <w:numId w:val="54"/>
        </w:numPr>
        <w:rPr>
          <w:rFonts w:ascii="Arial" w:hAnsi="Arial" w:cs="Arial"/>
          <w:sz w:val="22"/>
          <w:szCs w:val="22"/>
        </w:rPr>
      </w:pPr>
      <w:r w:rsidRPr="00775558">
        <w:rPr>
          <w:rFonts w:ascii="Arial" w:eastAsiaTheme="minorEastAsia" w:hAnsi="Arial" w:cs="Arial"/>
          <w:sz w:val="22"/>
          <w:szCs w:val="22"/>
        </w:rPr>
        <w:t xml:space="preserve">Be aware of the </w:t>
      </w:r>
      <w:r w:rsidR="00730854" w:rsidRPr="00105ABD">
        <w:rPr>
          <w:rFonts w:ascii="Arial" w:eastAsiaTheme="minorEastAsia" w:hAnsi="Arial" w:cs="Arial"/>
          <w:sz w:val="22"/>
          <w:szCs w:val="22"/>
        </w:rPr>
        <w:t>local</w:t>
      </w:r>
      <w:r w:rsidR="00730854">
        <w:rPr>
          <w:rFonts w:ascii="Arial" w:eastAsiaTheme="minorEastAsia" w:hAnsi="Arial" w:cs="Arial"/>
          <w:sz w:val="22"/>
          <w:szCs w:val="22"/>
        </w:rPr>
        <w:t xml:space="preserve"> </w:t>
      </w:r>
      <w:r w:rsidRPr="00775558">
        <w:rPr>
          <w:rFonts w:ascii="Arial" w:eastAsiaTheme="minorEastAsia" w:hAnsi="Arial" w:cs="Arial"/>
          <w:sz w:val="22"/>
          <w:szCs w:val="22"/>
        </w:rPr>
        <w:t>process of making referrals to children’s social care and statutory assessment under the Children Act 1989.</w:t>
      </w:r>
    </w:p>
    <w:p w14:paraId="553A8041" w14:textId="77777777" w:rsidR="004E27F5" w:rsidRPr="00775558" w:rsidRDefault="00A77F46" w:rsidP="000B1703">
      <w:pPr>
        <w:numPr>
          <w:ilvl w:val="0"/>
          <w:numId w:val="54"/>
        </w:numPr>
        <w:rPr>
          <w:rFonts w:ascii="Arial" w:hAnsi="Arial" w:cs="Arial"/>
          <w:sz w:val="22"/>
          <w:szCs w:val="22"/>
        </w:rPr>
      </w:pPr>
      <w:r w:rsidRPr="00775558">
        <w:rPr>
          <w:rFonts w:ascii="Arial" w:eastAsiaTheme="minorEastAsia" w:hAnsi="Arial" w:cs="Arial"/>
          <w:sz w:val="22"/>
          <w:szCs w:val="22"/>
        </w:rPr>
        <w:t xml:space="preserve">Know how to maintain an appropriate level of confidentiality. </w:t>
      </w:r>
    </w:p>
    <w:p w14:paraId="1B73FA3B" w14:textId="7BD1A261" w:rsidR="00183851" w:rsidRPr="00105ABD" w:rsidRDefault="004E27F5" w:rsidP="000B1703">
      <w:pPr>
        <w:numPr>
          <w:ilvl w:val="0"/>
          <w:numId w:val="54"/>
        </w:numPr>
        <w:rPr>
          <w:rFonts w:ascii="Arial" w:hAnsi="Arial" w:cs="Arial"/>
          <w:sz w:val="22"/>
          <w:szCs w:val="22"/>
        </w:rPr>
      </w:pPr>
      <w:r w:rsidRPr="00105ABD">
        <w:rPr>
          <w:rFonts w:ascii="Arial" w:eastAsiaTheme="minorEastAsia" w:hAnsi="Arial" w:cs="Arial"/>
          <w:sz w:val="22"/>
          <w:szCs w:val="22"/>
        </w:rPr>
        <w:t xml:space="preserve">Reassure children who report concerns that they are being taken seriously and that they will be supported and kept safe. </w:t>
      </w:r>
    </w:p>
    <w:p w14:paraId="26D2E37B" w14:textId="77777777" w:rsidR="00D51296" w:rsidRPr="00234052" w:rsidRDefault="00D51296" w:rsidP="0009404B">
      <w:pPr>
        <w:ind w:left="720"/>
        <w:rPr>
          <w:rFonts w:ascii="Arial" w:hAnsi="Arial" w:cs="Arial"/>
          <w:b/>
          <w:sz w:val="24"/>
          <w:szCs w:val="24"/>
          <w:lang w:val="en-GB"/>
        </w:rPr>
      </w:pPr>
    </w:p>
    <w:p w14:paraId="4A93DA73" w14:textId="66D8CE86" w:rsidR="00064D93" w:rsidRPr="00105ABD" w:rsidRDefault="00064D93" w:rsidP="000B1703">
      <w:pPr>
        <w:numPr>
          <w:ilvl w:val="1"/>
          <w:numId w:val="53"/>
        </w:numPr>
        <w:ind w:hanging="720"/>
        <w:rPr>
          <w:rFonts w:ascii="Arial" w:hAnsi="Arial" w:cs="Arial"/>
          <w:b/>
          <w:sz w:val="24"/>
          <w:szCs w:val="24"/>
          <w:lang w:val="en-GB"/>
        </w:rPr>
      </w:pPr>
      <w:r w:rsidRPr="00105ABD">
        <w:rPr>
          <w:rFonts w:ascii="Arial" w:hAnsi="Arial" w:cs="Arial"/>
          <w:b/>
          <w:sz w:val="24"/>
          <w:szCs w:val="24"/>
          <w:lang w:val="en-GB"/>
        </w:rPr>
        <w:t xml:space="preserve">Children </w:t>
      </w:r>
    </w:p>
    <w:p w14:paraId="3ADC1779" w14:textId="77777777" w:rsidR="00183851" w:rsidRPr="00105ABD" w:rsidRDefault="00183851" w:rsidP="0009404B">
      <w:pPr>
        <w:pStyle w:val="NoSpacing"/>
        <w:rPr>
          <w:rFonts w:ascii="Arial" w:hAnsi="Arial" w:cs="Arial"/>
          <w:b/>
          <w:sz w:val="24"/>
          <w:szCs w:val="24"/>
        </w:rPr>
      </w:pPr>
    </w:p>
    <w:p w14:paraId="25304CCA" w14:textId="40CF2C07" w:rsidR="001246C9" w:rsidRPr="00105ABD" w:rsidRDefault="001246C9" w:rsidP="000B1703">
      <w:pPr>
        <w:pStyle w:val="NoSpacing"/>
        <w:numPr>
          <w:ilvl w:val="0"/>
          <w:numId w:val="55"/>
        </w:numPr>
        <w:rPr>
          <w:rFonts w:ascii="Arial" w:hAnsi="Arial" w:cs="Arial"/>
          <w:bCs/>
          <w:sz w:val="24"/>
        </w:rPr>
      </w:pPr>
      <w:r w:rsidRPr="00105ABD">
        <w:rPr>
          <w:rFonts w:ascii="Arial" w:hAnsi="Arial" w:cs="Arial"/>
          <w:bCs/>
        </w:rPr>
        <w:t xml:space="preserve">Children have a </w:t>
      </w:r>
      <w:r w:rsidR="00FF19EF" w:rsidRPr="00105ABD">
        <w:rPr>
          <w:rFonts w:ascii="Arial" w:hAnsi="Arial" w:cs="Arial"/>
          <w:bCs/>
        </w:rPr>
        <w:t xml:space="preserve">right </w:t>
      </w:r>
      <w:r w:rsidRPr="00105ABD">
        <w:rPr>
          <w:rFonts w:ascii="Arial" w:hAnsi="Arial" w:cs="Arial"/>
          <w:bCs/>
        </w:rPr>
        <w:t>to:</w:t>
      </w:r>
    </w:p>
    <w:p w14:paraId="690AE8EA" w14:textId="0E56ED14" w:rsidR="002E7A61" w:rsidRPr="00105ABD" w:rsidRDefault="00E65BD1" w:rsidP="000B1703">
      <w:pPr>
        <w:pStyle w:val="NoSpacing"/>
        <w:numPr>
          <w:ilvl w:val="0"/>
          <w:numId w:val="56"/>
        </w:numPr>
        <w:rPr>
          <w:rFonts w:ascii="Arial" w:eastAsia="Times New Roman" w:hAnsi="Arial" w:cs="Arial"/>
          <w:lang w:eastAsia="en-GB"/>
        </w:rPr>
      </w:pPr>
      <w:r w:rsidRPr="00105ABD">
        <w:rPr>
          <w:rFonts w:ascii="Arial" w:eastAsia="Times New Roman" w:hAnsi="Arial" w:cs="Arial"/>
          <w:lang w:eastAsia="en-GB"/>
        </w:rPr>
        <w:t>Feel</w:t>
      </w:r>
      <w:r w:rsidR="002E7A61" w:rsidRPr="00105ABD">
        <w:rPr>
          <w:rFonts w:ascii="Arial" w:eastAsia="Times New Roman" w:hAnsi="Arial" w:cs="Arial"/>
          <w:lang w:eastAsia="en-GB"/>
        </w:rPr>
        <w:t xml:space="preserve"> safe</w:t>
      </w:r>
      <w:r w:rsidR="001279F3" w:rsidRPr="00105ABD">
        <w:rPr>
          <w:rFonts w:ascii="Arial" w:eastAsia="Times New Roman" w:hAnsi="Arial" w:cs="Arial"/>
          <w:lang w:eastAsia="en-GB"/>
        </w:rPr>
        <w:t xml:space="preserve">, </w:t>
      </w:r>
      <w:r w:rsidR="001F5036" w:rsidRPr="00105ABD">
        <w:rPr>
          <w:rFonts w:ascii="Arial" w:eastAsia="Times New Roman" w:hAnsi="Arial" w:cs="Arial"/>
          <w:lang w:eastAsia="en-GB"/>
        </w:rPr>
        <w:t xml:space="preserve">be </w:t>
      </w:r>
      <w:r w:rsidR="002E7A61" w:rsidRPr="00105ABD">
        <w:rPr>
          <w:rFonts w:ascii="Arial" w:eastAsia="Times New Roman" w:hAnsi="Arial" w:cs="Arial"/>
          <w:lang w:eastAsia="en-GB"/>
        </w:rPr>
        <w:t xml:space="preserve">listened </w:t>
      </w:r>
      <w:r w:rsidR="000B7F6A" w:rsidRPr="00105ABD">
        <w:rPr>
          <w:rFonts w:ascii="Arial" w:eastAsia="Times New Roman" w:hAnsi="Arial" w:cs="Arial"/>
          <w:lang w:eastAsia="en-GB"/>
        </w:rPr>
        <w:t>to,</w:t>
      </w:r>
      <w:r w:rsidR="001279F3" w:rsidRPr="00105ABD">
        <w:rPr>
          <w:rFonts w:ascii="Arial" w:eastAsia="Times New Roman" w:hAnsi="Arial" w:cs="Arial"/>
          <w:lang w:eastAsia="en-GB"/>
        </w:rPr>
        <w:t xml:space="preserve"> and </w:t>
      </w:r>
      <w:r w:rsidR="000B7F6A" w:rsidRPr="00105ABD">
        <w:rPr>
          <w:rFonts w:ascii="Arial" w:eastAsia="Times New Roman" w:hAnsi="Arial" w:cs="Arial"/>
          <w:lang w:eastAsia="en-GB"/>
        </w:rPr>
        <w:t>have their wishes and feelings taken into account</w:t>
      </w:r>
      <w:r w:rsidR="001F5036" w:rsidRPr="00105ABD">
        <w:rPr>
          <w:rFonts w:ascii="Arial" w:eastAsia="Times New Roman" w:hAnsi="Arial" w:cs="Arial"/>
          <w:lang w:eastAsia="en-GB"/>
        </w:rPr>
        <w:t>.</w:t>
      </w:r>
    </w:p>
    <w:p w14:paraId="79E4A365" w14:textId="725C19B6" w:rsidR="00505AB2" w:rsidRPr="00105ABD" w:rsidRDefault="00505AB2" w:rsidP="000B1703">
      <w:pPr>
        <w:pStyle w:val="NoSpacing"/>
        <w:numPr>
          <w:ilvl w:val="0"/>
          <w:numId w:val="56"/>
        </w:numPr>
        <w:rPr>
          <w:rFonts w:ascii="Arial" w:eastAsia="Times New Roman" w:hAnsi="Arial" w:cs="Arial"/>
          <w:lang w:eastAsia="en-GB"/>
        </w:rPr>
      </w:pPr>
      <w:r w:rsidRPr="00105ABD">
        <w:rPr>
          <w:rFonts w:ascii="Arial" w:eastAsia="Times New Roman" w:hAnsi="Arial" w:cs="Arial"/>
          <w:lang w:eastAsia="en-GB"/>
        </w:rPr>
        <w:t>Confidently report abuse, knowing their concerns will be treated seriously, and knowing they can safely express their views and give feedback.</w:t>
      </w:r>
    </w:p>
    <w:p w14:paraId="6B78F862" w14:textId="495C9608" w:rsidR="00601955" w:rsidRPr="00105ABD" w:rsidRDefault="006D4418" w:rsidP="000B1703">
      <w:pPr>
        <w:numPr>
          <w:ilvl w:val="0"/>
          <w:numId w:val="56"/>
        </w:numPr>
        <w:rPr>
          <w:rFonts w:ascii="Arial" w:hAnsi="Arial" w:cs="Arial"/>
          <w:sz w:val="22"/>
          <w:szCs w:val="22"/>
          <w:lang w:val="en-GB"/>
        </w:rPr>
      </w:pPr>
      <w:r w:rsidRPr="00105ABD">
        <w:rPr>
          <w:rFonts w:ascii="Arial" w:hAnsi="Arial" w:cs="Arial"/>
          <w:sz w:val="22"/>
          <w:szCs w:val="22"/>
          <w:lang w:val="en-GB"/>
        </w:rPr>
        <w:t xml:space="preserve">Receive </w:t>
      </w:r>
      <w:r w:rsidR="001246C9" w:rsidRPr="00105ABD">
        <w:rPr>
          <w:rFonts w:ascii="Arial" w:hAnsi="Arial" w:cs="Arial"/>
          <w:sz w:val="22"/>
          <w:szCs w:val="22"/>
          <w:lang w:val="en-GB"/>
        </w:rPr>
        <w:t>help from a trusted adult</w:t>
      </w:r>
      <w:r w:rsidRPr="00105ABD">
        <w:rPr>
          <w:rFonts w:ascii="Arial" w:hAnsi="Arial" w:cs="Arial"/>
          <w:sz w:val="22"/>
          <w:szCs w:val="22"/>
          <w:lang w:val="en-GB"/>
        </w:rPr>
        <w:t>.</w:t>
      </w:r>
    </w:p>
    <w:p w14:paraId="1ADDAFAE" w14:textId="5C99A6DC" w:rsidR="00532093" w:rsidRPr="00105ABD" w:rsidRDefault="006D4418" w:rsidP="000B1703">
      <w:pPr>
        <w:numPr>
          <w:ilvl w:val="0"/>
          <w:numId w:val="56"/>
        </w:numPr>
        <w:rPr>
          <w:rFonts w:ascii="Arial" w:hAnsi="Arial" w:cs="Arial"/>
          <w:sz w:val="22"/>
          <w:szCs w:val="22"/>
          <w:lang w:val="en-GB"/>
        </w:rPr>
      </w:pPr>
      <w:r w:rsidRPr="00105ABD">
        <w:rPr>
          <w:rFonts w:ascii="Arial" w:hAnsi="Arial" w:cs="Arial"/>
          <w:sz w:val="22"/>
          <w:szCs w:val="22"/>
          <w:lang w:val="en-GB"/>
        </w:rPr>
        <w:t xml:space="preserve">Learn how to </w:t>
      </w:r>
      <w:r w:rsidR="001246C9" w:rsidRPr="00105ABD">
        <w:rPr>
          <w:rFonts w:ascii="Arial" w:hAnsi="Arial" w:cs="Arial"/>
          <w:sz w:val="22"/>
          <w:szCs w:val="22"/>
          <w:lang w:val="en-GB"/>
        </w:rPr>
        <w:t>keep themselves safe</w:t>
      </w:r>
      <w:r w:rsidR="00F636BB" w:rsidRPr="00105ABD">
        <w:rPr>
          <w:rFonts w:ascii="Arial" w:hAnsi="Arial" w:cs="Arial"/>
          <w:sz w:val="22"/>
          <w:szCs w:val="22"/>
          <w:lang w:val="en-GB"/>
        </w:rPr>
        <w:t>,</w:t>
      </w:r>
      <w:r w:rsidR="00601955" w:rsidRPr="00105ABD">
        <w:rPr>
          <w:rFonts w:ascii="Arial" w:hAnsi="Arial" w:cs="Arial"/>
          <w:sz w:val="22"/>
          <w:szCs w:val="22"/>
          <w:lang w:val="en-GB"/>
        </w:rPr>
        <w:t xml:space="preserve"> including online</w:t>
      </w:r>
      <w:r w:rsidR="001F5036" w:rsidRPr="00105ABD">
        <w:rPr>
          <w:rFonts w:ascii="Arial" w:hAnsi="Arial" w:cs="Arial"/>
          <w:sz w:val="22"/>
          <w:szCs w:val="22"/>
          <w:lang w:val="en-GB"/>
        </w:rPr>
        <w:t>.</w:t>
      </w:r>
    </w:p>
    <w:p w14:paraId="15070906" w14:textId="77777777" w:rsidR="007B6F63" w:rsidRDefault="007B6F63" w:rsidP="0009404B">
      <w:pPr>
        <w:pStyle w:val="NoSpacing"/>
        <w:rPr>
          <w:rFonts w:ascii="Arial" w:hAnsi="Arial" w:cs="Arial"/>
          <w:b/>
          <w:sz w:val="24"/>
          <w:szCs w:val="24"/>
        </w:rPr>
      </w:pPr>
    </w:p>
    <w:p w14:paraId="0E9D32B2" w14:textId="2103E2B4" w:rsidR="00064D93" w:rsidRPr="00234052" w:rsidRDefault="00635C9A"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 </w:t>
      </w:r>
      <w:r w:rsidR="00064D93" w:rsidRPr="00234052">
        <w:rPr>
          <w:rFonts w:ascii="Arial" w:hAnsi="Arial" w:cs="Arial"/>
          <w:b/>
          <w:sz w:val="24"/>
          <w:szCs w:val="24"/>
          <w:lang w:val="en-GB"/>
        </w:rPr>
        <w:t>Parents and Carers</w:t>
      </w:r>
    </w:p>
    <w:p w14:paraId="4D76AD2B" w14:textId="77777777" w:rsidR="001F5036" w:rsidRPr="00CC00A4" w:rsidRDefault="001F5036" w:rsidP="0009404B">
      <w:pPr>
        <w:pStyle w:val="NoSpacing"/>
        <w:rPr>
          <w:rFonts w:ascii="Arial" w:hAnsi="Arial" w:cs="Arial"/>
          <w:b/>
          <w:szCs w:val="24"/>
        </w:rPr>
      </w:pPr>
    </w:p>
    <w:p w14:paraId="24B0226D" w14:textId="77777777" w:rsidR="009D72CB" w:rsidRPr="00105ABD" w:rsidRDefault="00532093" w:rsidP="000B1703">
      <w:pPr>
        <w:pStyle w:val="NoSpacing"/>
        <w:numPr>
          <w:ilvl w:val="0"/>
          <w:numId w:val="57"/>
        </w:numPr>
        <w:rPr>
          <w:rFonts w:ascii="Arial" w:eastAsia="Times New Roman" w:hAnsi="Arial" w:cs="Arial"/>
          <w:bCs/>
          <w:lang w:eastAsia="en-GB"/>
        </w:rPr>
      </w:pPr>
      <w:r w:rsidRPr="00105ABD">
        <w:rPr>
          <w:rFonts w:ascii="Arial" w:hAnsi="Arial" w:cs="Arial"/>
          <w:bCs/>
          <w:szCs w:val="24"/>
        </w:rPr>
        <w:t>Parents</w:t>
      </w:r>
      <w:r w:rsidRPr="00105ABD">
        <w:rPr>
          <w:rFonts w:ascii="Arial" w:eastAsia="Times New Roman" w:hAnsi="Arial" w:cs="Arial"/>
          <w:bCs/>
          <w:lang w:eastAsia="en-GB"/>
        </w:rPr>
        <w:t>/carers</w:t>
      </w:r>
      <w:r w:rsidR="00601955" w:rsidRPr="00105ABD">
        <w:rPr>
          <w:rFonts w:ascii="Arial" w:eastAsia="Times New Roman" w:hAnsi="Arial" w:cs="Arial"/>
          <w:bCs/>
          <w:lang w:eastAsia="en-GB"/>
        </w:rPr>
        <w:t xml:space="preserve"> have a responsibility to:</w:t>
      </w:r>
    </w:p>
    <w:p w14:paraId="138A0B93" w14:textId="3E49E201" w:rsidR="009D72CB" w:rsidRPr="00105ABD" w:rsidRDefault="00FF19EF" w:rsidP="000B1703">
      <w:pPr>
        <w:pStyle w:val="NoSpacing"/>
        <w:numPr>
          <w:ilvl w:val="0"/>
          <w:numId w:val="56"/>
        </w:numPr>
        <w:rPr>
          <w:rFonts w:ascii="Arial" w:eastAsia="Times New Roman" w:hAnsi="Arial" w:cs="Arial"/>
          <w:bCs/>
          <w:lang w:eastAsia="en-GB"/>
        </w:rPr>
      </w:pPr>
      <w:r w:rsidRPr="00105ABD">
        <w:rPr>
          <w:rFonts w:ascii="Arial" w:eastAsia="Times New Roman" w:hAnsi="Arial" w:cs="Arial"/>
          <w:lang w:eastAsia="en-GB"/>
        </w:rPr>
        <w:t xml:space="preserve">Understand and adhere </w:t>
      </w:r>
      <w:r w:rsidR="00601955" w:rsidRPr="00105ABD">
        <w:rPr>
          <w:rFonts w:ascii="Arial" w:eastAsia="Times New Roman" w:hAnsi="Arial" w:cs="Arial"/>
          <w:lang w:eastAsia="en-GB"/>
        </w:rPr>
        <w:t>the relevant policies and proc</w:t>
      </w:r>
      <w:r w:rsidRPr="00105ABD">
        <w:rPr>
          <w:rFonts w:ascii="Arial" w:eastAsia="Times New Roman" w:hAnsi="Arial" w:cs="Arial"/>
          <w:lang w:eastAsia="en-GB"/>
        </w:rPr>
        <w:t>edures</w:t>
      </w:r>
      <w:r w:rsidR="006D4418" w:rsidRPr="00105ABD">
        <w:rPr>
          <w:rFonts w:ascii="Arial" w:eastAsia="Times New Roman" w:hAnsi="Arial" w:cs="Arial"/>
          <w:lang w:eastAsia="en-GB"/>
        </w:rPr>
        <w:t>.</w:t>
      </w:r>
      <w:r w:rsidR="00601955" w:rsidRPr="00105ABD">
        <w:rPr>
          <w:rFonts w:ascii="Arial" w:eastAsia="Times New Roman" w:hAnsi="Arial" w:cs="Arial"/>
          <w:b/>
          <w:lang w:eastAsia="en-GB"/>
        </w:rPr>
        <w:t xml:space="preserve"> </w:t>
      </w:r>
    </w:p>
    <w:p w14:paraId="05555534" w14:textId="319821FB" w:rsidR="009D72CB" w:rsidRPr="00105ABD" w:rsidRDefault="00FF19EF" w:rsidP="000B1703">
      <w:pPr>
        <w:pStyle w:val="NoSpacing"/>
        <w:numPr>
          <w:ilvl w:val="0"/>
          <w:numId w:val="56"/>
        </w:numPr>
        <w:rPr>
          <w:rFonts w:ascii="Arial" w:eastAsia="Times New Roman" w:hAnsi="Arial" w:cs="Arial"/>
          <w:bCs/>
          <w:lang w:eastAsia="en-GB"/>
        </w:rPr>
      </w:pPr>
      <w:r w:rsidRPr="00105ABD">
        <w:rPr>
          <w:rFonts w:ascii="Arial" w:eastAsia="Times New Roman" w:hAnsi="Arial" w:cs="Arial"/>
          <w:lang w:eastAsia="en-GB"/>
        </w:rPr>
        <w:t>Talk to their children about sa</w:t>
      </w:r>
      <w:r w:rsidR="00601955" w:rsidRPr="00105ABD">
        <w:rPr>
          <w:rFonts w:ascii="Arial" w:eastAsia="Times New Roman" w:hAnsi="Arial" w:cs="Arial"/>
          <w:lang w:eastAsia="en-GB"/>
        </w:rPr>
        <w:t>feguarding issues</w:t>
      </w:r>
      <w:r w:rsidR="00DD78F4" w:rsidRPr="00105ABD">
        <w:rPr>
          <w:rFonts w:ascii="Arial" w:eastAsia="Times New Roman" w:hAnsi="Arial" w:cs="Arial"/>
          <w:lang w:eastAsia="en-GB"/>
        </w:rPr>
        <w:t xml:space="preserve"> with their children</w:t>
      </w:r>
      <w:r w:rsidRPr="00105ABD">
        <w:rPr>
          <w:rFonts w:ascii="Arial" w:eastAsia="Times New Roman" w:hAnsi="Arial" w:cs="Arial"/>
          <w:lang w:eastAsia="en-GB"/>
        </w:rPr>
        <w:t xml:space="preserve"> </w:t>
      </w:r>
      <w:r w:rsidR="00EB62D0" w:rsidRPr="00105ABD">
        <w:rPr>
          <w:rFonts w:ascii="Arial" w:eastAsia="Times New Roman" w:hAnsi="Arial" w:cs="Arial"/>
          <w:lang w:eastAsia="en-GB"/>
        </w:rPr>
        <w:t>and</w:t>
      </w:r>
      <w:r w:rsidRPr="00105ABD">
        <w:rPr>
          <w:rFonts w:ascii="Arial" w:eastAsia="Times New Roman" w:hAnsi="Arial" w:cs="Arial"/>
          <w:lang w:eastAsia="en-GB"/>
        </w:rPr>
        <w:t xml:space="preserve"> </w:t>
      </w:r>
      <w:r w:rsidR="00DD78F4" w:rsidRPr="00105ABD">
        <w:rPr>
          <w:rFonts w:ascii="Arial" w:eastAsia="Times New Roman" w:hAnsi="Arial" w:cs="Arial"/>
          <w:lang w:eastAsia="en-GB"/>
        </w:rPr>
        <w:t>support</w:t>
      </w:r>
      <w:r w:rsidR="00601955" w:rsidRPr="00105ABD">
        <w:rPr>
          <w:rFonts w:ascii="Arial" w:eastAsia="Times New Roman" w:hAnsi="Arial" w:cs="Arial"/>
          <w:lang w:eastAsia="en-GB"/>
        </w:rPr>
        <w:t xml:space="preserve"> the </w:t>
      </w:r>
      <w:r w:rsidR="000334E4" w:rsidRPr="00105ABD">
        <w:rPr>
          <w:rFonts w:ascii="Arial" w:eastAsia="Times New Roman" w:hAnsi="Arial" w:cs="Arial"/>
          <w:lang w:eastAsia="en-GB"/>
        </w:rPr>
        <w:t>s</w:t>
      </w:r>
      <w:r w:rsidR="007558C6" w:rsidRPr="00105ABD">
        <w:rPr>
          <w:rFonts w:ascii="Arial" w:hAnsi="Arial" w:cs="Arial"/>
        </w:rPr>
        <w:t>etting</w:t>
      </w:r>
      <w:r w:rsidR="00601955" w:rsidRPr="00105ABD">
        <w:rPr>
          <w:rFonts w:ascii="Arial" w:eastAsia="Times New Roman" w:hAnsi="Arial" w:cs="Arial"/>
          <w:color w:val="009EFF"/>
          <w:lang w:eastAsia="en-GB"/>
        </w:rPr>
        <w:t xml:space="preserve"> </w:t>
      </w:r>
      <w:r w:rsidR="00601955" w:rsidRPr="00105ABD">
        <w:rPr>
          <w:rFonts w:ascii="Arial" w:eastAsia="Times New Roman" w:hAnsi="Arial" w:cs="Arial"/>
          <w:lang w:eastAsia="en-GB"/>
        </w:rPr>
        <w:t>in their safeguarding</w:t>
      </w:r>
      <w:r w:rsidR="00DD78F4" w:rsidRPr="00105ABD">
        <w:rPr>
          <w:rFonts w:ascii="Arial" w:eastAsia="Times New Roman" w:hAnsi="Arial" w:cs="Arial"/>
          <w:lang w:eastAsia="en-GB"/>
        </w:rPr>
        <w:t xml:space="preserve"> approaches</w:t>
      </w:r>
      <w:r w:rsidR="006D4418" w:rsidRPr="00105ABD">
        <w:rPr>
          <w:rFonts w:ascii="Arial" w:eastAsia="Times New Roman" w:hAnsi="Arial" w:cs="Arial"/>
          <w:lang w:eastAsia="en-GB"/>
        </w:rPr>
        <w:t>.</w:t>
      </w:r>
    </w:p>
    <w:p w14:paraId="5007F05D" w14:textId="77777777" w:rsidR="009D72CB" w:rsidRPr="00105ABD" w:rsidRDefault="00601955" w:rsidP="000B1703">
      <w:pPr>
        <w:pStyle w:val="NoSpacing"/>
        <w:numPr>
          <w:ilvl w:val="0"/>
          <w:numId w:val="56"/>
        </w:numPr>
        <w:rPr>
          <w:rFonts w:ascii="Arial" w:eastAsia="Times New Roman" w:hAnsi="Arial" w:cs="Arial"/>
          <w:bCs/>
          <w:lang w:eastAsia="en-GB"/>
        </w:rPr>
      </w:pPr>
      <w:r w:rsidRPr="00105ABD">
        <w:rPr>
          <w:rFonts w:ascii="Arial" w:hAnsi="Arial" w:cs="Arial"/>
        </w:rPr>
        <w:t>Identify behaviour</w:t>
      </w:r>
      <w:r w:rsidR="00FF19EF" w:rsidRPr="00105ABD">
        <w:rPr>
          <w:rFonts w:ascii="Arial" w:hAnsi="Arial" w:cs="Arial"/>
        </w:rPr>
        <w:t>s</w:t>
      </w:r>
      <w:r w:rsidRPr="00105ABD">
        <w:rPr>
          <w:rFonts w:ascii="Arial" w:hAnsi="Arial" w:cs="Arial"/>
        </w:rPr>
        <w:t xml:space="preserve"> which could indicate that their child is at risk of harm</w:t>
      </w:r>
      <w:r w:rsidR="004A6669" w:rsidRPr="00105ABD">
        <w:rPr>
          <w:rFonts w:ascii="Arial" w:hAnsi="Arial" w:cs="Arial"/>
        </w:rPr>
        <w:t xml:space="preserve"> including online</w:t>
      </w:r>
      <w:r w:rsidR="00BE3C7F" w:rsidRPr="00105ABD">
        <w:rPr>
          <w:rFonts w:ascii="Arial" w:hAnsi="Arial" w:cs="Arial"/>
        </w:rPr>
        <w:t>.</w:t>
      </w:r>
    </w:p>
    <w:p w14:paraId="23AD1623" w14:textId="6674F68B" w:rsidR="00891932" w:rsidRPr="00105ABD" w:rsidRDefault="00BE3C7F" w:rsidP="000B1703">
      <w:pPr>
        <w:pStyle w:val="NoSpacing"/>
        <w:numPr>
          <w:ilvl w:val="0"/>
          <w:numId w:val="56"/>
        </w:numPr>
        <w:rPr>
          <w:rFonts w:ascii="Arial" w:eastAsia="Times New Roman" w:hAnsi="Arial" w:cs="Arial"/>
          <w:bCs/>
          <w:lang w:eastAsia="en-GB"/>
        </w:rPr>
      </w:pPr>
      <w:r w:rsidRPr="00105ABD">
        <w:rPr>
          <w:rFonts w:ascii="Arial" w:eastAsia="Times New Roman" w:hAnsi="Arial" w:cs="Arial"/>
          <w:lang w:eastAsia="en-GB"/>
        </w:rPr>
        <w:t>S</w:t>
      </w:r>
      <w:r w:rsidR="00601955" w:rsidRPr="00105ABD">
        <w:rPr>
          <w:rFonts w:ascii="Arial" w:eastAsia="Times New Roman" w:hAnsi="Arial" w:cs="Arial"/>
          <w:lang w:eastAsia="en-GB"/>
        </w:rPr>
        <w:t xml:space="preserve">eek help and support from the </w:t>
      </w:r>
      <w:r w:rsidR="000334E4" w:rsidRPr="00105ABD">
        <w:rPr>
          <w:rFonts w:ascii="Arial" w:hAnsi="Arial" w:cs="Arial"/>
        </w:rPr>
        <w:t>s</w:t>
      </w:r>
      <w:r w:rsidR="007558C6" w:rsidRPr="00105ABD">
        <w:rPr>
          <w:rFonts w:ascii="Arial" w:hAnsi="Arial" w:cs="Arial"/>
        </w:rPr>
        <w:t>etting</w:t>
      </w:r>
      <w:r w:rsidR="00601955" w:rsidRPr="00105ABD">
        <w:rPr>
          <w:rFonts w:ascii="Arial" w:eastAsia="Times New Roman" w:hAnsi="Arial" w:cs="Arial"/>
          <w:lang w:eastAsia="en-GB"/>
        </w:rPr>
        <w:t xml:space="preserve"> or other agencie</w:t>
      </w:r>
      <w:r w:rsidR="000213AB" w:rsidRPr="00105ABD">
        <w:rPr>
          <w:rFonts w:ascii="Arial" w:eastAsia="Times New Roman" w:hAnsi="Arial" w:cs="Arial"/>
          <w:lang w:eastAsia="en-GB"/>
        </w:rPr>
        <w:t>s.</w:t>
      </w:r>
    </w:p>
    <w:p w14:paraId="59E70499" w14:textId="0EA849BC" w:rsidR="00891932" w:rsidRDefault="00891932" w:rsidP="00B842BA">
      <w:pPr>
        <w:pStyle w:val="NoSpacing"/>
        <w:rPr>
          <w:rFonts w:ascii="Arial" w:eastAsia="Times New Roman" w:hAnsi="Arial" w:cs="Arial"/>
          <w:lang w:eastAsia="en-GB"/>
        </w:rPr>
      </w:pPr>
    </w:p>
    <w:p w14:paraId="0DD69B71" w14:textId="77777777" w:rsidR="00891932" w:rsidRDefault="00891932" w:rsidP="00B842BA">
      <w:pPr>
        <w:pStyle w:val="NoSpacing"/>
        <w:rPr>
          <w:rFonts w:ascii="Arial" w:eastAsia="Times New Roman" w:hAnsi="Arial" w:cs="Arial"/>
          <w:lang w:eastAsia="en-GB"/>
        </w:rPr>
      </w:pPr>
    </w:p>
    <w:p w14:paraId="28EBAE29" w14:textId="39C4549C" w:rsidR="00D62423" w:rsidRPr="00B842BA" w:rsidRDefault="006F769C" w:rsidP="000B1703">
      <w:pPr>
        <w:pStyle w:val="NoSpacing"/>
        <w:numPr>
          <w:ilvl w:val="0"/>
          <w:numId w:val="53"/>
        </w:numPr>
        <w:ind w:hanging="1146"/>
        <w:rPr>
          <w:rFonts w:ascii="Arial" w:eastAsia="Times New Roman" w:hAnsi="Arial" w:cs="Arial"/>
          <w:b/>
          <w:sz w:val="28"/>
          <w:szCs w:val="24"/>
          <w:lang w:eastAsia="en-GB"/>
        </w:rPr>
      </w:pPr>
      <w:r w:rsidRPr="00B842BA">
        <w:rPr>
          <w:rFonts w:ascii="Arial" w:eastAsia="Times New Roman" w:hAnsi="Arial" w:cs="Arial"/>
          <w:b/>
          <w:sz w:val="28"/>
          <w:szCs w:val="24"/>
          <w:lang w:eastAsia="en-GB"/>
        </w:rPr>
        <w:t xml:space="preserve">Child Protection Procedures </w:t>
      </w:r>
      <w:r w:rsidR="00D62423" w:rsidRPr="00B842BA">
        <w:rPr>
          <w:rFonts w:ascii="Arial" w:eastAsia="Times New Roman" w:hAnsi="Arial" w:cs="Arial"/>
          <w:b/>
          <w:sz w:val="28"/>
          <w:szCs w:val="24"/>
          <w:lang w:eastAsia="en-GB"/>
        </w:rPr>
        <w:t xml:space="preserve"> </w:t>
      </w:r>
    </w:p>
    <w:p w14:paraId="7FFCC718" w14:textId="77777777" w:rsidR="00D62423" w:rsidRDefault="00D62423" w:rsidP="0009404B">
      <w:pPr>
        <w:rPr>
          <w:rFonts w:ascii="Arial" w:hAnsi="Arial" w:cs="Arial"/>
          <w:b/>
          <w:sz w:val="28"/>
          <w:szCs w:val="24"/>
          <w:lang w:val="en-GB"/>
        </w:rPr>
      </w:pPr>
    </w:p>
    <w:p w14:paraId="60ED7BB6" w14:textId="46888FAD" w:rsidR="00010746" w:rsidRPr="00D62423" w:rsidRDefault="00F636BB" w:rsidP="000B1703">
      <w:pPr>
        <w:numPr>
          <w:ilvl w:val="1"/>
          <w:numId w:val="53"/>
        </w:numPr>
        <w:ind w:hanging="720"/>
        <w:rPr>
          <w:rFonts w:ascii="Arial" w:hAnsi="Arial" w:cs="Arial"/>
          <w:b/>
          <w:sz w:val="28"/>
          <w:szCs w:val="24"/>
          <w:lang w:val="en-GB"/>
        </w:rPr>
      </w:pPr>
      <w:r w:rsidRPr="00234052">
        <w:rPr>
          <w:rFonts w:ascii="Arial" w:hAnsi="Arial" w:cs="Arial"/>
          <w:b/>
          <w:sz w:val="24"/>
          <w:szCs w:val="24"/>
          <w:lang w:val="en-GB"/>
        </w:rPr>
        <w:t>Recogn</w:t>
      </w:r>
      <w:r w:rsidR="00C63023" w:rsidRPr="00234052">
        <w:rPr>
          <w:rFonts w:ascii="Arial" w:hAnsi="Arial" w:cs="Arial"/>
          <w:b/>
          <w:sz w:val="24"/>
          <w:szCs w:val="24"/>
          <w:lang w:val="en-GB"/>
        </w:rPr>
        <w:t xml:space="preserve">ising </w:t>
      </w:r>
      <w:r w:rsidR="00C367BA" w:rsidRPr="00234052">
        <w:rPr>
          <w:rFonts w:ascii="Arial" w:hAnsi="Arial" w:cs="Arial"/>
          <w:b/>
          <w:sz w:val="24"/>
          <w:szCs w:val="24"/>
          <w:lang w:val="en-GB"/>
        </w:rPr>
        <w:t>Indicators of Abuse and Neglect</w:t>
      </w:r>
    </w:p>
    <w:p w14:paraId="11AFD45B" w14:textId="77777777" w:rsidR="00010746" w:rsidRPr="00CC00A4" w:rsidRDefault="00010746" w:rsidP="0009404B">
      <w:pPr>
        <w:rPr>
          <w:rFonts w:ascii="Arial" w:hAnsi="Arial" w:cs="Arial"/>
          <w:b/>
          <w:i/>
          <w:sz w:val="24"/>
          <w:lang w:val="en-GB"/>
        </w:rPr>
      </w:pPr>
    </w:p>
    <w:p w14:paraId="32BAE9D9" w14:textId="1C0B9B51" w:rsidR="00221257" w:rsidRPr="00CC00A4" w:rsidRDefault="00010746" w:rsidP="000213AB">
      <w:pPr>
        <w:numPr>
          <w:ilvl w:val="0"/>
          <w:numId w:val="20"/>
        </w:numPr>
        <w:ind w:left="425" w:hanging="425"/>
        <w:rPr>
          <w:rFonts w:ascii="Arial" w:hAnsi="Arial" w:cs="Arial"/>
          <w:sz w:val="22"/>
          <w:szCs w:val="22"/>
          <w:lang w:val="en-GB"/>
        </w:rPr>
      </w:pPr>
      <w:r w:rsidRPr="00CC00A4">
        <w:rPr>
          <w:rFonts w:ascii="Arial" w:hAnsi="Arial" w:cs="Arial"/>
          <w:sz w:val="22"/>
          <w:szCs w:val="22"/>
          <w:lang w:val="en-GB"/>
        </w:rPr>
        <w:t xml:space="preserve">All staff </w:t>
      </w:r>
      <w:r w:rsidR="00380D3F" w:rsidRPr="00CC00A4">
        <w:rPr>
          <w:rFonts w:ascii="Arial" w:hAnsi="Arial" w:cs="Arial"/>
          <w:sz w:val="22"/>
          <w:szCs w:val="22"/>
          <w:lang w:val="en-GB"/>
        </w:rPr>
        <w:t>are made</w:t>
      </w:r>
      <w:r w:rsidRPr="00CC00A4">
        <w:rPr>
          <w:rFonts w:ascii="Arial" w:hAnsi="Arial" w:cs="Arial"/>
          <w:sz w:val="22"/>
          <w:szCs w:val="22"/>
          <w:lang w:val="en-GB"/>
        </w:rPr>
        <w:t xml:space="preserve"> aware of the definitions and </w:t>
      </w:r>
      <w:r w:rsidR="006D4418" w:rsidRPr="00CC00A4">
        <w:rPr>
          <w:rFonts w:ascii="Arial" w:hAnsi="Arial" w:cs="Arial"/>
          <w:sz w:val="22"/>
          <w:szCs w:val="22"/>
          <w:lang w:val="en-GB"/>
        </w:rPr>
        <w:t>indicators of abuse and neglect</w:t>
      </w:r>
      <w:r w:rsidR="00674F64" w:rsidRPr="00CC00A4">
        <w:rPr>
          <w:rFonts w:ascii="Arial" w:hAnsi="Arial" w:cs="Arial"/>
          <w:sz w:val="22"/>
          <w:szCs w:val="22"/>
          <w:lang w:val="en-GB"/>
        </w:rPr>
        <w:t xml:space="preserve"> as identified </w:t>
      </w:r>
      <w:r w:rsidR="004E4E55" w:rsidRPr="00CC00A4">
        <w:rPr>
          <w:rFonts w:ascii="Arial" w:hAnsi="Arial" w:cs="Arial"/>
          <w:sz w:val="22"/>
          <w:szCs w:val="22"/>
          <w:lang w:val="en-GB"/>
        </w:rPr>
        <w:t>b</w:t>
      </w:r>
      <w:r w:rsidR="00FB192F" w:rsidRPr="00CC00A4">
        <w:rPr>
          <w:rFonts w:ascii="Arial" w:hAnsi="Arial" w:cs="Arial"/>
          <w:sz w:val="22"/>
          <w:szCs w:val="22"/>
          <w:lang w:val="en-GB"/>
        </w:rPr>
        <w:t>y</w:t>
      </w:r>
      <w:r w:rsidR="00674F64" w:rsidRPr="00CC00A4">
        <w:rPr>
          <w:rFonts w:ascii="Arial" w:hAnsi="Arial" w:cs="Arial"/>
          <w:sz w:val="22"/>
          <w:szCs w:val="22"/>
          <w:lang w:val="en-GB"/>
        </w:rPr>
        <w:t xml:space="preserve"> Working Together to Safeguard Children (2018)</w:t>
      </w:r>
      <w:r w:rsidR="00577646">
        <w:rPr>
          <w:rFonts w:ascii="Arial" w:hAnsi="Arial" w:cs="Arial"/>
          <w:sz w:val="22"/>
          <w:szCs w:val="22"/>
          <w:lang w:val="en-GB"/>
        </w:rPr>
        <w:t xml:space="preserve">, </w:t>
      </w:r>
      <w:r w:rsidR="00577646" w:rsidRPr="00105ABD">
        <w:rPr>
          <w:rFonts w:ascii="Arial" w:hAnsi="Arial" w:cs="Arial"/>
          <w:sz w:val="22"/>
          <w:szCs w:val="22"/>
          <w:lang w:val="en-GB"/>
        </w:rPr>
        <w:t>EYFS 2021</w:t>
      </w:r>
      <w:r w:rsidR="00674F64" w:rsidRPr="00CC00A4">
        <w:rPr>
          <w:rFonts w:ascii="Arial" w:hAnsi="Arial" w:cs="Arial"/>
          <w:sz w:val="22"/>
          <w:szCs w:val="22"/>
          <w:lang w:val="en-GB"/>
        </w:rPr>
        <w:t xml:space="preserve"> and Keeping Children Safe in Education </w:t>
      </w:r>
      <w:r w:rsidR="00674F64" w:rsidRPr="00105ABD">
        <w:rPr>
          <w:rFonts w:ascii="Arial" w:hAnsi="Arial" w:cs="Arial"/>
          <w:sz w:val="22"/>
          <w:szCs w:val="22"/>
          <w:lang w:val="en-GB"/>
        </w:rPr>
        <w:t>202</w:t>
      </w:r>
      <w:r w:rsidR="0067353F">
        <w:rPr>
          <w:rFonts w:ascii="Arial" w:hAnsi="Arial" w:cs="Arial"/>
          <w:sz w:val="22"/>
          <w:szCs w:val="22"/>
          <w:lang w:val="en-GB"/>
        </w:rPr>
        <w:t>2</w:t>
      </w:r>
      <w:r w:rsidR="00674F64" w:rsidRPr="00CC00A4">
        <w:rPr>
          <w:rFonts w:ascii="Arial" w:hAnsi="Arial" w:cs="Arial"/>
          <w:sz w:val="22"/>
          <w:szCs w:val="22"/>
          <w:lang w:val="en-GB"/>
        </w:rPr>
        <w:t xml:space="preserve">. </w:t>
      </w:r>
      <w:r w:rsidR="00FB192F" w:rsidRPr="00CC00A4">
        <w:rPr>
          <w:rFonts w:ascii="Arial" w:hAnsi="Arial" w:cs="Arial"/>
          <w:sz w:val="22"/>
          <w:szCs w:val="22"/>
          <w:lang w:val="en-GB"/>
        </w:rPr>
        <w:t xml:space="preserve"> This is outlined </w:t>
      </w:r>
      <w:r w:rsidR="00C73DA1" w:rsidRPr="00CC00A4">
        <w:rPr>
          <w:rFonts w:ascii="Arial" w:hAnsi="Arial" w:cs="Arial"/>
          <w:sz w:val="22"/>
          <w:szCs w:val="22"/>
          <w:lang w:val="en-GB"/>
        </w:rPr>
        <w:t xml:space="preserve">locally </w:t>
      </w:r>
      <w:r w:rsidR="00FB192F" w:rsidRPr="00CC00A4">
        <w:rPr>
          <w:rFonts w:ascii="Arial" w:hAnsi="Arial" w:cs="Arial"/>
          <w:sz w:val="22"/>
          <w:szCs w:val="22"/>
          <w:lang w:val="en-GB"/>
        </w:rPr>
        <w:t xml:space="preserve">within the </w:t>
      </w:r>
      <w:hyperlink r:id="rId23">
        <w:r w:rsidR="3687CF95" w:rsidRPr="00CC00A4">
          <w:rPr>
            <w:rStyle w:val="Hyperlink"/>
            <w:rFonts w:ascii="Arial" w:hAnsi="Arial" w:cs="Arial"/>
            <w:sz w:val="22"/>
            <w:szCs w:val="22"/>
            <w:lang w:val="en-GB"/>
          </w:rPr>
          <w:t>Kent Support Levels Guidance</w:t>
        </w:r>
      </w:hyperlink>
      <w:r w:rsidR="3736C00A" w:rsidRPr="00CC00A4">
        <w:rPr>
          <w:rFonts w:ascii="Arial" w:hAnsi="Arial" w:cs="Arial"/>
          <w:sz w:val="22"/>
          <w:szCs w:val="22"/>
          <w:lang w:val="en-GB"/>
        </w:rPr>
        <w:t>.</w:t>
      </w:r>
      <w:r w:rsidR="3687CF95" w:rsidRPr="00CC00A4">
        <w:rPr>
          <w:rFonts w:ascii="Arial" w:hAnsi="Arial" w:cs="Arial"/>
          <w:sz w:val="22"/>
          <w:szCs w:val="22"/>
          <w:lang w:val="en-GB"/>
        </w:rPr>
        <w:t xml:space="preserve"> </w:t>
      </w:r>
    </w:p>
    <w:p w14:paraId="09F7E7D8" w14:textId="77777777" w:rsidR="008123A9" w:rsidRPr="00CC00A4" w:rsidRDefault="008123A9" w:rsidP="000213AB">
      <w:pPr>
        <w:rPr>
          <w:rFonts w:ascii="Arial" w:hAnsi="Arial" w:cs="Arial"/>
          <w:sz w:val="22"/>
          <w:szCs w:val="22"/>
          <w:lang w:val="en-GB"/>
        </w:rPr>
      </w:pPr>
    </w:p>
    <w:p w14:paraId="5B767595" w14:textId="21ED6D74" w:rsidR="007F438B" w:rsidRPr="00CC00A4" w:rsidRDefault="00420752" w:rsidP="000213AB">
      <w:pPr>
        <w:numPr>
          <w:ilvl w:val="0"/>
          <w:numId w:val="20"/>
        </w:numPr>
        <w:ind w:left="425" w:hanging="425"/>
        <w:rPr>
          <w:rFonts w:ascii="Arial" w:hAnsi="Arial" w:cs="Arial"/>
          <w:sz w:val="22"/>
          <w:szCs w:val="22"/>
          <w:lang w:val="en-GB"/>
        </w:rPr>
      </w:pPr>
      <w:r>
        <w:rPr>
          <w:rFonts w:ascii="Arial" w:hAnsi="Arial" w:cs="Arial"/>
          <w:sz w:val="22"/>
          <w:szCs w:val="22"/>
          <w:lang w:val="en-GB"/>
        </w:rPr>
        <w:t xml:space="preserve">Minster Playgroup </w:t>
      </w:r>
      <w:proofErr w:type="spellStart"/>
      <w:r w:rsidR="008123A9" w:rsidRPr="00CC00A4">
        <w:rPr>
          <w:rFonts w:ascii="Arial" w:eastAsia="Arial" w:hAnsi="Arial" w:cs="Arial"/>
          <w:sz w:val="22"/>
          <w:szCs w:val="22"/>
        </w:rPr>
        <w:t>recognise</w:t>
      </w:r>
      <w:proofErr w:type="spellEnd"/>
      <w:r w:rsidR="008123A9" w:rsidRPr="00CC00A4">
        <w:rPr>
          <w:rFonts w:ascii="Arial" w:eastAsia="Arial" w:hAnsi="Arial" w:cs="Arial"/>
          <w:sz w:val="22"/>
          <w:szCs w:val="22"/>
        </w:rPr>
        <w:t xml:space="preserve"> that </w:t>
      </w:r>
      <w:r w:rsidR="003E4B38" w:rsidRPr="00CC00A4">
        <w:rPr>
          <w:rFonts w:ascii="Arial" w:eastAsia="Arial" w:hAnsi="Arial" w:cs="Arial"/>
          <w:sz w:val="22"/>
          <w:szCs w:val="22"/>
        </w:rPr>
        <w:t>whe</w:t>
      </w:r>
      <w:r w:rsidR="00464436" w:rsidRPr="00CC00A4">
        <w:rPr>
          <w:rFonts w:ascii="Arial" w:eastAsia="Arial" w:hAnsi="Arial" w:cs="Arial"/>
          <w:sz w:val="22"/>
          <w:szCs w:val="22"/>
        </w:rPr>
        <w:t xml:space="preserve">n assessing </w:t>
      </w:r>
      <w:r w:rsidR="00FD3C14" w:rsidRPr="00CC00A4">
        <w:rPr>
          <w:rFonts w:ascii="Arial" w:eastAsia="Arial" w:hAnsi="Arial" w:cs="Arial"/>
          <w:sz w:val="22"/>
          <w:szCs w:val="22"/>
        </w:rPr>
        <w:t xml:space="preserve">whether a child may be suffering actual or potential harm </w:t>
      </w:r>
      <w:r w:rsidR="008123A9" w:rsidRPr="00CC00A4">
        <w:rPr>
          <w:rFonts w:ascii="Arial" w:eastAsia="Arial" w:hAnsi="Arial" w:cs="Arial"/>
          <w:sz w:val="22"/>
          <w:szCs w:val="22"/>
        </w:rPr>
        <w:t>t</w:t>
      </w:r>
      <w:r w:rsidR="00010746" w:rsidRPr="00CC00A4">
        <w:rPr>
          <w:rFonts w:ascii="Arial" w:hAnsi="Arial" w:cs="Arial"/>
          <w:sz w:val="22"/>
          <w:szCs w:val="22"/>
          <w:lang w:val="en-GB"/>
        </w:rPr>
        <w:t>here are four categories of abuse:</w:t>
      </w:r>
    </w:p>
    <w:p w14:paraId="3A41B45E" w14:textId="77777777" w:rsidR="00064D93" w:rsidRPr="00CC00A4"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Physical abuse</w:t>
      </w:r>
    </w:p>
    <w:p w14:paraId="05B13CFD" w14:textId="77777777" w:rsidR="00064D93" w:rsidRPr="00CC00A4"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 xml:space="preserve">Sexual abuse </w:t>
      </w:r>
    </w:p>
    <w:p w14:paraId="7B7D6A48" w14:textId="77777777" w:rsidR="00064D93" w:rsidRPr="00CC00A4"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 xml:space="preserve">Emotional abuse </w:t>
      </w:r>
    </w:p>
    <w:p w14:paraId="6EB0D873" w14:textId="77777777" w:rsidR="000213AB"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Neglect</w:t>
      </w:r>
    </w:p>
    <w:p w14:paraId="42B258F5" w14:textId="12CD7291" w:rsidR="0016631C" w:rsidRPr="000213AB" w:rsidRDefault="004541B6" w:rsidP="000B1703">
      <w:pPr>
        <w:numPr>
          <w:ilvl w:val="1"/>
          <w:numId w:val="75"/>
        </w:numPr>
        <w:rPr>
          <w:rFonts w:ascii="Arial" w:hAnsi="Arial" w:cs="Arial"/>
          <w:sz w:val="22"/>
          <w:szCs w:val="22"/>
          <w:lang w:val="en-GB"/>
        </w:rPr>
      </w:pPr>
      <w:r w:rsidRPr="000213AB">
        <w:rPr>
          <w:rFonts w:ascii="Arial" w:hAnsi="Arial" w:cs="Arial"/>
          <w:sz w:val="22"/>
          <w:szCs w:val="22"/>
          <w:lang w:val="en-GB"/>
        </w:rPr>
        <w:t xml:space="preserve">For further </w:t>
      </w:r>
      <w:proofErr w:type="gramStart"/>
      <w:r w:rsidRPr="000213AB">
        <w:rPr>
          <w:rFonts w:ascii="Arial" w:hAnsi="Arial" w:cs="Arial"/>
          <w:sz w:val="22"/>
          <w:szCs w:val="22"/>
          <w:lang w:val="en-GB"/>
        </w:rPr>
        <w:t>information</w:t>
      </w:r>
      <w:proofErr w:type="gramEnd"/>
      <w:r w:rsidRPr="000213AB">
        <w:rPr>
          <w:rFonts w:ascii="Arial" w:hAnsi="Arial" w:cs="Arial"/>
          <w:sz w:val="22"/>
          <w:szCs w:val="22"/>
          <w:lang w:val="en-GB"/>
        </w:rPr>
        <w:t xml:space="preserve"> see Appendix 1</w:t>
      </w:r>
      <w:r w:rsidR="00330125" w:rsidRPr="000213AB">
        <w:rPr>
          <w:rFonts w:ascii="Arial" w:hAnsi="Arial" w:cs="Arial"/>
          <w:sz w:val="22"/>
          <w:szCs w:val="22"/>
          <w:lang w:val="en-GB"/>
        </w:rPr>
        <w:t>.</w:t>
      </w:r>
    </w:p>
    <w:p w14:paraId="0FFA9163" w14:textId="77777777" w:rsidR="00003214" w:rsidRPr="00003214" w:rsidRDefault="00003214" w:rsidP="0009404B">
      <w:pPr>
        <w:ind w:left="709"/>
        <w:rPr>
          <w:rFonts w:ascii="Arial" w:hAnsi="Arial" w:cs="Arial"/>
          <w:sz w:val="22"/>
          <w:szCs w:val="22"/>
          <w:lang w:val="en-GB"/>
        </w:rPr>
      </w:pPr>
    </w:p>
    <w:p w14:paraId="278E059B" w14:textId="43279AF2" w:rsidR="00B95E5F" w:rsidRPr="00420752" w:rsidRDefault="00B3047E" w:rsidP="000213AB">
      <w:pPr>
        <w:numPr>
          <w:ilvl w:val="0"/>
          <w:numId w:val="20"/>
        </w:numPr>
        <w:ind w:left="425" w:hanging="425"/>
        <w:rPr>
          <w:rFonts w:ascii="Arial" w:hAnsi="Arial" w:cs="Arial"/>
          <w:sz w:val="22"/>
          <w:szCs w:val="22"/>
          <w:lang w:val="en-GB"/>
        </w:rPr>
      </w:pPr>
      <w:r w:rsidRPr="00B3047E">
        <w:rPr>
          <w:rFonts w:ascii="Arial" w:hAnsi="Arial" w:cs="Arial"/>
          <w:sz w:val="22"/>
          <w:szCs w:val="22"/>
          <w:lang w:val="en-GB"/>
        </w:rPr>
        <w:t>Minster Playgroup</w:t>
      </w:r>
      <w:r w:rsidR="004F1B6D" w:rsidRPr="00B3047E">
        <w:rPr>
          <w:rFonts w:ascii="Arial" w:hAnsi="Arial" w:cs="Arial"/>
          <w:sz w:val="22"/>
          <w:szCs w:val="22"/>
        </w:rPr>
        <w:t xml:space="preserve"> </w:t>
      </w:r>
      <w:proofErr w:type="spellStart"/>
      <w:r w:rsidR="00887388" w:rsidRPr="00E47E97">
        <w:rPr>
          <w:rFonts w:ascii="Arial" w:eastAsia="Arial" w:hAnsi="Arial" w:cs="Arial"/>
          <w:sz w:val="22"/>
          <w:szCs w:val="22"/>
        </w:rPr>
        <w:t>recognises</w:t>
      </w:r>
      <w:proofErr w:type="spellEnd"/>
      <w:r w:rsidR="00887388" w:rsidRPr="00420752">
        <w:rPr>
          <w:rFonts w:ascii="Arial" w:eastAsia="Arial" w:hAnsi="Arial" w:cs="Arial"/>
          <w:sz w:val="22"/>
          <w:szCs w:val="22"/>
        </w:rPr>
        <w:t xml:space="preserve"> </w:t>
      </w:r>
      <w:r w:rsidR="00B95E5F" w:rsidRPr="00420752">
        <w:rPr>
          <w:rFonts w:ascii="Arial" w:hAnsi="Arial" w:cs="Arial"/>
          <w:sz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w:t>
      </w:r>
      <w:proofErr w:type="spellStart"/>
      <w:r w:rsidR="00B95E5F" w:rsidRPr="00420752">
        <w:rPr>
          <w:rFonts w:ascii="Arial" w:hAnsi="Arial" w:cs="Arial"/>
          <w:sz w:val="22"/>
        </w:rPr>
        <w:t>behaviour</w:t>
      </w:r>
      <w:proofErr w:type="spellEnd"/>
      <w:r w:rsidR="00B95E5F" w:rsidRPr="00420752">
        <w:rPr>
          <w:rFonts w:ascii="Arial" w:hAnsi="Arial" w:cs="Arial"/>
          <w:sz w:val="22"/>
        </w:rPr>
        <w:t xml:space="preserve"> for a younger child might be normal for an older child. It is important to </w:t>
      </w:r>
      <w:proofErr w:type="spellStart"/>
      <w:r w:rsidR="00B95E5F" w:rsidRPr="00420752">
        <w:rPr>
          <w:rFonts w:ascii="Arial" w:hAnsi="Arial" w:cs="Arial"/>
          <w:sz w:val="22"/>
        </w:rPr>
        <w:t>recognise</w:t>
      </w:r>
      <w:proofErr w:type="spellEnd"/>
      <w:r w:rsidR="00B95E5F" w:rsidRPr="00420752">
        <w:rPr>
          <w:rFonts w:ascii="Arial" w:hAnsi="Arial" w:cs="Arial"/>
          <w:sz w:val="22"/>
        </w:rPr>
        <w:t xml:space="preserve"> that indicators of </w:t>
      </w:r>
      <w:r w:rsidR="00B95E5F" w:rsidRPr="00E47E97">
        <w:rPr>
          <w:rFonts w:ascii="Arial" w:hAnsi="Arial" w:cs="Arial"/>
          <w:sz w:val="22"/>
        </w:rPr>
        <w:t>abuse and neglect do not automatically mean a child is being abused however all concerns should be taken</w:t>
      </w:r>
      <w:r w:rsidR="00B95E5F" w:rsidRPr="00420752">
        <w:rPr>
          <w:rFonts w:ascii="Arial" w:hAnsi="Arial" w:cs="Arial"/>
          <w:sz w:val="22"/>
        </w:rPr>
        <w:t xml:space="preserve"> seriously and</w:t>
      </w:r>
      <w:r w:rsidR="00C10EDE" w:rsidRPr="00420752">
        <w:rPr>
          <w:rFonts w:ascii="Arial" w:hAnsi="Arial" w:cs="Arial"/>
          <w:sz w:val="22"/>
        </w:rPr>
        <w:t xml:space="preserve"> will be</w:t>
      </w:r>
      <w:r w:rsidR="00B95E5F" w:rsidRPr="00420752">
        <w:rPr>
          <w:rFonts w:ascii="Arial" w:hAnsi="Arial" w:cs="Arial"/>
          <w:sz w:val="22"/>
        </w:rPr>
        <w:t xml:space="preserve"> explored by the DSL on a case-by-case basis. </w:t>
      </w:r>
    </w:p>
    <w:p w14:paraId="52E51F6E" w14:textId="77777777" w:rsidR="00B95E5F" w:rsidRPr="00420752" w:rsidRDefault="00B95E5F" w:rsidP="000213AB">
      <w:pPr>
        <w:pStyle w:val="ListParagraph"/>
        <w:ind w:left="436"/>
        <w:rPr>
          <w:rFonts w:ascii="Arial" w:hAnsi="Arial" w:cs="Arial"/>
          <w:sz w:val="22"/>
          <w:szCs w:val="22"/>
          <w:lang w:val="en-GB"/>
        </w:rPr>
      </w:pPr>
    </w:p>
    <w:p w14:paraId="40970B5A" w14:textId="1AF81BD3" w:rsidR="00153DD6" w:rsidRPr="00420752" w:rsidRDefault="00B3047E" w:rsidP="000213AB">
      <w:pPr>
        <w:numPr>
          <w:ilvl w:val="0"/>
          <w:numId w:val="20"/>
        </w:numPr>
        <w:ind w:left="425" w:hanging="425"/>
        <w:rPr>
          <w:rFonts w:ascii="Arial" w:hAnsi="Arial" w:cs="Arial"/>
          <w:sz w:val="22"/>
        </w:rPr>
      </w:pPr>
      <w:r>
        <w:rPr>
          <w:rFonts w:ascii="Arial" w:hAnsi="Arial" w:cs="Arial"/>
          <w:sz w:val="22"/>
          <w:szCs w:val="22"/>
          <w:lang w:val="en-GB"/>
        </w:rPr>
        <w:t xml:space="preserve">Minster Playgroup </w:t>
      </w:r>
      <w:proofErr w:type="spellStart"/>
      <w:r w:rsidR="0000762F" w:rsidRPr="00420752">
        <w:rPr>
          <w:rFonts w:ascii="Arial" w:eastAsia="Arial" w:hAnsi="Arial" w:cs="Arial"/>
          <w:sz w:val="22"/>
          <w:szCs w:val="22"/>
        </w:rPr>
        <w:t>recognises</w:t>
      </w:r>
      <w:proofErr w:type="spellEnd"/>
      <w:r w:rsidR="0000762F" w:rsidRPr="00420752">
        <w:rPr>
          <w:rFonts w:ascii="Arial" w:eastAsia="Arial" w:hAnsi="Arial" w:cs="Arial"/>
          <w:sz w:val="22"/>
          <w:szCs w:val="22"/>
        </w:rPr>
        <w:t xml:space="preserve"> a</w:t>
      </w:r>
      <w:r w:rsidR="00153DD6" w:rsidRPr="00420752">
        <w:rPr>
          <w:rFonts w:ascii="Arial" w:hAnsi="Arial" w:cs="Arial"/>
          <w:sz w:val="22"/>
        </w:rPr>
        <w:t xml:space="preserve">buse, </w:t>
      </w:r>
      <w:r w:rsidR="0000762F" w:rsidRPr="00420752">
        <w:rPr>
          <w:rFonts w:ascii="Arial" w:hAnsi="Arial" w:cs="Arial"/>
          <w:sz w:val="22"/>
        </w:rPr>
        <w:t>neglect,</w:t>
      </w:r>
      <w:r w:rsidR="00153DD6" w:rsidRPr="00420752">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153DD6" w:rsidRDefault="00153DD6" w:rsidP="000213AB">
      <w:pPr>
        <w:ind w:left="425"/>
        <w:rPr>
          <w:rFonts w:ascii="Arial" w:hAnsi="Arial" w:cs="Arial"/>
          <w:sz w:val="22"/>
          <w:szCs w:val="22"/>
          <w:highlight w:val="yellow"/>
          <w:lang w:val="en-GB"/>
        </w:rPr>
      </w:pPr>
    </w:p>
    <w:p w14:paraId="3AF3998D" w14:textId="4F969540" w:rsidR="00B95E5F" w:rsidRPr="00420752" w:rsidRDefault="00B95E5F" w:rsidP="000213AB">
      <w:pPr>
        <w:numPr>
          <w:ilvl w:val="0"/>
          <w:numId w:val="20"/>
        </w:numPr>
        <w:ind w:left="425" w:hanging="425"/>
        <w:rPr>
          <w:rFonts w:ascii="Arial" w:hAnsi="Arial" w:cs="Arial"/>
          <w:sz w:val="22"/>
          <w:szCs w:val="22"/>
          <w:lang w:val="en-GB"/>
        </w:rPr>
      </w:pPr>
      <w:r w:rsidRPr="00420752">
        <w:rPr>
          <w:rFonts w:ascii="Arial" w:hAnsi="Arial" w:cs="Arial"/>
          <w:sz w:val="22"/>
        </w:rPr>
        <w:t>Parental behaviors</w:t>
      </w:r>
      <w:r w:rsidR="00153DD6" w:rsidRPr="00420752">
        <w:rPr>
          <w:rFonts w:ascii="Arial" w:hAnsi="Arial" w:cs="Arial"/>
          <w:sz w:val="22"/>
        </w:rPr>
        <w:t xml:space="preserve"> can</w:t>
      </w:r>
      <w:r w:rsidRPr="00420752">
        <w:rPr>
          <w:rFonts w:ascii="Arial" w:hAnsi="Arial" w:cs="Arial"/>
          <w:sz w:val="22"/>
        </w:rPr>
        <w:t xml:space="preserve"> indicate child abuse or neglect, so staff </w:t>
      </w:r>
      <w:r w:rsidR="00153DD6" w:rsidRPr="00420752">
        <w:rPr>
          <w:rFonts w:ascii="Arial" w:hAnsi="Arial" w:cs="Arial"/>
          <w:sz w:val="22"/>
        </w:rPr>
        <w:t>will</w:t>
      </w:r>
      <w:r w:rsidRPr="00420752">
        <w:rPr>
          <w:rFonts w:ascii="Arial" w:hAnsi="Arial" w:cs="Arial"/>
          <w:sz w:val="22"/>
        </w:rPr>
        <w:t xml:space="preserve"> be alert to parent-child interactions or concerning parental </w:t>
      </w:r>
      <w:proofErr w:type="spellStart"/>
      <w:r w:rsidRPr="00420752">
        <w:rPr>
          <w:rFonts w:ascii="Arial" w:hAnsi="Arial" w:cs="Arial"/>
          <w:sz w:val="22"/>
        </w:rPr>
        <w:t>behaviours</w:t>
      </w:r>
      <w:proofErr w:type="spellEnd"/>
      <w:r w:rsidRPr="00420752">
        <w:rPr>
          <w:rFonts w:ascii="Arial" w:hAnsi="Arial" w:cs="Arial"/>
          <w:sz w:val="22"/>
        </w:rPr>
        <w:t xml:space="preserve">; this could include parents who are under the influence of drugs or alcohol or if there is a sudden change in their mental health. </w:t>
      </w:r>
    </w:p>
    <w:p w14:paraId="2E5680DA" w14:textId="77777777" w:rsidR="00B95E5F" w:rsidRPr="00B95E5F" w:rsidRDefault="00B95E5F" w:rsidP="000213AB">
      <w:pPr>
        <w:pStyle w:val="ListParagraph"/>
        <w:ind w:left="436"/>
        <w:rPr>
          <w:rFonts w:ascii="Arial" w:hAnsi="Arial" w:cs="Arial"/>
          <w:sz w:val="22"/>
          <w:szCs w:val="22"/>
          <w:highlight w:val="yellow"/>
          <w:lang w:val="en-GB"/>
        </w:rPr>
      </w:pPr>
    </w:p>
    <w:p w14:paraId="479A01BD" w14:textId="77777777" w:rsidR="00B95E5F" w:rsidRPr="00420752" w:rsidRDefault="00B95E5F" w:rsidP="000213AB">
      <w:pPr>
        <w:numPr>
          <w:ilvl w:val="0"/>
          <w:numId w:val="20"/>
        </w:numPr>
        <w:ind w:left="425" w:hanging="425"/>
        <w:rPr>
          <w:rFonts w:ascii="Arial" w:hAnsi="Arial" w:cs="Arial"/>
          <w:sz w:val="22"/>
          <w:szCs w:val="22"/>
          <w:lang w:val="en-GB"/>
        </w:rPr>
      </w:pPr>
      <w:r w:rsidRPr="00420752">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CC00A4" w:rsidRDefault="00B95E5F" w:rsidP="000213AB">
      <w:pPr>
        <w:pStyle w:val="ListParagraph"/>
        <w:ind w:left="436"/>
        <w:rPr>
          <w:rFonts w:ascii="Arial" w:hAnsi="Arial" w:cs="Arial"/>
          <w:sz w:val="22"/>
          <w:szCs w:val="22"/>
          <w:lang w:val="en-GB"/>
        </w:rPr>
      </w:pPr>
    </w:p>
    <w:p w14:paraId="3E16F2C0" w14:textId="6980186D" w:rsidR="00B95E5F" w:rsidRPr="00420752" w:rsidRDefault="00B95E5F" w:rsidP="000213AB">
      <w:pPr>
        <w:numPr>
          <w:ilvl w:val="0"/>
          <w:numId w:val="20"/>
        </w:numPr>
        <w:ind w:left="425" w:hanging="425"/>
        <w:rPr>
          <w:rFonts w:ascii="Arial" w:hAnsi="Arial" w:cs="Arial"/>
          <w:sz w:val="22"/>
        </w:rPr>
      </w:pPr>
      <w:r w:rsidRPr="00420752">
        <w:rPr>
          <w:rFonts w:ascii="Arial" w:hAnsi="Arial" w:cs="Arial"/>
          <w:sz w:val="22"/>
        </w:rPr>
        <w:t xml:space="preserve">Safeguarding incidents and/or </w:t>
      </w:r>
      <w:proofErr w:type="spellStart"/>
      <w:r w:rsidRPr="00420752">
        <w:rPr>
          <w:rFonts w:ascii="Arial" w:hAnsi="Arial" w:cs="Arial"/>
          <w:sz w:val="22"/>
        </w:rPr>
        <w:t>behaviours</w:t>
      </w:r>
      <w:proofErr w:type="spellEnd"/>
      <w:r w:rsidRPr="00420752">
        <w:rPr>
          <w:rFonts w:ascii="Arial" w:hAnsi="Arial" w:cs="Arial"/>
          <w:sz w:val="22"/>
        </w:rPr>
        <w:t xml:space="preserve"> can be associated with factors </w:t>
      </w:r>
      <w:r w:rsidR="00116F3E" w:rsidRPr="00420752">
        <w:rPr>
          <w:rFonts w:ascii="Arial" w:hAnsi="Arial" w:cs="Arial"/>
          <w:sz w:val="22"/>
        </w:rPr>
        <w:t xml:space="preserve">and risks </w:t>
      </w:r>
      <w:r w:rsidRPr="00420752">
        <w:rPr>
          <w:rFonts w:ascii="Arial" w:hAnsi="Arial" w:cs="Arial"/>
          <w:sz w:val="22"/>
        </w:rPr>
        <w:t>outside the</w:t>
      </w:r>
      <w:r w:rsidR="00E26FFD" w:rsidRPr="00420752">
        <w:rPr>
          <w:rFonts w:ascii="Arial" w:hAnsi="Arial" w:cs="Arial"/>
          <w:sz w:val="22"/>
        </w:rPr>
        <w:t xml:space="preserve"> setting. </w:t>
      </w:r>
      <w:r w:rsidRPr="00420752">
        <w:rPr>
          <w:rFonts w:ascii="Arial" w:hAnsi="Arial" w:cs="Arial"/>
          <w:sz w:val="22"/>
        </w:rPr>
        <w:t>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Default="00B95E5F" w:rsidP="000213AB">
      <w:pPr>
        <w:pStyle w:val="ListParagraph"/>
        <w:ind w:left="436"/>
      </w:pPr>
    </w:p>
    <w:p w14:paraId="6716E5AE" w14:textId="0015B6D0" w:rsidR="00B95E5F" w:rsidRPr="00420752" w:rsidRDefault="00B95E5F" w:rsidP="000213AB">
      <w:pPr>
        <w:numPr>
          <w:ilvl w:val="0"/>
          <w:numId w:val="20"/>
        </w:numPr>
        <w:ind w:left="425" w:hanging="425"/>
        <w:rPr>
          <w:rFonts w:ascii="Arial" w:hAnsi="Arial" w:cs="Arial"/>
          <w:sz w:val="22"/>
        </w:rPr>
      </w:pPr>
      <w:r w:rsidRPr="00420752">
        <w:rPr>
          <w:rFonts w:ascii="Arial" w:hAnsi="Arial" w:cs="Arial"/>
          <w:sz w:val="22"/>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Default="00B95E5F" w:rsidP="000213AB">
      <w:pPr>
        <w:pStyle w:val="ListParagraph"/>
        <w:ind w:left="436"/>
        <w:rPr>
          <w:rFonts w:ascii="Arial" w:hAnsi="Arial" w:cs="Arial"/>
          <w:sz w:val="22"/>
          <w:highlight w:val="yellow"/>
        </w:rPr>
      </w:pPr>
    </w:p>
    <w:p w14:paraId="7C1DECA7" w14:textId="781A9C6D" w:rsidR="0016631C" w:rsidRPr="00420752" w:rsidRDefault="00B95E5F" w:rsidP="003B4589">
      <w:pPr>
        <w:numPr>
          <w:ilvl w:val="0"/>
          <w:numId w:val="20"/>
        </w:numPr>
        <w:ind w:left="425" w:hanging="425"/>
        <w:rPr>
          <w:rFonts w:ascii="Arial" w:hAnsi="Arial" w:cs="Arial"/>
          <w:sz w:val="22"/>
          <w:szCs w:val="22"/>
          <w:lang w:val="en-GB"/>
        </w:rPr>
      </w:pPr>
      <w:r w:rsidRPr="00420752">
        <w:rPr>
          <w:rFonts w:ascii="Arial" w:hAnsi="Arial" w:cs="Arial"/>
          <w:sz w:val="22"/>
        </w:rPr>
        <w:t xml:space="preserve">By understanding the indicators or abuse and neglect, we can respond to problems as early as possible and provide the right support and services for the child and their family. </w:t>
      </w:r>
      <w:r w:rsidR="0016631C" w:rsidRPr="00420752">
        <w:rPr>
          <w:rFonts w:ascii="Arial" w:hAnsi="Arial" w:cs="Arial"/>
          <w:sz w:val="22"/>
        </w:rPr>
        <w:t xml:space="preserve">All members of staff are expected to be aware of and follow this approach </w:t>
      </w:r>
      <w:r w:rsidR="00F44DA2" w:rsidRPr="00420752">
        <w:rPr>
          <w:rFonts w:ascii="Arial" w:hAnsi="Arial" w:cs="Arial"/>
          <w:sz w:val="22"/>
        </w:rPr>
        <w:t>if they are concerned about a child</w:t>
      </w:r>
      <w:r w:rsidR="0016631C" w:rsidRPr="00420752">
        <w:rPr>
          <w:rFonts w:ascii="Arial" w:hAnsi="Arial" w:cs="Arial"/>
          <w:sz w:val="22"/>
        </w:rPr>
        <w:t>:</w:t>
      </w:r>
      <w:r w:rsidR="0016631C" w:rsidRPr="00420752">
        <w:rPr>
          <w:noProof/>
        </w:rPr>
        <w:t xml:space="preserve"> </w:t>
      </w:r>
    </w:p>
    <w:p w14:paraId="6843F368" w14:textId="42747694" w:rsidR="00F64E96" w:rsidRPr="00CC00A4" w:rsidRDefault="000213AB" w:rsidP="000213AB">
      <w:pPr>
        <w:ind w:left="425"/>
        <w:rPr>
          <w:rFonts w:ascii="Arial" w:hAnsi="Arial" w:cs="Arial"/>
          <w:sz w:val="22"/>
          <w:szCs w:val="22"/>
          <w:lang w:val="en-GB"/>
        </w:rPr>
      </w:pPr>
      <w:r w:rsidRPr="00CC00A4">
        <w:rPr>
          <w:noProof/>
          <w:lang w:val="en-GB"/>
        </w:rPr>
        <w:drawing>
          <wp:inline distT="0" distB="0" distL="0" distR="0" wp14:anchorId="08F5E7DB" wp14:editId="5CCC7919">
            <wp:extent cx="4408715" cy="1872398"/>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rcRect l="31155" t="26906" r="33553" b="42157"/>
                    <a:stretch>
                      <a:fillRect/>
                    </a:stretch>
                  </pic:blipFill>
                  <pic:spPr>
                    <a:xfrm>
                      <a:off x="0" y="0"/>
                      <a:ext cx="4418171" cy="1876414"/>
                    </a:xfrm>
                    <a:prstGeom prst="rect">
                      <a:avLst/>
                    </a:prstGeom>
                  </pic:spPr>
                </pic:pic>
              </a:graphicData>
            </a:graphic>
          </wp:inline>
        </w:drawing>
      </w:r>
    </w:p>
    <w:p w14:paraId="02CD76C4" w14:textId="77777777" w:rsidR="00F64E96" w:rsidRPr="00CC00A4" w:rsidRDefault="00F64E96" w:rsidP="003B4589">
      <w:pPr>
        <w:rPr>
          <w:rFonts w:ascii="Arial" w:hAnsi="Arial" w:cs="Arial"/>
          <w:sz w:val="22"/>
        </w:rPr>
      </w:pPr>
    </w:p>
    <w:p w14:paraId="3DF224E1" w14:textId="354991D3" w:rsidR="00792B74" w:rsidRPr="00CC00A4" w:rsidRDefault="00792B74" w:rsidP="000213AB">
      <w:pPr>
        <w:ind w:left="425"/>
        <w:jc w:val="right"/>
        <w:rPr>
          <w:rFonts w:ascii="Arial" w:hAnsi="Arial" w:cs="Arial"/>
          <w:sz w:val="22"/>
        </w:rPr>
      </w:pPr>
      <w:r w:rsidRPr="00CC00A4">
        <w:rPr>
          <w:rFonts w:ascii="Arial" w:hAnsi="Arial" w:cs="Arial"/>
          <w:sz w:val="22"/>
        </w:rPr>
        <w:t>‘</w:t>
      </w:r>
      <w:hyperlink r:id="rId25" w:history="1">
        <w:r w:rsidRPr="008D369F">
          <w:rPr>
            <w:rStyle w:val="Hyperlink"/>
            <w:rFonts w:ascii="Arial" w:hAnsi="Arial" w:cs="Arial"/>
            <w:sz w:val="22"/>
          </w:rPr>
          <w:t>What to do if you are worried a child is being abused’</w:t>
        </w:r>
      </w:hyperlink>
      <w:r w:rsidRPr="00CC00A4">
        <w:rPr>
          <w:rFonts w:ascii="Arial" w:hAnsi="Arial" w:cs="Arial"/>
          <w:sz w:val="22"/>
        </w:rPr>
        <w:t xml:space="preserve"> 2015</w:t>
      </w:r>
    </w:p>
    <w:p w14:paraId="6318C796" w14:textId="77777777" w:rsidR="007E598A" w:rsidRPr="00CC00A4" w:rsidRDefault="007E598A" w:rsidP="000213AB">
      <w:pPr>
        <w:pStyle w:val="ListParagraph"/>
        <w:ind w:left="0"/>
        <w:rPr>
          <w:rFonts w:ascii="Arial" w:hAnsi="Arial" w:cs="Arial"/>
          <w:color w:val="0070C0"/>
          <w:sz w:val="22"/>
          <w:szCs w:val="22"/>
        </w:rPr>
      </w:pPr>
    </w:p>
    <w:p w14:paraId="1BFD7916" w14:textId="338F5DFF" w:rsidR="00B03A4E" w:rsidRPr="00B3047E" w:rsidRDefault="00B03A4E" w:rsidP="000213AB">
      <w:pPr>
        <w:numPr>
          <w:ilvl w:val="0"/>
          <w:numId w:val="20"/>
        </w:numPr>
        <w:ind w:left="425" w:hanging="425"/>
        <w:rPr>
          <w:rFonts w:ascii="Arial" w:hAnsi="Arial" w:cs="Arial"/>
          <w:sz w:val="22"/>
          <w:szCs w:val="22"/>
        </w:rPr>
      </w:pPr>
      <w:r w:rsidRPr="00B3047E">
        <w:rPr>
          <w:rFonts w:ascii="Arial" w:hAnsi="Arial" w:cs="Arial"/>
          <w:sz w:val="22"/>
          <w:szCs w:val="22"/>
        </w:rPr>
        <w:t>I</w:t>
      </w:r>
      <w:r w:rsidR="005D00D7" w:rsidRPr="00B3047E">
        <w:rPr>
          <w:rFonts w:ascii="Arial" w:hAnsi="Arial" w:cs="Arial"/>
          <w:sz w:val="22"/>
          <w:szCs w:val="22"/>
        </w:rPr>
        <w:t>n all cases, if</w:t>
      </w:r>
      <w:r w:rsidRPr="00B3047E">
        <w:rPr>
          <w:rFonts w:ascii="Arial" w:hAnsi="Arial" w:cs="Arial"/>
          <w:sz w:val="22"/>
          <w:szCs w:val="22"/>
        </w:rPr>
        <w:t xml:space="preserve"> staff are </w:t>
      </w:r>
      <w:r w:rsidR="00153DD6" w:rsidRPr="00B3047E">
        <w:rPr>
          <w:rFonts w:ascii="Arial" w:hAnsi="Arial" w:cs="Arial"/>
          <w:sz w:val="22"/>
          <w:szCs w:val="22"/>
        </w:rPr>
        <w:t>unsure,</w:t>
      </w:r>
      <w:r w:rsidRPr="00B3047E">
        <w:rPr>
          <w:rFonts w:ascii="Arial" w:hAnsi="Arial" w:cs="Arial"/>
          <w:sz w:val="22"/>
          <w:szCs w:val="22"/>
        </w:rPr>
        <w:t xml:space="preserve"> they will alwa</w:t>
      </w:r>
      <w:r w:rsidR="00B3047E">
        <w:rPr>
          <w:rFonts w:ascii="Arial" w:hAnsi="Arial" w:cs="Arial"/>
          <w:sz w:val="22"/>
          <w:szCs w:val="22"/>
        </w:rPr>
        <w:t xml:space="preserve">ys speak to the DSL, Kirsty Pearn </w:t>
      </w:r>
      <w:r w:rsidR="00B3047E" w:rsidRPr="00B3047E">
        <w:rPr>
          <w:rFonts w:ascii="Arial" w:hAnsi="Arial" w:cs="Arial"/>
          <w:sz w:val="22"/>
          <w:szCs w:val="22"/>
        </w:rPr>
        <w:t>(or deputy</w:t>
      </w:r>
      <w:r w:rsidR="00B3047E">
        <w:rPr>
          <w:rFonts w:ascii="Arial" w:hAnsi="Arial" w:cs="Arial"/>
          <w:sz w:val="22"/>
          <w:szCs w:val="22"/>
        </w:rPr>
        <w:t>, Karen Matthews</w:t>
      </w:r>
      <w:r w:rsidR="00B3047E" w:rsidRPr="00B3047E">
        <w:rPr>
          <w:rFonts w:ascii="Arial" w:hAnsi="Arial" w:cs="Arial"/>
          <w:sz w:val="22"/>
          <w:szCs w:val="22"/>
        </w:rPr>
        <w:t xml:space="preserve">). </w:t>
      </w:r>
    </w:p>
    <w:p w14:paraId="5334C912" w14:textId="77777777" w:rsidR="00B03A4E" w:rsidRPr="00B03A4E" w:rsidRDefault="00B03A4E" w:rsidP="000213AB">
      <w:pPr>
        <w:ind w:left="425"/>
        <w:rPr>
          <w:rFonts w:ascii="Arial" w:hAnsi="Arial" w:cs="Arial"/>
          <w:sz w:val="22"/>
        </w:rPr>
      </w:pPr>
    </w:p>
    <w:p w14:paraId="0B6CF531" w14:textId="5BF729A2" w:rsidR="007E598A" w:rsidRPr="00CC00A4" w:rsidRDefault="00B3047E" w:rsidP="000213AB">
      <w:pPr>
        <w:numPr>
          <w:ilvl w:val="0"/>
          <w:numId w:val="20"/>
        </w:numPr>
        <w:ind w:left="425" w:hanging="425"/>
        <w:rPr>
          <w:rFonts w:ascii="Arial" w:hAnsi="Arial" w:cs="Arial"/>
          <w:sz w:val="22"/>
        </w:rPr>
      </w:pPr>
      <w:r>
        <w:rPr>
          <w:rFonts w:ascii="Arial" w:hAnsi="Arial" w:cs="Arial"/>
          <w:sz w:val="22"/>
          <w:szCs w:val="22"/>
          <w:lang w:val="en-GB"/>
        </w:rPr>
        <w:t xml:space="preserve">Minster Playgroup </w:t>
      </w:r>
      <w:proofErr w:type="spellStart"/>
      <w:r w:rsidR="007E598A" w:rsidRPr="00CC00A4">
        <w:rPr>
          <w:rFonts w:ascii="Arial" w:hAnsi="Arial" w:cs="Arial"/>
          <w:sz w:val="22"/>
          <w:szCs w:val="22"/>
        </w:rPr>
        <w:t>recognises</w:t>
      </w:r>
      <w:proofErr w:type="spellEnd"/>
      <w:r w:rsidR="007E598A" w:rsidRPr="00CC00A4">
        <w:rPr>
          <w:rFonts w:ascii="Arial" w:hAnsi="Arial" w:cs="Arial"/>
          <w:sz w:val="22"/>
          <w:szCs w:val="22"/>
        </w:rPr>
        <w:t xml:space="preserve"> that some children have additional or complex needs and may require access to intensive or specialist services to support them.</w:t>
      </w:r>
      <w:r w:rsidR="007E598A" w:rsidRPr="00CC00A4">
        <w:rPr>
          <w:rFonts w:ascii="Arial" w:hAnsi="Arial" w:cs="Arial"/>
          <w:sz w:val="22"/>
          <w:szCs w:val="22"/>
          <w:lang w:val="en-GB"/>
        </w:rPr>
        <w:t xml:space="preserve"> </w:t>
      </w:r>
    </w:p>
    <w:p w14:paraId="5B6AC2B4" w14:textId="77777777" w:rsidR="00B842BA" w:rsidRPr="00CC00A4" w:rsidRDefault="00B842BA" w:rsidP="0009404B">
      <w:pPr>
        <w:pStyle w:val="ListParagraph"/>
        <w:ind w:left="0"/>
        <w:rPr>
          <w:rFonts w:ascii="Arial" w:hAnsi="Arial" w:cs="Arial"/>
          <w:sz w:val="22"/>
          <w:szCs w:val="22"/>
          <w:lang w:val="en-GB"/>
        </w:rPr>
      </w:pPr>
    </w:p>
    <w:p w14:paraId="02CF0D01" w14:textId="129784FB" w:rsidR="00631501" w:rsidRPr="00234052" w:rsidRDefault="006F769C" w:rsidP="000B1703">
      <w:pPr>
        <w:numPr>
          <w:ilvl w:val="1"/>
          <w:numId w:val="53"/>
        </w:numPr>
        <w:ind w:hanging="720"/>
        <w:rPr>
          <w:rFonts w:ascii="Arial" w:hAnsi="Arial" w:cs="Arial"/>
          <w:b/>
          <w:sz w:val="24"/>
          <w:szCs w:val="24"/>
          <w:lang w:val="en-GB"/>
        </w:rPr>
      </w:pPr>
      <w:r>
        <w:rPr>
          <w:rFonts w:ascii="Arial" w:hAnsi="Arial" w:cs="Arial"/>
          <w:b/>
          <w:sz w:val="24"/>
          <w:szCs w:val="24"/>
          <w:lang w:val="en-GB"/>
        </w:rPr>
        <w:t>Responding to Child Protection Concerns</w:t>
      </w:r>
    </w:p>
    <w:p w14:paraId="27AA3567" w14:textId="541E7396" w:rsidR="00866DC4" w:rsidRPr="00CC00A4" w:rsidRDefault="00866DC4" w:rsidP="0009404B">
      <w:pPr>
        <w:rPr>
          <w:rFonts w:ascii="Arial" w:hAnsi="Arial" w:cs="Arial"/>
          <w:sz w:val="22"/>
          <w:szCs w:val="22"/>
          <w:lang w:val="en-GB"/>
        </w:rPr>
      </w:pPr>
    </w:p>
    <w:p w14:paraId="391465B2" w14:textId="4132D79A" w:rsidR="004321C5" w:rsidRPr="00CC00A4" w:rsidRDefault="004321C5" w:rsidP="00D73C70">
      <w:pPr>
        <w:pStyle w:val="NormalWeb"/>
        <w:numPr>
          <w:ilvl w:val="0"/>
          <w:numId w:val="25"/>
        </w:numPr>
        <w:spacing w:before="0" w:beforeAutospacing="0" w:after="0" w:afterAutospacing="0"/>
        <w:rPr>
          <w:rFonts w:ascii="Arial" w:hAnsi="Arial" w:cs="Arial"/>
          <w:sz w:val="22"/>
        </w:rPr>
      </w:pPr>
      <w:r w:rsidRPr="00CC00A4">
        <w:rPr>
          <w:rFonts w:ascii="Arial" w:hAnsi="Arial" w:cs="Arial"/>
          <w:sz w:val="22"/>
        </w:rPr>
        <w:t xml:space="preserve">If staff are made aware of a child protection </w:t>
      </w:r>
      <w:r w:rsidR="00740D60" w:rsidRPr="00CC00A4">
        <w:rPr>
          <w:rFonts w:ascii="Arial" w:hAnsi="Arial" w:cs="Arial"/>
          <w:sz w:val="22"/>
        </w:rPr>
        <w:t>concern,</w:t>
      </w:r>
      <w:r w:rsidRPr="00CC00A4">
        <w:rPr>
          <w:rFonts w:ascii="Arial" w:hAnsi="Arial" w:cs="Arial"/>
          <w:sz w:val="22"/>
        </w:rPr>
        <w:t xml:space="preserve"> they are expected to </w:t>
      </w:r>
    </w:p>
    <w:p w14:paraId="49DD1959" w14:textId="77777777" w:rsidR="00B97507" w:rsidRPr="00CC00A4" w:rsidRDefault="004E6134"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listen carefully to the concern</w:t>
      </w:r>
      <w:r w:rsidR="00B97507" w:rsidRPr="00CC00A4">
        <w:rPr>
          <w:rFonts w:ascii="Arial" w:hAnsi="Arial" w:cs="Arial"/>
          <w:sz w:val="22"/>
        </w:rPr>
        <w:t xml:space="preserve"> and</w:t>
      </w:r>
      <w:r w:rsidRPr="00CC00A4">
        <w:rPr>
          <w:rFonts w:ascii="Arial" w:hAnsi="Arial" w:cs="Arial"/>
          <w:sz w:val="22"/>
        </w:rPr>
        <w:t xml:space="preserve"> be non-judgmental</w:t>
      </w:r>
      <w:r w:rsidR="00B97507" w:rsidRPr="00CC00A4">
        <w:rPr>
          <w:rFonts w:ascii="Arial" w:hAnsi="Arial" w:cs="Arial"/>
          <w:sz w:val="22"/>
        </w:rPr>
        <w:t>.</w:t>
      </w:r>
    </w:p>
    <w:p w14:paraId="6D24ADDD" w14:textId="77777777" w:rsidR="00140107" w:rsidRPr="00CC00A4" w:rsidRDefault="00140107"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only use open questions to clarify information where necessary, e.g. who, what, where, when or Tell, Explain, Describe (TED).</w:t>
      </w:r>
    </w:p>
    <w:p w14:paraId="28FA47A8" w14:textId="77777777" w:rsidR="00D34C20"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891932"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b</w:t>
      </w:r>
      <w:r w:rsidR="004E6134" w:rsidRPr="00CC00A4">
        <w:rPr>
          <w:rFonts w:ascii="Arial" w:hAnsi="Arial" w:cs="Arial"/>
          <w:sz w:val="22"/>
        </w:rPr>
        <w:t>e clear about boundaries</w:t>
      </w:r>
      <w:r w:rsidR="004E6134" w:rsidRPr="00891932">
        <w:rPr>
          <w:rFonts w:ascii="Arial" w:hAnsi="Arial" w:cs="Arial"/>
          <w:sz w:val="22"/>
        </w:rPr>
        <w:t xml:space="preserve"> and how the report will be progressed. </w:t>
      </w:r>
    </w:p>
    <w:p w14:paraId="1FB7DC71" w14:textId="3DEF83E2" w:rsidR="00525C7C" w:rsidRPr="00891932" w:rsidRDefault="00525C7C" w:rsidP="00D73C70">
      <w:pPr>
        <w:pStyle w:val="NormalWeb"/>
        <w:numPr>
          <w:ilvl w:val="1"/>
          <w:numId w:val="25"/>
        </w:numPr>
        <w:spacing w:before="0" w:beforeAutospacing="0" w:after="0" w:afterAutospacing="0"/>
        <w:rPr>
          <w:rFonts w:ascii="Arial" w:hAnsi="Arial" w:cs="Arial"/>
          <w:sz w:val="22"/>
        </w:rPr>
      </w:pPr>
      <w:r w:rsidRPr="00891932">
        <w:rPr>
          <w:rFonts w:ascii="Arial" w:hAnsi="Arial" w:cs="Arial"/>
          <w:sz w:val="22"/>
        </w:rPr>
        <w:t xml:space="preserve">record the concern in line with </w:t>
      </w:r>
      <w:r w:rsidR="00891932" w:rsidRPr="00891932">
        <w:rPr>
          <w:rFonts w:ascii="Arial" w:hAnsi="Arial" w:cs="Arial"/>
          <w:sz w:val="22"/>
        </w:rPr>
        <w:t>s</w:t>
      </w:r>
      <w:r w:rsidR="007558C6" w:rsidRPr="00891932">
        <w:rPr>
          <w:rFonts w:ascii="Arial" w:hAnsi="Arial" w:cs="Arial"/>
          <w:sz w:val="22"/>
          <w:szCs w:val="22"/>
        </w:rPr>
        <w:t>etting</w:t>
      </w:r>
      <w:r w:rsidRPr="00891932">
        <w:rPr>
          <w:rFonts w:ascii="Arial" w:hAnsi="Arial" w:cs="Arial"/>
          <w:sz w:val="22"/>
        </w:rPr>
        <w:t xml:space="preserve"> record keeping requirements</w:t>
      </w:r>
      <w:r w:rsidR="00A004DB" w:rsidRPr="00891932">
        <w:rPr>
          <w:rFonts w:ascii="Arial" w:hAnsi="Arial" w:cs="Arial"/>
          <w:sz w:val="22"/>
        </w:rPr>
        <w:t>.</w:t>
      </w:r>
    </w:p>
    <w:p w14:paraId="69E29E7D" w14:textId="6A76FBC5" w:rsidR="004321C5" w:rsidRPr="00891932" w:rsidRDefault="004321C5" w:rsidP="00D73C70">
      <w:pPr>
        <w:pStyle w:val="NormalWeb"/>
        <w:numPr>
          <w:ilvl w:val="1"/>
          <w:numId w:val="25"/>
        </w:numPr>
        <w:spacing w:before="0" w:beforeAutospacing="0" w:after="0" w:afterAutospacing="0"/>
        <w:rPr>
          <w:rFonts w:ascii="Arial" w:hAnsi="Arial" w:cs="Arial"/>
          <w:sz w:val="22"/>
        </w:rPr>
      </w:pPr>
      <w:r w:rsidRPr="00891932">
        <w:rPr>
          <w:rFonts w:ascii="Arial" w:hAnsi="Arial" w:cs="Arial"/>
          <w:sz w:val="22"/>
        </w:rPr>
        <w:t xml:space="preserve">inform the </w:t>
      </w:r>
      <w:r w:rsidR="00F2055D" w:rsidRPr="00891932">
        <w:rPr>
          <w:rFonts w:ascii="Arial" w:hAnsi="Arial" w:cs="Arial"/>
          <w:sz w:val="22"/>
        </w:rPr>
        <w:t>DSL</w:t>
      </w:r>
      <w:r w:rsidRPr="00891932">
        <w:rPr>
          <w:rFonts w:ascii="Arial" w:hAnsi="Arial" w:cs="Arial"/>
          <w:sz w:val="22"/>
        </w:rPr>
        <w:t xml:space="preserve"> (or deputy), as soon as practically possible</w:t>
      </w:r>
      <w:r w:rsidR="00701118" w:rsidRPr="00891932">
        <w:rPr>
          <w:rFonts w:ascii="Arial" w:hAnsi="Arial" w:cs="Arial"/>
          <w:sz w:val="22"/>
        </w:rPr>
        <w:t>.</w:t>
      </w:r>
    </w:p>
    <w:p w14:paraId="10A3A529" w14:textId="77777777" w:rsidR="004321C5" w:rsidRPr="00CC00A4" w:rsidRDefault="004321C5" w:rsidP="0009404B">
      <w:pPr>
        <w:pStyle w:val="NormalWeb"/>
        <w:spacing w:before="0" w:beforeAutospacing="0" w:after="0" w:afterAutospacing="0"/>
        <w:rPr>
          <w:rFonts w:ascii="Arial" w:hAnsi="Arial" w:cs="Arial"/>
          <w:sz w:val="22"/>
        </w:rPr>
      </w:pPr>
    </w:p>
    <w:p w14:paraId="775E4CD9" w14:textId="1E4BD1A4" w:rsidR="00C81505" w:rsidRPr="00B3047E" w:rsidRDefault="00C81505" w:rsidP="2A2E121C">
      <w:pPr>
        <w:pStyle w:val="NormalWeb"/>
        <w:numPr>
          <w:ilvl w:val="0"/>
          <w:numId w:val="25"/>
        </w:numPr>
        <w:spacing w:before="0" w:beforeAutospacing="0" w:after="0" w:afterAutospacing="0"/>
        <w:rPr>
          <w:rFonts w:ascii="Arial" w:hAnsi="Arial" w:cs="Arial"/>
          <w:sz w:val="22"/>
          <w:szCs w:val="22"/>
        </w:rPr>
      </w:pPr>
      <w:r w:rsidRPr="00B3047E">
        <w:rPr>
          <w:rFonts w:ascii="Arial" w:hAnsi="Arial" w:cs="Arial"/>
          <w:sz w:val="22"/>
          <w:szCs w:val="22"/>
        </w:rPr>
        <w:t xml:space="preserve">The DSL or a deputy should always be available to discuss safeguarding concerns. If in exceptional circumstances, a DSL is not available, this should not delay appropriate action being taken. Staff should speak to </w:t>
      </w:r>
      <w:r w:rsidR="00186C25" w:rsidRPr="00B3047E">
        <w:rPr>
          <w:rFonts w:ascii="Arial" w:hAnsi="Arial" w:cs="Arial"/>
          <w:sz w:val="22"/>
          <w:szCs w:val="22"/>
        </w:rPr>
        <w:t xml:space="preserve">the </w:t>
      </w:r>
      <w:r w:rsidR="00B3047E">
        <w:rPr>
          <w:rFonts w:ascii="Arial" w:hAnsi="Arial" w:cs="Arial"/>
          <w:sz w:val="22"/>
          <w:szCs w:val="22"/>
        </w:rPr>
        <w:t>chairperson of the committee or DSL from the Minster Playgroup at the Abbey (Debbie Harrison)</w:t>
      </w:r>
      <w:r w:rsidR="00186C25" w:rsidRPr="00B3047E">
        <w:rPr>
          <w:rFonts w:ascii="Arial" w:hAnsi="Arial" w:cs="Arial"/>
          <w:sz w:val="22"/>
          <w:szCs w:val="22"/>
        </w:rPr>
        <w:t xml:space="preserve"> </w:t>
      </w:r>
      <w:r w:rsidRPr="00B3047E">
        <w:rPr>
          <w:rFonts w:ascii="Arial" w:hAnsi="Arial" w:cs="Arial"/>
          <w:sz w:val="22"/>
          <w:szCs w:val="22"/>
        </w:rPr>
        <w:t>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C81505" w:rsidRDefault="00C81505" w:rsidP="008D369F">
      <w:pPr>
        <w:pStyle w:val="NormalWeb"/>
        <w:spacing w:before="0" w:beforeAutospacing="0" w:after="0" w:afterAutospacing="0"/>
        <w:rPr>
          <w:rFonts w:ascii="Arial" w:hAnsi="Arial" w:cs="Arial"/>
          <w:sz w:val="22"/>
        </w:rPr>
      </w:pPr>
    </w:p>
    <w:p w14:paraId="7854C09D" w14:textId="1BCB355E" w:rsidR="0091345E" w:rsidRPr="00B3047E" w:rsidRDefault="00B3047E" w:rsidP="00D73C70">
      <w:pPr>
        <w:pStyle w:val="NormalWeb"/>
        <w:numPr>
          <w:ilvl w:val="0"/>
          <w:numId w:val="25"/>
        </w:numPr>
        <w:spacing w:before="0" w:beforeAutospacing="0" w:after="0" w:afterAutospacing="0"/>
        <w:rPr>
          <w:rFonts w:ascii="Arial" w:hAnsi="Arial" w:cs="Arial"/>
          <w:sz w:val="22"/>
        </w:rPr>
      </w:pPr>
      <w:r>
        <w:rPr>
          <w:rFonts w:ascii="Arial" w:hAnsi="Arial" w:cs="Arial"/>
          <w:sz w:val="22"/>
        </w:rPr>
        <w:t>Minster Playgroup</w:t>
      </w:r>
      <w:r w:rsidR="006D794F" w:rsidRPr="00B3047E">
        <w:rPr>
          <w:rFonts w:ascii="Arial" w:hAnsi="Arial" w:cs="Arial"/>
          <w:color w:val="0070C0"/>
          <w:sz w:val="22"/>
        </w:rPr>
        <w:t xml:space="preserve"> </w:t>
      </w:r>
      <w:r w:rsidR="006D794F" w:rsidRPr="00B3047E">
        <w:rPr>
          <w:rFonts w:ascii="Arial" w:hAnsi="Arial" w:cs="Arial"/>
          <w:sz w:val="22"/>
        </w:rPr>
        <w:t>will respond to concerns in line with</w:t>
      </w:r>
      <w:r w:rsidR="00C2541A" w:rsidRPr="00B3047E">
        <w:rPr>
          <w:rFonts w:ascii="Arial" w:hAnsi="Arial" w:cs="Arial"/>
          <w:sz w:val="22"/>
        </w:rPr>
        <w:t xml:space="preserve"> </w:t>
      </w:r>
      <w:r w:rsidR="00CA1A0C" w:rsidRPr="00B3047E">
        <w:rPr>
          <w:rFonts w:ascii="Arial" w:hAnsi="Arial" w:cs="Arial"/>
          <w:sz w:val="22"/>
        </w:rPr>
        <w:t xml:space="preserve">the </w:t>
      </w:r>
      <w:r w:rsidR="00F66CFD" w:rsidRPr="00B3047E">
        <w:rPr>
          <w:rFonts w:ascii="Arial" w:hAnsi="Arial" w:cs="Arial"/>
          <w:sz w:val="22"/>
        </w:rPr>
        <w:t xml:space="preserve">Kent Safeguarding Children </w:t>
      </w:r>
      <w:r w:rsidR="001E58AA" w:rsidRPr="00B3047E">
        <w:rPr>
          <w:rFonts w:ascii="Arial" w:hAnsi="Arial" w:cs="Arial"/>
          <w:sz w:val="22"/>
        </w:rPr>
        <w:t>M</w:t>
      </w:r>
      <w:r w:rsidR="00F40A3C" w:rsidRPr="00B3047E">
        <w:rPr>
          <w:rFonts w:ascii="Arial" w:hAnsi="Arial" w:cs="Arial"/>
          <w:sz w:val="22"/>
        </w:rPr>
        <w:t>ulti-</w:t>
      </w:r>
      <w:r w:rsidR="001E58AA" w:rsidRPr="00B3047E">
        <w:rPr>
          <w:rFonts w:ascii="Arial" w:hAnsi="Arial" w:cs="Arial"/>
          <w:sz w:val="22"/>
        </w:rPr>
        <w:t>Agency</w:t>
      </w:r>
      <w:r w:rsidR="00F40A3C" w:rsidRPr="00B3047E">
        <w:rPr>
          <w:rFonts w:ascii="Arial" w:hAnsi="Arial" w:cs="Arial"/>
          <w:sz w:val="22"/>
        </w:rPr>
        <w:t xml:space="preserve"> </w:t>
      </w:r>
      <w:r w:rsidR="001E58AA" w:rsidRPr="00B3047E">
        <w:rPr>
          <w:rFonts w:ascii="Arial" w:hAnsi="Arial" w:cs="Arial"/>
          <w:sz w:val="22"/>
        </w:rPr>
        <w:t>P</w:t>
      </w:r>
      <w:r w:rsidR="00F40A3C" w:rsidRPr="00B3047E">
        <w:rPr>
          <w:rFonts w:ascii="Arial" w:hAnsi="Arial" w:cs="Arial"/>
          <w:sz w:val="22"/>
        </w:rPr>
        <w:t>artnership pr</w:t>
      </w:r>
      <w:r w:rsidR="00CA1A0C" w:rsidRPr="00B3047E">
        <w:rPr>
          <w:rFonts w:ascii="Arial" w:hAnsi="Arial" w:cs="Arial"/>
          <w:sz w:val="22"/>
        </w:rPr>
        <w:t>ocedures</w:t>
      </w:r>
      <w:r w:rsidR="00A85172" w:rsidRPr="00B3047E">
        <w:rPr>
          <w:rFonts w:ascii="Arial" w:hAnsi="Arial" w:cs="Arial"/>
          <w:sz w:val="22"/>
        </w:rPr>
        <w:t xml:space="preserve"> (KSCMP)</w:t>
      </w:r>
      <w:r w:rsidR="006D4418" w:rsidRPr="00B3047E">
        <w:rPr>
          <w:rFonts w:ascii="Arial" w:hAnsi="Arial" w:cs="Arial"/>
          <w:sz w:val="22"/>
        </w:rPr>
        <w:t>.</w:t>
      </w:r>
      <w:r w:rsidR="00CA1A0C" w:rsidRPr="00B3047E">
        <w:rPr>
          <w:rFonts w:ascii="Arial" w:hAnsi="Arial" w:cs="Arial"/>
          <w:sz w:val="22"/>
        </w:rPr>
        <w:t xml:space="preserve"> </w:t>
      </w:r>
    </w:p>
    <w:p w14:paraId="57C1F700" w14:textId="77CEA909" w:rsidR="0062270B" w:rsidRPr="00B3047E" w:rsidRDefault="00CA1A0C" w:rsidP="00D73C70">
      <w:pPr>
        <w:pStyle w:val="NormalWeb"/>
        <w:numPr>
          <w:ilvl w:val="1"/>
          <w:numId w:val="25"/>
        </w:numPr>
        <w:spacing w:before="0" w:beforeAutospacing="0" w:after="0" w:afterAutospacing="0"/>
        <w:rPr>
          <w:rFonts w:ascii="Arial" w:hAnsi="Arial" w:cs="Arial"/>
          <w:sz w:val="22"/>
        </w:rPr>
      </w:pPr>
      <w:r w:rsidRPr="00B3047E">
        <w:rPr>
          <w:rFonts w:ascii="Arial" w:hAnsi="Arial" w:cs="Arial"/>
          <w:sz w:val="22"/>
        </w:rPr>
        <w:t>The full K</w:t>
      </w:r>
      <w:r w:rsidR="00F40A3C" w:rsidRPr="00B3047E">
        <w:rPr>
          <w:rFonts w:ascii="Arial" w:hAnsi="Arial" w:cs="Arial"/>
          <w:sz w:val="22"/>
        </w:rPr>
        <w:t>SCMP</w:t>
      </w:r>
      <w:r w:rsidRPr="00B3047E">
        <w:rPr>
          <w:rFonts w:ascii="Arial" w:hAnsi="Arial" w:cs="Arial"/>
          <w:sz w:val="22"/>
        </w:rPr>
        <w:t xml:space="preserve"> procedures and additional guidance relating to </w:t>
      </w:r>
      <w:r w:rsidR="00C867C2" w:rsidRPr="00B3047E">
        <w:rPr>
          <w:rFonts w:ascii="Arial" w:hAnsi="Arial" w:cs="Arial"/>
          <w:sz w:val="22"/>
        </w:rPr>
        <w:t xml:space="preserve">reporting concerns and </w:t>
      </w:r>
      <w:r w:rsidRPr="00B3047E">
        <w:rPr>
          <w:rFonts w:ascii="Arial" w:hAnsi="Arial" w:cs="Arial"/>
          <w:sz w:val="22"/>
        </w:rPr>
        <w:t>specific safeguarding issues can be found on the</w:t>
      </w:r>
      <w:r w:rsidR="002C6058" w:rsidRPr="00B3047E">
        <w:rPr>
          <w:rFonts w:ascii="Arial" w:hAnsi="Arial" w:cs="Arial"/>
          <w:sz w:val="22"/>
        </w:rPr>
        <w:t>ir</w:t>
      </w:r>
      <w:r w:rsidRPr="00B3047E">
        <w:rPr>
          <w:rFonts w:ascii="Arial" w:hAnsi="Arial" w:cs="Arial"/>
          <w:sz w:val="22"/>
        </w:rPr>
        <w:t xml:space="preserve"> website</w:t>
      </w:r>
      <w:r w:rsidR="002C6058" w:rsidRPr="00B3047E">
        <w:rPr>
          <w:rFonts w:ascii="Arial" w:hAnsi="Arial" w:cs="Arial"/>
          <w:sz w:val="22"/>
        </w:rPr>
        <w:t>:</w:t>
      </w:r>
      <w:r w:rsidRPr="00B3047E">
        <w:rPr>
          <w:rFonts w:ascii="Arial" w:hAnsi="Arial" w:cs="Arial"/>
          <w:sz w:val="22"/>
        </w:rPr>
        <w:t xml:space="preserve"> </w:t>
      </w:r>
      <w:hyperlink r:id="rId26" w:history="1">
        <w:r w:rsidR="00171AD1" w:rsidRPr="00B3047E">
          <w:rPr>
            <w:rStyle w:val="Hyperlink"/>
            <w:rFonts w:ascii="Arial" w:hAnsi="Arial" w:cs="Arial"/>
            <w:sz w:val="22"/>
          </w:rPr>
          <w:t>www.kscmp.org.uk</w:t>
        </w:r>
      </w:hyperlink>
    </w:p>
    <w:p w14:paraId="24AF78A0" w14:textId="7E2D3ADB" w:rsidR="0091345E" w:rsidRPr="00B3047E" w:rsidRDefault="0091345E" w:rsidP="00D73C70">
      <w:pPr>
        <w:pStyle w:val="NormalWeb"/>
        <w:numPr>
          <w:ilvl w:val="1"/>
          <w:numId w:val="25"/>
        </w:numPr>
        <w:spacing w:before="0" w:beforeAutospacing="0" w:after="0" w:afterAutospacing="0"/>
        <w:rPr>
          <w:rFonts w:ascii="Arial" w:hAnsi="Arial" w:cs="Arial"/>
          <w:sz w:val="22"/>
        </w:rPr>
      </w:pPr>
      <w:r w:rsidRPr="00B3047E">
        <w:rPr>
          <w:rFonts w:ascii="Arial" w:hAnsi="Arial" w:cs="Arial"/>
          <w:sz w:val="22"/>
          <w:szCs w:val="22"/>
        </w:rPr>
        <w:t>Specific information and guidance to follow with regards to accessing</w:t>
      </w:r>
      <w:r w:rsidR="009B6476" w:rsidRPr="00B3047E">
        <w:rPr>
          <w:rFonts w:ascii="Arial" w:hAnsi="Arial" w:cs="Arial"/>
          <w:sz w:val="22"/>
          <w:szCs w:val="22"/>
        </w:rPr>
        <w:t xml:space="preserve"> Early Help and Preventative Services and</w:t>
      </w:r>
      <w:r w:rsidR="0062270B" w:rsidRPr="00B3047E">
        <w:rPr>
          <w:rFonts w:ascii="Arial" w:hAnsi="Arial" w:cs="Arial"/>
          <w:sz w:val="22"/>
          <w:szCs w:val="22"/>
        </w:rPr>
        <w:t>/or</w:t>
      </w:r>
      <w:r w:rsidR="009B6476" w:rsidRPr="00B3047E">
        <w:rPr>
          <w:rFonts w:ascii="Arial" w:hAnsi="Arial" w:cs="Arial"/>
          <w:sz w:val="22"/>
          <w:szCs w:val="22"/>
        </w:rPr>
        <w:t xml:space="preserve"> Children’s Social Work Services as part of Integrated Children</w:t>
      </w:r>
      <w:r w:rsidR="00A802B3" w:rsidRPr="00B3047E">
        <w:rPr>
          <w:rFonts w:ascii="Arial" w:hAnsi="Arial" w:cs="Arial"/>
          <w:sz w:val="22"/>
          <w:szCs w:val="22"/>
        </w:rPr>
        <w:t>’</w:t>
      </w:r>
      <w:r w:rsidR="009B6476" w:rsidRPr="00B3047E">
        <w:rPr>
          <w:rFonts w:ascii="Arial" w:hAnsi="Arial" w:cs="Arial"/>
          <w:sz w:val="22"/>
          <w:szCs w:val="22"/>
        </w:rPr>
        <w:t>s Services</w:t>
      </w:r>
      <w:r w:rsidR="00A802B3" w:rsidRPr="00B3047E">
        <w:rPr>
          <w:rFonts w:ascii="Arial" w:hAnsi="Arial" w:cs="Arial"/>
          <w:sz w:val="22"/>
          <w:szCs w:val="22"/>
        </w:rPr>
        <w:t xml:space="preserve"> (ICS)</w:t>
      </w:r>
      <w:r w:rsidR="009B6476" w:rsidRPr="00B3047E">
        <w:rPr>
          <w:rFonts w:ascii="Arial" w:hAnsi="Arial" w:cs="Arial"/>
          <w:sz w:val="22"/>
          <w:szCs w:val="22"/>
        </w:rPr>
        <w:t xml:space="preserve"> in Kent can be found here: </w:t>
      </w:r>
      <w:hyperlink r:id="rId27" w:history="1">
        <w:r w:rsidR="00171AD1" w:rsidRPr="00B3047E">
          <w:rPr>
            <w:rStyle w:val="Hyperlink"/>
            <w:rFonts w:ascii="Arial" w:hAnsi="Arial" w:cs="Arial"/>
            <w:sz w:val="22"/>
          </w:rPr>
          <w:t>www.kelsi.org.uk/support-for-children-and-young-people/integrated-childrens-services</w:t>
        </w:r>
      </w:hyperlink>
      <w:r w:rsidRPr="00B3047E">
        <w:rPr>
          <w:rFonts w:ascii="Arial" w:hAnsi="Arial" w:cs="Arial"/>
          <w:sz w:val="22"/>
        </w:rPr>
        <w:t xml:space="preserve"> </w:t>
      </w:r>
    </w:p>
    <w:p w14:paraId="211FDC31" w14:textId="77777777" w:rsidR="00B53221" w:rsidRPr="00CC00A4" w:rsidRDefault="00B53221" w:rsidP="0009404B">
      <w:pPr>
        <w:pStyle w:val="NormalWeb"/>
        <w:spacing w:before="0" w:beforeAutospacing="0" w:after="0" w:afterAutospacing="0"/>
        <w:rPr>
          <w:rFonts w:ascii="Arial" w:hAnsi="Arial" w:cs="Arial"/>
          <w:sz w:val="22"/>
        </w:rPr>
      </w:pPr>
    </w:p>
    <w:p w14:paraId="53D4629A" w14:textId="2EEEEA72" w:rsidR="00481CC0" w:rsidRPr="00B3047E" w:rsidRDefault="00481CC0" w:rsidP="00D73C70">
      <w:pPr>
        <w:pStyle w:val="NormalWeb"/>
        <w:numPr>
          <w:ilvl w:val="0"/>
          <w:numId w:val="25"/>
        </w:numPr>
        <w:spacing w:before="0" w:beforeAutospacing="0" w:after="0" w:afterAutospacing="0"/>
        <w:rPr>
          <w:rFonts w:ascii="Arial" w:hAnsi="Arial" w:cs="Arial"/>
          <w:sz w:val="22"/>
          <w:szCs w:val="22"/>
        </w:rPr>
      </w:pPr>
      <w:r w:rsidRPr="00B3047E">
        <w:rPr>
          <w:rFonts w:ascii="Arial" w:hAnsi="Arial" w:cs="Arial"/>
          <w:sz w:val="22"/>
          <w:szCs w:val="22"/>
        </w:rPr>
        <w:t>Where a child is suffering, or is likely to suffer from harm, or is in immediate danger, a ‘request for support’ will be made immediately to Integrated Children’s Services (</w:t>
      </w:r>
      <w:r w:rsidR="00C2541A" w:rsidRPr="00B3047E">
        <w:rPr>
          <w:rFonts w:ascii="Arial" w:hAnsi="Arial" w:cs="Arial"/>
          <w:sz w:val="22"/>
          <w:szCs w:val="22"/>
        </w:rPr>
        <w:t>via the ‘</w:t>
      </w:r>
      <w:r w:rsidRPr="00B3047E">
        <w:rPr>
          <w:rFonts w:ascii="Arial" w:hAnsi="Arial" w:cs="Arial"/>
          <w:sz w:val="22"/>
          <w:szCs w:val="22"/>
        </w:rPr>
        <w:t>Front Door</w:t>
      </w:r>
      <w:r w:rsidR="00C2541A" w:rsidRPr="00B3047E">
        <w:rPr>
          <w:rFonts w:ascii="Arial" w:hAnsi="Arial" w:cs="Arial"/>
          <w:sz w:val="22"/>
          <w:szCs w:val="22"/>
        </w:rPr>
        <w:t>’</w:t>
      </w:r>
      <w:r w:rsidRPr="00B3047E">
        <w:rPr>
          <w:rFonts w:ascii="Arial" w:hAnsi="Arial" w:cs="Arial"/>
          <w:sz w:val="22"/>
          <w:szCs w:val="22"/>
        </w:rPr>
        <w:t>) and/or the police</w:t>
      </w:r>
      <w:r w:rsidR="00F00BE6" w:rsidRPr="00B3047E">
        <w:rPr>
          <w:rFonts w:ascii="Arial" w:hAnsi="Arial" w:cs="Arial"/>
          <w:sz w:val="22"/>
          <w:szCs w:val="22"/>
        </w:rPr>
        <w:t>,</w:t>
      </w:r>
      <w:r w:rsidRPr="00B3047E">
        <w:rPr>
          <w:rFonts w:ascii="Arial" w:hAnsi="Arial" w:cs="Arial"/>
          <w:sz w:val="22"/>
          <w:szCs w:val="22"/>
        </w:rPr>
        <w:t xml:space="preserve"> in line with KSCMP procedures.</w:t>
      </w:r>
    </w:p>
    <w:p w14:paraId="7EBB61C5" w14:textId="7A57B13C" w:rsidR="0014649E" w:rsidRPr="00B3047E" w:rsidRDefault="00B3047E" w:rsidP="00D73C70">
      <w:pPr>
        <w:pStyle w:val="NormalWeb"/>
        <w:numPr>
          <w:ilvl w:val="1"/>
          <w:numId w:val="25"/>
        </w:numPr>
        <w:spacing w:before="0" w:beforeAutospacing="0" w:after="0" w:afterAutospacing="0"/>
        <w:rPr>
          <w:rFonts w:ascii="Arial" w:hAnsi="Arial" w:cs="Arial"/>
          <w:sz w:val="22"/>
          <w:szCs w:val="22"/>
        </w:rPr>
      </w:pPr>
      <w:r>
        <w:rPr>
          <w:rFonts w:ascii="Arial" w:hAnsi="Arial" w:cs="Arial"/>
          <w:sz w:val="22"/>
        </w:rPr>
        <w:t xml:space="preserve">Minster Playgroup </w:t>
      </w:r>
      <w:r w:rsidR="0014649E" w:rsidRPr="00B3047E">
        <w:rPr>
          <w:rFonts w:ascii="Arial" w:hAnsi="Arial" w:cs="Arial"/>
          <w:sz w:val="22"/>
          <w:szCs w:val="22"/>
        </w:rPr>
        <w:t xml:space="preserve">recognise that in situations where there are immediate child protection concerns </w:t>
      </w:r>
      <w:r w:rsidR="00F00BE6" w:rsidRPr="00B3047E">
        <w:rPr>
          <w:rFonts w:ascii="Arial" w:hAnsi="Arial" w:cs="Arial"/>
          <w:sz w:val="22"/>
          <w:szCs w:val="22"/>
        </w:rPr>
        <w:t xml:space="preserve">for a child as </w:t>
      </w:r>
      <w:r w:rsidR="0014649E" w:rsidRPr="00B3047E">
        <w:rPr>
          <w:rFonts w:ascii="Arial" w:hAnsi="Arial" w:cs="Arial"/>
          <w:sz w:val="22"/>
          <w:szCs w:val="22"/>
        </w:rPr>
        <w:t>identified in line with Support Level Guidance, it is NOT to investigate as a single agency</w:t>
      </w:r>
      <w:r w:rsidR="00F00BE6" w:rsidRPr="00B3047E">
        <w:rPr>
          <w:rFonts w:ascii="Arial" w:hAnsi="Arial" w:cs="Arial"/>
          <w:sz w:val="22"/>
          <w:szCs w:val="22"/>
        </w:rPr>
        <w:t>,</w:t>
      </w:r>
      <w:r w:rsidR="0014649E" w:rsidRPr="00B3047E">
        <w:rPr>
          <w:rFonts w:ascii="Arial" w:hAnsi="Arial" w:cs="Arial"/>
          <w:sz w:val="22"/>
          <w:szCs w:val="22"/>
        </w:rPr>
        <w:t xml:space="preserve"> but to act in line with KSCMP guidance which may involve multi-agency decision making</w:t>
      </w:r>
      <w:r w:rsidR="0014649E" w:rsidRPr="00B3047E">
        <w:rPr>
          <w:rFonts w:ascii="Arial" w:hAnsi="Arial" w:cs="Arial"/>
          <w:b/>
          <w:sz w:val="22"/>
          <w:szCs w:val="22"/>
        </w:rPr>
        <w:t xml:space="preserve">. </w:t>
      </w:r>
    </w:p>
    <w:p w14:paraId="27AF43B2" w14:textId="77777777" w:rsidR="00B20121" w:rsidRPr="00B3047E" w:rsidRDefault="0014649E" w:rsidP="00D73C70">
      <w:pPr>
        <w:pStyle w:val="NormalWeb"/>
        <w:numPr>
          <w:ilvl w:val="1"/>
          <w:numId w:val="25"/>
        </w:numPr>
        <w:spacing w:before="0" w:beforeAutospacing="0" w:after="0" w:afterAutospacing="0"/>
        <w:rPr>
          <w:rFonts w:ascii="Arial" w:hAnsi="Arial" w:cs="Arial"/>
          <w:sz w:val="22"/>
        </w:rPr>
      </w:pPr>
      <w:r w:rsidRPr="00B3047E">
        <w:rPr>
          <w:rFonts w:ascii="Arial" w:hAnsi="Arial" w:cs="Arial"/>
          <w:sz w:val="22"/>
        </w:rPr>
        <w:t xml:space="preserve">The DSL may seek advice or guidance from their Area Education Safeguarding Advisor from the Education Safeguarding Service before deciding next steps. </w:t>
      </w:r>
    </w:p>
    <w:p w14:paraId="75A2CCCE" w14:textId="08A7C7F9" w:rsidR="0014649E" w:rsidRPr="00B3047E" w:rsidRDefault="0014649E" w:rsidP="00D73C70">
      <w:pPr>
        <w:pStyle w:val="NormalWeb"/>
        <w:numPr>
          <w:ilvl w:val="1"/>
          <w:numId w:val="25"/>
        </w:numPr>
        <w:spacing w:before="0" w:beforeAutospacing="0" w:after="0" w:afterAutospacing="0"/>
        <w:rPr>
          <w:rFonts w:ascii="Arial" w:hAnsi="Arial" w:cs="Arial"/>
          <w:sz w:val="22"/>
        </w:rPr>
      </w:pPr>
      <w:r w:rsidRPr="00B3047E">
        <w:rPr>
          <w:rFonts w:ascii="Arial" w:hAnsi="Arial" w:cs="Arial"/>
          <w:sz w:val="22"/>
        </w:rPr>
        <w:t xml:space="preserve">They may also seek advice or guidance from a social worker at the Front Door service who are the first point of contact for Integrated Children’s Services (ICS). </w:t>
      </w:r>
    </w:p>
    <w:p w14:paraId="42855E4E" w14:textId="77777777" w:rsidR="00692596" w:rsidRPr="00CC00A4" w:rsidRDefault="00692596" w:rsidP="0009404B">
      <w:pPr>
        <w:pStyle w:val="NormalWeb"/>
        <w:spacing w:before="0" w:beforeAutospacing="0" w:after="0" w:afterAutospacing="0"/>
        <w:rPr>
          <w:rFonts w:ascii="Arial" w:hAnsi="Arial" w:cs="Arial"/>
          <w:sz w:val="22"/>
        </w:rPr>
      </w:pPr>
    </w:p>
    <w:p w14:paraId="23719300" w14:textId="608B02F8" w:rsidR="00CA1A0C" w:rsidRPr="00B3047E" w:rsidRDefault="007E5983" w:rsidP="00D73C70">
      <w:pPr>
        <w:pStyle w:val="NormalWeb"/>
        <w:numPr>
          <w:ilvl w:val="0"/>
          <w:numId w:val="25"/>
        </w:numPr>
        <w:spacing w:before="0" w:beforeAutospacing="0" w:after="0" w:afterAutospacing="0"/>
        <w:rPr>
          <w:rFonts w:ascii="Arial" w:hAnsi="Arial" w:cs="Arial"/>
          <w:sz w:val="22"/>
        </w:rPr>
      </w:pPr>
      <w:r w:rsidRPr="00B3047E">
        <w:rPr>
          <w:rFonts w:ascii="Arial" w:hAnsi="Arial" w:cs="Arial"/>
          <w:sz w:val="22"/>
          <w:szCs w:val="22"/>
        </w:rPr>
        <w:t xml:space="preserve">In the event of a </w:t>
      </w:r>
      <w:r w:rsidR="006D4418" w:rsidRPr="00B3047E">
        <w:rPr>
          <w:rFonts w:ascii="Arial" w:hAnsi="Arial" w:cs="Arial"/>
          <w:sz w:val="22"/>
          <w:szCs w:val="22"/>
        </w:rPr>
        <w:t>r</w:t>
      </w:r>
      <w:r w:rsidR="00D72E09" w:rsidRPr="00B3047E">
        <w:rPr>
          <w:rFonts w:ascii="Arial" w:hAnsi="Arial" w:cs="Arial"/>
          <w:sz w:val="22"/>
          <w:szCs w:val="22"/>
        </w:rPr>
        <w:t xml:space="preserve">equest for </w:t>
      </w:r>
      <w:r w:rsidR="006D4418" w:rsidRPr="00B3047E">
        <w:rPr>
          <w:rFonts w:ascii="Arial" w:hAnsi="Arial" w:cs="Arial"/>
          <w:sz w:val="22"/>
          <w:szCs w:val="22"/>
        </w:rPr>
        <w:t>s</w:t>
      </w:r>
      <w:r w:rsidR="00D72E09" w:rsidRPr="00B3047E">
        <w:rPr>
          <w:rFonts w:ascii="Arial" w:hAnsi="Arial" w:cs="Arial"/>
          <w:sz w:val="22"/>
          <w:szCs w:val="22"/>
        </w:rPr>
        <w:t xml:space="preserve">upport </w:t>
      </w:r>
      <w:r w:rsidRPr="00B3047E">
        <w:rPr>
          <w:rFonts w:ascii="Arial" w:hAnsi="Arial" w:cs="Arial"/>
          <w:sz w:val="22"/>
          <w:szCs w:val="22"/>
        </w:rPr>
        <w:t xml:space="preserve">to </w:t>
      </w:r>
      <w:r w:rsidR="006D4418" w:rsidRPr="00B3047E">
        <w:rPr>
          <w:rFonts w:ascii="Arial" w:hAnsi="Arial" w:cs="Arial"/>
          <w:sz w:val="22"/>
          <w:szCs w:val="22"/>
        </w:rPr>
        <w:t xml:space="preserve">the Front Door </w:t>
      </w:r>
      <w:r w:rsidRPr="00B3047E">
        <w:rPr>
          <w:rFonts w:ascii="Arial" w:hAnsi="Arial" w:cs="Arial"/>
          <w:sz w:val="22"/>
          <w:szCs w:val="22"/>
        </w:rPr>
        <w:t>being necessary, parents/carers will be informed and consent to this will be sought</w:t>
      </w:r>
      <w:r w:rsidR="008E269D" w:rsidRPr="00B3047E">
        <w:rPr>
          <w:rFonts w:ascii="Arial" w:hAnsi="Arial" w:cs="Arial"/>
          <w:sz w:val="22"/>
          <w:szCs w:val="22"/>
        </w:rPr>
        <w:t xml:space="preserve"> </w:t>
      </w:r>
      <w:r w:rsidR="00BC7590" w:rsidRPr="00B3047E">
        <w:rPr>
          <w:rFonts w:ascii="Arial" w:hAnsi="Arial" w:cs="Arial"/>
          <w:sz w:val="22"/>
          <w:szCs w:val="22"/>
        </w:rPr>
        <w:t>by the DSL</w:t>
      </w:r>
      <w:r w:rsidR="008E269D" w:rsidRPr="00B3047E">
        <w:rPr>
          <w:rFonts w:ascii="Arial" w:hAnsi="Arial" w:cs="Arial"/>
          <w:sz w:val="22"/>
          <w:szCs w:val="22"/>
        </w:rPr>
        <w:t xml:space="preserve"> in line with guidance provided by </w:t>
      </w:r>
      <w:r w:rsidR="008E269D" w:rsidRPr="00B3047E">
        <w:rPr>
          <w:rFonts w:ascii="Arial" w:hAnsi="Arial" w:cs="Arial"/>
          <w:bCs/>
          <w:sz w:val="22"/>
          <w:szCs w:val="22"/>
        </w:rPr>
        <w:t>KSC</w:t>
      </w:r>
      <w:r w:rsidR="00E93ABA" w:rsidRPr="00B3047E">
        <w:rPr>
          <w:rFonts w:ascii="Arial" w:hAnsi="Arial" w:cs="Arial"/>
          <w:bCs/>
          <w:sz w:val="22"/>
          <w:szCs w:val="22"/>
        </w:rPr>
        <w:t>MP</w:t>
      </w:r>
      <w:r w:rsidR="00C2541A" w:rsidRPr="00B3047E">
        <w:rPr>
          <w:rFonts w:ascii="Arial" w:hAnsi="Arial" w:cs="Arial"/>
          <w:bCs/>
          <w:sz w:val="22"/>
          <w:szCs w:val="22"/>
        </w:rPr>
        <w:t xml:space="preserve"> and ICS</w:t>
      </w:r>
      <w:r w:rsidR="00BC7590" w:rsidRPr="00B3047E">
        <w:rPr>
          <w:rFonts w:ascii="Arial" w:hAnsi="Arial" w:cs="Arial"/>
          <w:sz w:val="22"/>
          <w:szCs w:val="22"/>
        </w:rPr>
        <w:t>.</w:t>
      </w:r>
      <w:r w:rsidR="009F240A" w:rsidRPr="00B3047E">
        <w:rPr>
          <w:rFonts w:ascii="Arial" w:hAnsi="Arial" w:cs="Arial"/>
          <w:sz w:val="22"/>
        </w:rPr>
        <w:t xml:space="preserve"> </w:t>
      </w:r>
      <w:r w:rsidR="007437C2" w:rsidRPr="00B3047E">
        <w:rPr>
          <w:rFonts w:ascii="Arial" w:hAnsi="Arial" w:cs="Arial"/>
          <w:sz w:val="22"/>
          <w:szCs w:val="22"/>
        </w:rPr>
        <w:t xml:space="preserve">Parents/carers will be informed </w:t>
      </w:r>
      <w:r w:rsidR="009F240A" w:rsidRPr="00B3047E">
        <w:rPr>
          <w:rFonts w:ascii="Arial" w:hAnsi="Arial" w:cs="Arial"/>
          <w:sz w:val="22"/>
          <w:szCs w:val="22"/>
        </w:rPr>
        <w:t xml:space="preserve">of this, </w:t>
      </w:r>
      <w:r w:rsidR="007437C2" w:rsidRPr="00B3047E">
        <w:rPr>
          <w:rFonts w:ascii="Arial" w:hAnsi="Arial" w:cs="Arial"/>
          <w:sz w:val="22"/>
          <w:szCs w:val="22"/>
        </w:rPr>
        <w:t>u</w:t>
      </w:r>
      <w:r w:rsidRPr="00B3047E">
        <w:rPr>
          <w:rFonts w:ascii="Arial" w:hAnsi="Arial" w:cs="Arial"/>
          <w:sz w:val="22"/>
          <w:szCs w:val="22"/>
        </w:rPr>
        <w:t xml:space="preserve">nless there is a valid reason not to do so, for </w:t>
      </w:r>
      <w:r w:rsidR="00B25F33" w:rsidRPr="00B3047E">
        <w:rPr>
          <w:rFonts w:ascii="Arial" w:hAnsi="Arial" w:cs="Arial"/>
          <w:sz w:val="22"/>
          <w:szCs w:val="22"/>
        </w:rPr>
        <w:t>example,</w:t>
      </w:r>
      <w:r w:rsidRPr="00B3047E">
        <w:rPr>
          <w:rFonts w:ascii="Arial" w:hAnsi="Arial" w:cs="Arial"/>
          <w:sz w:val="22"/>
          <w:szCs w:val="22"/>
        </w:rPr>
        <w:t xml:space="preserve"> if to do so would put a child at risk of harm </w:t>
      </w:r>
      <w:r w:rsidR="003E43E0" w:rsidRPr="00B3047E">
        <w:rPr>
          <w:rFonts w:ascii="Arial" w:hAnsi="Arial" w:cs="Arial"/>
          <w:sz w:val="22"/>
          <w:szCs w:val="22"/>
        </w:rPr>
        <w:t>or</w:t>
      </w:r>
      <w:r w:rsidRPr="00B3047E">
        <w:rPr>
          <w:rFonts w:ascii="Arial" w:hAnsi="Arial" w:cs="Arial"/>
          <w:sz w:val="22"/>
          <w:szCs w:val="22"/>
        </w:rPr>
        <w:t xml:space="preserve"> would undermine a criminal investigation</w:t>
      </w:r>
      <w:r w:rsidR="00CA1A0C" w:rsidRPr="00B3047E">
        <w:rPr>
          <w:rFonts w:ascii="Arial" w:hAnsi="Arial" w:cs="Arial"/>
          <w:sz w:val="22"/>
        </w:rPr>
        <w:t xml:space="preserve">. </w:t>
      </w:r>
    </w:p>
    <w:p w14:paraId="6D37264C" w14:textId="77777777" w:rsidR="00481CC0" w:rsidRDefault="00481CC0" w:rsidP="0009404B">
      <w:pPr>
        <w:pStyle w:val="NormalWeb"/>
        <w:spacing w:before="0" w:beforeAutospacing="0" w:after="0" w:afterAutospacing="0"/>
        <w:ind w:left="1440"/>
        <w:rPr>
          <w:rFonts w:ascii="Arial" w:hAnsi="Arial" w:cs="Arial"/>
          <w:sz w:val="22"/>
        </w:rPr>
      </w:pPr>
    </w:p>
    <w:p w14:paraId="5AAE24BF" w14:textId="29FEFDCC" w:rsidR="00481CC0" w:rsidRPr="00481CC0" w:rsidRDefault="00481CC0" w:rsidP="00D73C70">
      <w:pPr>
        <w:numPr>
          <w:ilvl w:val="0"/>
          <w:numId w:val="25"/>
        </w:numPr>
        <w:rPr>
          <w:rFonts w:ascii="Arial" w:hAnsi="Arial" w:cs="Arial"/>
          <w:sz w:val="22"/>
          <w:szCs w:val="22"/>
        </w:rPr>
      </w:pPr>
      <w:r w:rsidRPr="00F22C15">
        <w:rPr>
          <w:rFonts w:ascii="Arial" w:hAnsi="Arial" w:cs="Arial"/>
          <w:sz w:val="22"/>
          <w:szCs w:val="22"/>
          <w:lang w:val="en-GB"/>
        </w:rPr>
        <w:t>All staff</w:t>
      </w:r>
      <w:r w:rsidRPr="00F22C15">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Default="008913BD" w:rsidP="0009404B">
      <w:pPr>
        <w:pStyle w:val="ListParagraph"/>
        <w:ind w:left="0"/>
        <w:rPr>
          <w:rFonts w:ascii="Arial" w:hAnsi="Arial" w:cs="Arial"/>
          <w:sz w:val="22"/>
        </w:rPr>
      </w:pPr>
    </w:p>
    <w:p w14:paraId="1AB5DB8F" w14:textId="4C9CEF48" w:rsidR="00F57E40" w:rsidRPr="00B3047E" w:rsidRDefault="00F57E40" w:rsidP="00D73C70">
      <w:pPr>
        <w:pStyle w:val="NormalWeb"/>
        <w:numPr>
          <w:ilvl w:val="0"/>
          <w:numId w:val="25"/>
        </w:numPr>
        <w:spacing w:before="0" w:beforeAutospacing="0" w:after="0" w:afterAutospacing="0"/>
        <w:rPr>
          <w:rFonts w:ascii="Arial" w:hAnsi="Arial" w:cs="Arial"/>
          <w:sz w:val="22"/>
          <w:szCs w:val="22"/>
          <w:lang w:val="en-US"/>
        </w:rPr>
      </w:pPr>
      <w:r w:rsidRPr="00B3047E">
        <w:rPr>
          <w:rFonts w:ascii="Arial" w:hAnsi="Arial" w:cs="Arial"/>
          <w:sz w:val="22"/>
          <w:szCs w:val="22"/>
          <w:lang w:val="en-US"/>
        </w:rPr>
        <w:t>Where is it is identified a child may benefit from Early Help support (as provided by ICS)</w:t>
      </w:r>
      <w:r w:rsidR="002F57F6" w:rsidRPr="00B3047E">
        <w:rPr>
          <w:rFonts w:ascii="Arial" w:hAnsi="Arial" w:cs="Arial"/>
          <w:sz w:val="22"/>
          <w:szCs w:val="22"/>
          <w:lang w:val="en-US"/>
        </w:rPr>
        <w:t>, the DSL (or deputy) will generally lead as appropriate</w:t>
      </w:r>
      <w:r w:rsidRPr="00B3047E">
        <w:rPr>
          <w:rFonts w:ascii="Arial" w:hAnsi="Arial" w:cs="Arial"/>
          <w:sz w:val="22"/>
          <w:szCs w:val="22"/>
          <w:lang w:val="en-US"/>
        </w:rPr>
        <w:t xml:space="preserve"> and make a request for support via the </w:t>
      </w:r>
      <w:r w:rsidR="00497ED1" w:rsidRPr="00B3047E">
        <w:rPr>
          <w:rFonts w:ascii="Arial" w:hAnsi="Arial" w:cs="Arial"/>
          <w:sz w:val="22"/>
          <w:szCs w:val="22"/>
          <w:lang w:val="en-US"/>
        </w:rPr>
        <w:t>Front Door</w:t>
      </w:r>
      <w:r w:rsidR="002F57F6" w:rsidRPr="00B3047E">
        <w:rPr>
          <w:rFonts w:ascii="Arial" w:hAnsi="Arial" w:cs="Arial"/>
          <w:sz w:val="22"/>
          <w:szCs w:val="22"/>
          <w:lang w:val="en-US"/>
        </w:rPr>
        <w:t>.</w:t>
      </w:r>
    </w:p>
    <w:p w14:paraId="6DF08A65" w14:textId="4DBD3CAB" w:rsidR="00C45D4B" w:rsidRPr="00B3047E" w:rsidRDefault="00C45D4B" w:rsidP="00D73C70">
      <w:pPr>
        <w:pStyle w:val="NormalWeb"/>
        <w:numPr>
          <w:ilvl w:val="1"/>
          <w:numId w:val="25"/>
        </w:numPr>
        <w:spacing w:before="0" w:beforeAutospacing="0" w:after="0" w:afterAutospacing="0"/>
        <w:rPr>
          <w:rFonts w:ascii="Arial" w:hAnsi="Arial" w:cs="Arial"/>
          <w:sz w:val="22"/>
          <w:szCs w:val="22"/>
          <w:lang w:val="en-US"/>
        </w:rPr>
      </w:pPr>
      <w:r w:rsidRPr="00B3047E">
        <w:rPr>
          <w:rFonts w:ascii="Arial" w:hAnsi="Arial" w:cs="Arial"/>
          <w:sz w:val="22"/>
          <w:szCs w:val="22"/>
          <w:lang w:val="en-US"/>
        </w:rPr>
        <w:t xml:space="preserve">The DSL will keep all early help cases under constant review and consideration will be given to </w:t>
      </w:r>
      <w:r w:rsidR="00F57E40" w:rsidRPr="00B3047E">
        <w:rPr>
          <w:rFonts w:ascii="Arial" w:hAnsi="Arial" w:cs="Arial"/>
          <w:sz w:val="22"/>
          <w:szCs w:val="22"/>
          <w:lang w:val="en-US"/>
        </w:rPr>
        <w:t>escalating concerns</w:t>
      </w:r>
      <w:r w:rsidR="00003840" w:rsidRPr="00B3047E">
        <w:rPr>
          <w:rFonts w:ascii="Arial" w:hAnsi="Arial" w:cs="Arial"/>
          <w:sz w:val="22"/>
          <w:szCs w:val="22"/>
          <w:lang w:val="en-US"/>
        </w:rPr>
        <w:t xml:space="preserve"> </w:t>
      </w:r>
      <w:r w:rsidR="0062270B" w:rsidRPr="00B3047E">
        <w:rPr>
          <w:rFonts w:ascii="Arial" w:hAnsi="Arial" w:cs="Arial"/>
          <w:sz w:val="22"/>
          <w:szCs w:val="22"/>
          <w:lang w:val="en-US"/>
        </w:rPr>
        <w:t>to</w:t>
      </w:r>
      <w:r w:rsidR="00003840" w:rsidRPr="00B3047E">
        <w:rPr>
          <w:rFonts w:ascii="Arial" w:hAnsi="Arial" w:cs="Arial"/>
          <w:sz w:val="22"/>
          <w:szCs w:val="22"/>
          <w:lang w:val="en-US"/>
        </w:rPr>
        <w:t xml:space="preserve"> the Front Door or seeking advice via the Education Safeguarding </w:t>
      </w:r>
      <w:r w:rsidR="00497ED1" w:rsidRPr="00B3047E">
        <w:rPr>
          <w:rFonts w:ascii="Arial" w:hAnsi="Arial" w:cs="Arial"/>
          <w:sz w:val="22"/>
          <w:szCs w:val="22"/>
          <w:lang w:val="en-US"/>
        </w:rPr>
        <w:t>Service if</w:t>
      </w:r>
      <w:r w:rsidRPr="00B3047E">
        <w:rPr>
          <w:rFonts w:ascii="Arial" w:hAnsi="Arial" w:cs="Arial"/>
          <w:sz w:val="22"/>
          <w:szCs w:val="22"/>
          <w:lang w:val="en-US"/>
        </w:rPr>
        <w:t xml:space="preserve"> the situation does not appear to be improving or is getting worse.</w:t>
      </w:r>
    </w:p>
    <w:p w14:paraId="714AB90E" w14:textId="77777777" w:rsidR="00F22C15" w:rsidRDefault="00F22C15" w:rsidP="0009404B">
      <w:pPr>
        <w:pStyle w:val="ListParagraph"/>
        <w:ind w:left="0"/>
        <w:rPr>
          <w:rFonts w:ascii="Arial" w:hAnsi="Arial" w:cs="Arial"/>
          <w:sz w:val="22"/>
          <w:szCs w:val="22"/>
        </w:rPr>
      </w:pPr>
    </w:p>
    <w:p w14:paraId="0254260A" w14:textId="471DE049" w:rsidR="00CA1A0C" w:rsidRDefault="008311D4" w:rsidP="00D73C70">
      <w:pPr>
        <w:numPr>
          <w:ilvl w:val="0"/>
          <w:numId w:val="25"/>
        </w:numPr>
        <w:rPr>
          <w:rFonts w:ascii="Arial" w:hAnsi="Arial" w:cs="Arial"/>
          <w:sz w:val="22"/>
          <w:szCs w:val="22"/>
        </w:rPr>
      </w:pPr>
      <w:r w:rsidRPr="00CC00A4">
        <w:rPr>
          <w:rFonts w:ascii="Arial" w:hAnsi="Arial" w:cs="Arial"/>
          <w:sz w:val="22"/>
          <w:szCs w:val="22"/>
        </w:rPr>
        <w:t>If, after a re</w:t>
      </w:r>
      <w:r w:rsidR="008A388E" w:rsidRPr="00CC00A4">
        <w:rPr>
          <w:rFonts w:ascii="Arial" w:hAnsi="Arial" w:cs="Arial"/>
          <w:sz w:val="22"/>
          <w:szCs w:val="22"/>
        </w:rPr>
        <w:t xml:space="preserve">quest for </w:t>
      </w:r>
      <w:r w:rsidR="00245D2F" w:rsidRPr="00CC00A4">
        <w:rPr>
          <w:rFonts w:ascii="Arial" w:hAnsi="Arial" w:cs="Arial"/>
          <w:sz w:val="22"/>
          <w:szCs w:val="22"/>
        </w:rPr>
        <w:t xml:space="preserve">support </w:t>
      </w:r>
      <w:r w:rsidR="00CF7F00" w:rsidRPr="00CC00A4">
        <w:rPr>
          <w:rFonts w:ascii="Arial" w:hAnsi="Arial" w:cs="Arial"/>
          <w:sz w:val="22"/>
          <w:szCs w:val="22"/>
        </w:rPr>
        <w:t xml:space="preserve">or </w:t>
      </w:r>
      <w:r w:rsidR="00CD6497" w:rsidRPr="00CC00A4">
        <w:rPr>
          <w:rFonts w:ascii="Arial" w:hAnsi="Arial" w:cs="Arial"/>
          <w:sz w:val="22"/>
          <w:szCs w:val="22"/>
        </w:rPr>
        <w:t xml:space="preserve">any other planned </w:t>
      </w:r>
      <w:r w:rsidR="00284F1D" w:rsidRPr="00CC00A4">
        <w:rPr>
          <w:rFonts w:ascii="Arial" w:hAnsi="Arial" w:cs="Arial"/>
          <w:sz w:val="22"/>
          <w:szCs w:val="22"/>
        </w:rPr>
        <w:t xml:space="preserve">external </w:t>
      </w:r>
      <w:r w:rsidR="00CD6497" w:rsidRPr="00CC00A4">
        <w:rPr>
          <w:rFonts w:ascii="Arial" w:hAnsi="Arial" w:cs="Arial"/>
          <w:sz w:val="22"/>
          <w:szCs w:val="22"/>
        </w:rPr>
        <w:t>intervention</w:t>
      </w:r>
      <w:r w:rsidRPr="00CC00A4">
        <w:rPr>
          <w:rFonts w:ascii="Arial" w:hAnsi="Arial" w:cs="Arial"/>
          <w:sz w:val="22"/>
          <w:szCs w:val="22"/>
        </w:rPr>
        <w:t xml:space="preserve">, </w:t>
      </w:r>
      <w:r w:rsidR="007437C2" w:rsidRPr="00CC00A4">
        <w:rPr>
          <w:rFonts w:ascii="Arial" w:hAnsi="Arial" w:cs="Arial"/>
          <w:sz w:val="22"/>
          <w:szCs w:val="22"/>
        </w:rPr>
        <w:t>a</w:t>
      </w:r>
      <w:r w:rsidRPr="00CC00A4">
        <w:rPr>
          <w:rFonts w:ascii="Arial" w:hAnsi="Arial" w:cs="Arial"/>
          <w:sz w:val="22"/>
          <w:szCs w:val="22"/>
        </w:rPr>
        <w:t xml:space="preserve"> child’s situation does not appear to be improving</w:t>
      </w:r>
      <w:r w:rsidR="00AD50AE">
        <w:rPr>
          <w:rFonts w:ascii="Arial" w:hAnsi="Arial" w:cs="Arial"/>
          <w:sz w:val="22"/>
          <w:szCs w:val="22"/>
        </w:rPr>
        <w:t xml:space="preserve"> </w:t>
      </w:r>
      <w:r w:rsidR="00AD50AE" w:rsidRPr="00630117">
        <w:rPr>
          <w:rFonts w:ascii="Arial" w:hAnsi="Arial" w:cs="Arial"/>
          <w:sz w:val="22"/>
          <w:szCs w:val="22"/>
        </w:rPr>
        <w:t>or there is a concern regarding decisions mad</w:t>
      </w:r>
      <w:r w:rsidR="00AD50AE" w:rsidRPr="005B4C20">
        <w:rPr>
          <w:rFonts w:ascii="Arial" w:hAnsi="Arial" w:cs="Arial"/>
          <w:sz w:val="22"/>
          <w:szCs w:val="22"/>
        </w:rPr>
        <w:t>e</w:t>
      </w:r>
      <w:r w:rsidRPr="005B4C20">
        <w:rPr>
          <w:rFonts w:ascii="Arial" w:hAnsi="Arial" w:cs="Arial"/>
          <w:sz w:val="22"/>
          <w:szCs w:val="22"/>
        </w:rPr>
        <w:t>,</w:t>
      </w:r>
      <w:r w:rsidRPr="00CC00A4">
        <w:rPr>
          <w:rFonts w:ascii="Arial" w:hAnsi="Arial" w:cs="Arial"/>
          <w:sz w:val="22"/>
          <w:szCs w:val="22"/>
        </w:rPr>
        <w:t xml:space="preserve"> the </w:t>
      </w:r>
      <w:r w:rsidR="00EC518A" w:rsidRPr="00CC00A4">
        <w:rPr>
          <w:rFonts w:ascii="Arial" w:hAnsi="Arial" w:cs="Arial"/>
          <w:sz w:val="22"/>
          <w:szCs w:val="22"/>
        </w:rPr>
        <w:t>DSL will</w:t>
      </w:r>
      <w:r w:rsidRPr="00CC00A4">
        <w:rPr>
          <w:rFonts w:ascii="Arial" w:hAnsi="Arial" w:cs="Arial"/>
          <w:sz w:val="22"/>
          <w:szCs w:val="22"/>
        </w:rPr>
        <w:t xml:space="preserve"> consider following </w:t>
      </w:r>
      <w:hyperlink r:id="rId28" w:history="1">
        <w:r w:rsidR="00784B8D" w:rsidRPr="00CC00A4">
          <w:rPr>
            <w:rStyle w:val="Hyperlink"/>
            <w:rFonts w:ascii="Arial" w:hAnsi="Arial" w:cs="Arial"/>
            <w:sz w:val="22"/>
            <w:szCs w:val="22"/>
          </w:rPr>
          <w:t xml:space="preserve">KSCMP </w:t>
        </w:r>
        <w:r w:rsidRPr="00CC00A4">
          <w:rPr>
            <w:rStyle w:val="Hyperlink"/>
            <w:rFonts w:ascii="Arial" w:hAnsi="Arial" w:cs="Arial"/>
            <w:sz w:val="22"/>
            <w:szCs w:val="22"/>
          </w:rPr>
          <w:t>escalation procedures</w:t>
        </w:r>
      </w:hyperlink>
      <w:r w:rsidR="00236DBD" w:rsidRPr="00CC00A4">
        <w:rPr>
          <w:rFonts w:ascii="Arial" w:hAnsi="Arial" w:cs="Arial"/>
          <w:sz w:val="22"/>
          <w:szCs w:val="22"/>
        </w:rPr>
        <w:t xml:space="preserve"> </w:t>
      </w:r>
      <w:r w:rsidRPr="00CC00A4">
        <w:rPr>
          <w:rFonts w:ascii="Arial" w:hAnsi="Arial" w:cs="Arial"/>
          <w:sz w:val="22"/>
          <w:szCs w:val="22"/>
        </w:rPr>
        <w:t xml:space="preserve"> to ensure their concerns have been addressed and, most importantly, that the child’s situation improves.</w:t>
      </w:r>
      <w:r w:rsidR="00231CB8" w:rsidRPr="00CC00A4">
        <w:rPr>
          <w:rFonts w:ascii="Arial" w:hAnsi="Arial" w:cs="Arial"/>
          <w:sz w:val="22"/>
          <w:szCs w:val="22"/>
        </w:rPr>
        <w:t xml:space="preserve"> DSLs may request support</w:t>
      </w:r>
      <w:r w:rsidR="007437C2" w:rsidRPr="00CC00A4">
        <w:rPr>
          <w:rFonts w:ascii="Arial" w:hAnsi="Arial" w:cs="Arial"/>
          <w:sz w:val="22"/>
          <w:szCs w:val="22"/>
        </w:rPr>
        <w:t xml:space="preserve"> with this</w:t>
      </w:r>
      <w:r w:rsidR="00231CB8" w:rsidRPr="00CC00A4">
        <w:rPr>
          <w:rFonts w:ascii="Arial" w:hAnsi="Arial" w:cs="Arial"/>
          <w:sz w:val="22"/>
          <w:szCs w:val="22"/>
        </w:rPr>
        <w:t xml:space="preserve"> via the Education Safeguarding Service.</w:t>
      </w:r>
    </w:p>
    <w:p w14:paraId="031E9613" w14:textId="77777777" w:rsidR="00D87E91" w:rsidRPr="0062270B" w:rsidRDefault="00D87E91" w:rsidP="003B4589">
      <w:pPr>
        <w:rPr>
          <w:rFonts w:ascii="Arial" w:hAnsi="Arial" w:cs="Arial"/>
          <w:sz w:val="22"/>
          <w:szCs w:val="22"/>
        </w:rPr>
      </w:pPr>
    </w:p>
    <w:p w14:paraId="59419CF7" w14:textId="6CC2357B" w:rsidR="00CA1A0C" w:rsidRPr="00630117" w:rsidRDefault="00CA1A0C" w:rsidP="000B1703">
      <w:pPr>
        <w:numPr>
          <w:ilvl w:val="1"/>
          <w:numId w:val="53"/>
        </w:numPr>
        <w:ind w:hanging="720"/>
        <w:rPr>
          <w:rFonts w:ascii="Arial" w:hAnsi="Arial" w:cs="Arial"/>
          <w:b/>
          <w:sz w:val="24"/>
          <w:szCs w:val="24"/>
          <w:lang w:val="en-GB"/>
        </w:rPr>
      </w:pPr>
      <w:r w:rsidRPr="00630117">
        <w:rPr>
          <w:rFonts w:ascii="Arial" w:hAnsi="Arial" w:cs="Arial"/>
          <w:b/>
          <w:sz w:val="24"/>
          <w:szCs w:val="24"/>
          <w:lang w:val="en-GB"/>
        </w:rPr>
        <w:t>Record</w:t>
      </w:r>
      <w:r w:rsidR="006F769C" w:rsidRPr="00630117">
        <w:rPr>
          <w:rFonts w:ascii="Arial" w:hAnsi="Arial" w:cs="Arial"/>
          <w:b/>
          <w:sz w:val="24"/>
          <w:szCs w:val="24"/>
          <w:lang w:val="en-GB"/>
        </w:rPr>
        <w:t>ing Concerns</w:t>
      </w:r>
      <w:r w:rsidR="00254EEA" w:rsidRPr="00630117">
        <w:rPr>
          <w:rFonts w:ascii="Arial" w:hAnsi="Arial" w:cs="Arial"/>
          <w:b/>
          <w:sz w:val="24"/>
          <w:szCs w:val="24"/>
          <w:lang w:val="en-GB"/>
        </w:rPr>
        <w:t xml:space="preserve"> </w:t>
      </w:r>
    </w:p>
    <w:p w14:paraId="1B460308" w14:textId="77777777" w:rsidR="00624D8D" w:rsidRPr="00630117" w:rsidRDefault="00624D8D" w:rsidP="0009404B">
      <w:pPr>
        <w:rPr>
          <w:rFonts w:ascii="Arial" w:hAnsi="Arial" w:cs="Arial"/>
          <w:b/>
          <w:bCs/>
          <w:sz w:val="28"/>
          <w:szCs w:val="28"/>
          <w:lang w:val="en-GB"/>
        </w:rPr>
      </w:pPr>
    </w:p>
    <w:p w14:paraId="7174EF2D" w14:textId="67C89A26" w:rsidR="00D31A04" w:rsidRPr="00630117" w:rsidRDefault="00AB1F4E" w:rsidP="00630117">
      <w:pPr>
        <w:rPr>
          <w:rFonts w:ascii="Arial" w:hAnsi="Arial" w:cs="Arial"/>
          <w:bCs/>
          <w:sz w:val="22"/>
          <w:szCs w:val="22"/>
        </w:rPr>
      </w:pPr>
      <w:r w:rsidRPr="00630117">
        <w:rPr>
          <w:rFonts w:ascii="Arial" w:hAnsi="Arial" w:cs="Arial"/>
          <w:bCs/>
          <w:sz w:val="22"/>
          <w:szCs w:val="22"/>
        </w:rPr>
        <w:t xml:space="preserve">All safeguarding concerns, discussions and decisions, and reasons for those decisions, will be recorded in writing on the </w:t>
      </w:r>
      <w:r w:rsidR="008602CE" w:rsidRPr="00630117">
        <w:rPr>
          <w:rFonts w:ascii="Arial" w:hAnsi="Arial" w:cs="Arial"/>
          <w:sz w:val="22"/>
          <w:szCs w:val="22"/>
        </w:rPr>
        <w:t>s</w:t>
      </w:r>
      <w:r w:rsidR="007558C6" w:rsidRPr="00630117">
        <w:rPr>
          <w:rFonts w:ascii="Arial" w:hAnsi="Arial" w:cs="Arial"/>
          <w:sz w:val="22"/>
          <w:szCs w:val="22"/>
        </w:rPr>
        <w:t>etting</w:t>
      </w:r>
      <w:r w:rsidRPr="00630117">
        <w:rPr>
          <w:rFonts w:ascii="Arial" w:hAnsi="Arial" w:cs="Arial"/>
          <w:bCs/>
          <w:sz w:val="22"/>
          <w:szCs w:val="22"/>
        </w:rPr>
        <w:t xml:space="preserve"> safeguarding </w:t>
      </w:r>
      <w:r w:rsidR="00630117">
        <w:rPr>
          <w:rFonts w:ascii="Arial" w:hAnsi="Arial" w:cs="Arial"/>
          <w:sz w:val="22"/>
          <w:szCs w:val="22"/>
        </w:rPr>
        <w:t>‘Welfare Incident Concerns form’ (The Green Form)</w:t>
      </w:r>
      <w:r w:rsidRPr="00630117">
        <w:rPr>
          <w:rFonts w:ascii="Arial" w:hAnsi="Arial" w:cs="Arial"/>
          <w:bCs/>
          <w:sz w:val="22"/>
          <w:szCs w:val="22"/>
        </w:rPr>
        <w:t xml:space="preserve"> and pass</w:t>
      </w:r>
      <w:r w:rsidR="002E086D" w:rsidRPr="00630117">
        <w:rPr>
          <w:rFonts w:ascii="Arial" w:hAnsi="Arial" w:cs="Arial"/>
          <w:bCs/>
          <w:sz w:val="22"/>
          <w:szCs w:val="22"/>
        </w:rPr>
        <w:t>ed</w:t>
      </w:r>
      <w:r w:rsidR="00630117">
        <w:rPr>
          <w:rFonts w:ascii="Arial" w:hAnsi="Arial" w:cs="Arial"/>
          <w:bCs/>
          <w:sz w:val="22"/>
          <w:szCs w:val="22"/>
        </w:rPr>
        <w:t xml:space="preserve"> without delay to the DSL or deputy.  </w:t>
      </w:r>
    </w:p>
    <w:p w14:paraId="54AC53DC" w14:textId="15CCE82E" w:rsidR="0009404B" w:rsidRPr="00630117" w:rsidRDefault="00630117" w:rsidP="00D73C70">
      <w:pPr>
        <w:pStyle w:val="NormalWeb"/>
        <w:numPr>
          <w:ilvl w:val="0"/>
          <w:numId w:val="26"/>
        </w:numPr>
        <w:rPr>
          <w:rFonts w:ascii="Arial" w:hAnsi="Arial" w:cs="Arial"/>
          <w:bCs/>
          <w:sz w:val="22"/>
          <w:szCs w:val="22"/>
        </w:rPr>
      </w:pPr>
      <w:r>
        <w:rPr>
          <w:rFonts w:ascii="Arial" w:hAnsi="Arial" w:cs="Arial"/>
          <w:sz w:val="22"/>
          <w:szCs w:val="22"/>
        </w:rPr>
        <w:t>Welfare Incident Concerns form’ (The Green Form)</w:t>
      </w:r>
      <w:r w:rsidRPr="00630117">
        <w:rPr>
          <w:rFonts w:ascii="Arial" w:hAnsi="Arial" w:cs="Arial"/>
          <w:bCs/>
          <w:sz w:val="22"/>
          <w:szCs w:val="22"/>
        </w:rPr>
        <w:t xml:space="preserve"> </w:t>
      </w:r>
      <w:r w:rsidR="0009404B" w:rsidRPr="00630117">
        <w:rPr>
          <w:rFonts w:ascii="Arial" w:hAnsi="Arial" w:cs="Arial"/>
          <w:bCs/>
          <w:sz w:val="22"/>
          <w:szCs w:val="22"/>
        </w:rPr>
        <w:t>concern forms are kept</w:t>
      </w:r>
      <w:r>
        <w:rPr>
          <w:rFonts w:ascii="Arial" w:hAnsi="Arial" w:cs="Arial"/>
          <w:b/>
          <w:iCs/>
          <w:color w:val="FF0096"/>
          <w:sz w:val="22"/>
          <w:szCs w:val="22"/>
          <w:lang w:val="en-US"/>
        </w:rPr>
        <w:t xml:space="preserve"> </w:t>
      </w:r>
      <w:r w:rsidR="00EB74BC">
        <w:rPr>
          <w:rFonts w:ascii="Arial" w:hAnsi="Arial" w:cs="Arial"/>
          <w:iCs/>
          <w:sz w:val="22"/>
          <w:szCs w:val="22"/>
          <w:lang w:val="en-US"/>
        </w:rPr>
        <w:t xml:space="preserve">in the office, on the safeguarding board in the staff work room and in the safeguarding portfolios.  </w:t>
      </w:r>
    </w:p>
    <w:p w14:paraId="6970D33A" w14:textId="77777777" w:rsidR="0009404B" w:rsidRPr="00630117" w:rsidRDefault="007E5983" w:rsidP="00D73C70">
      <w:pPr>
        <w:pStyle w:val="NormalWeb"/>
        <w:numPr>
          <w:ilvl w:val="0"/>
          <w:numId w:val="26"/>
        </w:numPr>
        <w:rPr>
          <w:rFonts w:ascii="Arial" w:hAnsi="Arial" w:cs="Arial"/>
          <w:bCs/>
          <w:sz w:val="22"/>
          <w:szCs w:val="22"/>
        </w:rPr>
      </w:pPr>
      <w:r w:rsidRPr="00630117">
        <w:rPr>
          <w:rFonts w:ascii="Arial" w:hAnsi="Arial" w:cs="Arial"/>
          <w:bCs/>
          <w:sz w:val="22"/>
          <w:szCs w:val="22"/>
        </w:rPr>
        <w:t>Records will be completed as soon as possible after the incident/event, using the child’s words and will be signed and dated by the member of staff.</w:t>
      </w:r>
      <w:r w:rsidR="00AD1852" w:rsidRPr="00630117">
        <w:rPr>
          <w:rFonts w:ascii="Arial" w:hAnsi="Arial" w:cs="Arial"/>
          <w:bCs/>
          <w:sz w:val="22"/>
          <w:szCs w:val="22"/>
        </w:rPr>
        <w:t xml:space="preserve">  </w:t>
      </w:r>
      <w:r w:rsidR="0009404B" w:rsidRPr="00630117">
        <w:rPr>
          <w:rFonts w:ascii="Arial" w:hAnsi="Arial" w:cs="Arial"/>
          <w:bCs/>
          <w:sz w:val="22"/>
          <w:szCs w:val="22"/>
        </w:rPr>
        <w:t xml:space="preserve">Child protection records will record facts and not personal opinions. A body map will be completed if injuries have been observed. </w:t>
      </w:r>
    </w:p>
    <w:p w14:paraId="627D243F" w14:textId="77777777" w:rsidR="0009404B" w:rsidRPr="00630117" w:rsidRDefault="00AD1852" w:rsidP="00D73C70">
      <w:pPr>
        <w:pStyle w:val="NormalWeb"/>
        <w:numPr>
          <w:ilvl w:val="0"/>
          <w:numId w:val="26"/>
        </w:numPr>
        <w:rPr>
          <w:rFonts w:ascii="Arial" w:hAnsi="Arial" w:cs="Arial"/>
          <w:bCs/>
          <w:sz w:val="22"/>
          <w:szCs w:val="22"/>
        </w:rPr>
      </w:pPr>
      <w:r w:rsidRPr="00630117">
        <w:rPr>
          <w:rFonts w:ascii="Arial" w:hAnsi="Arial" w:cs="Arial"/>
          <w:bCs/>
          <w:sz w:val="22"/>
          <w:szCs w:val="22"/>
        </w:rPr>
        <w:t xml:space="preserve">If there is an immediate </w:t>
      </w:r>
      <w:r w:rsidR="0009404B" w:rsidRPr="00630117">
        <w:rPr>
          <w:rFonts w:ascii="Arial" w:hAnsi="Arial" w:cs="Arial"/>
          <w:bCs/>
          <w:sz w:val="22"/>
          <w:szCs w:val="22"/>
        </w:rPr>
        <w:t xml:space="preserve">safeguarding </w:t>
      </w:r>
      <w:r w:rsidRPr="00630117">
        <w:rPr>
          <w:rFonts w:ascii="Arial" w:hAnsi="Arial" w:cs="Arial"/>
          <w:bCs/>
          <w:sz w:val="22"/>
          <w:szCs w:val="22"/>
        </w:rPr>
        <w:t xml:space="preserve">concern the member of staff </w:t>
      </w:r>
      <w:r w:rsidR="0009404B" w:rsidRPr="00630117">
        <w:rPr>
          <w:rFonts w:ascii="Arial" w:hAnsi="Arial" w:cs="Arial"/>
          <w:bCs/>
          <w:sz w:val="22"/>
          <w:szCs w:val="22"/>
        </w:rPr>
        <w:t>will</w:t>
      </w:r>
      <w:r w:rsidRPr="00630117">
        <w:rPr>
          <w:rFonts w:ascii="Arial" w:hAnsi="Arial" w:cs="Arial"/>
          <w:bCs/>
          <w:sz w:val="22"/>
          <w:szCs w:val="22"/>
        </w:rPr>
        <w:t xml:space="preserve"> consult with a DSL</w:t>
      </w:r>
      <w:r w:rsidR="007437C2" w:rsidRPr="00630117">
        <w:rPr>
          <w:rFonts w:ascii="Arial" w:hAnsi="Arial" w:cs="Arial"/>
          <w:bCs/>
          <w:sz w:val="22"/>
          <w:szCs w:val="22"/>
        </w:rPr>
        <w:t xml:space="preserve"> before completing the form</w:t>
      </w:r>
      <w:r w:rsidRPr="00630117">
        <w:rPr>
          <w:rFonts w:ascii="Arial" w:hAnsi="Arial" w:cs="Arial"/>
          <w:bCs/>
          <w:sz w:val="22"/>
          <w:szCs w:val="22"/>
        </w:rPr>
        <w:t xml:space="preserve"> as </w:t>
      </w:r>
      <w:r w:rsidR="007437C2" w:rsidRPr="00630117">
        <w:rPr>
          <w:rFonts w:ascii="Arial" w:hAnsi="Arial" w:cs="Arial"/>
          <w:bCs/>
          <w:sz w:val="22"/>
          <w:szCs w:val="22"/>
        </w:rPr>
        <w:t>reporting urgent concerns</w:t>
      </w:r>
      <w:r w:rsidRPr="00630117">
        <w:rPr>
          <w:rFonts w:ascii="Arial" w:hAnsi="Arial" w:cs="Arial"/>
          <w:bCs/>
          <w:sz w:val="22"/>
          <w:szCs w:val="22"/>
        </w:rPr>
        <w:t xml:space="preserve"> take</w:t>
      </w:r>
      <w:r w:rsidR="007437C2" w:rsidRPr="00630117">
        <w:rPr>
          <w:rFonts w:ascii="Arial" w:hAnsi="Arial" w:cs="Arial"/>
          <w:bCs/>
          <w:sz w:val="22"/>
          <w:szCs w:val="22"/>
        </w:rPr>
        <w:t>s</w:t>
      </w:r>
      <w:r w:rsidRPr="00630117">
        <w:rPr>
          <w:rFonts w:ascii="Arial" w:hAnsi="Arial" w:cs="Arial"/>
          <w:bCs/>
          <w:sz w:val="22"/>
          <w:szCs w:val="22"/>
        </w:rPr>
        <w:t xml:space="preserve"> priority.</w:t>
      </w:r>
    </w:p>
    <w:p w14:paraId="51F3A4A5" w14:textId="77777777" w:rsidR="0009404B" w:rsidRPr="00630117" w:rsidRDefault="0009404B" w:rsidP="00D73C70">
      <w:pPr>
        <w:pStyle w:val="NormalWeb"/>
        <w:numPr>
          <w:ilvl w:val="0"/>
          <w:numId w:val="26"/>
        </w:numPr>
        <w:rPr>
          <w:rFonts w:ascii="Arial" w:hAnsi="Arial" w:cs="Arial"/>
          <w:bCs/>
          <w:sz w:val="22"/>
          <w:szCs w:val="22"/>
        </w:rPr>
      </w:pPr>
      <w:r w:rsidRPr="00630117">
        <w:rPr>
          <w:rFonts w:ascii="Arial" w:hAnsi="Arial" w:cs="Arial"/>
          <w:bCs/>
          <w:sz w:val="22"/>
          <w:szCs w:val="22"/>
        </w:rPr>
        <w:t>If members of staff are in any doubt about recording requirements, they will discuss their concerns with the DSL.</w:t>
      </w:r>
    </w:p>
    <w:p w14:paraId="5AA6F9F1" w14:textId="77777777" w:rsidR="0009404B" w:rsidRPr="00630117" w:rsidRDefault="009E1A4C" w:rsidP="00D73C70">
      <w:pPr>
        <w:pStyle w:val="NormalWeb"/>
        <w:numPr>
          <w:ilvl w:val="0"/>
          <w:numId w:val="26"/>
        </w:numPr>
        <w:rPr>
          <w:rFonts w:ascii="Arial" w:hAnsi="Arial" w:cs="Arial"/>
          <w:bCs/>
          <w:sz w:val="22"/>
          <w:szCs w:val="22"/>
        </w:rPr>
      </w:pPr>
      <w:r w:rsidRPr="00630117">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341116DE" w:rsidR="0009404B" w:rsidRPr="00630117" w:rsidRDefault="00214B23" w:rsidP="00D73C70">
      <w:pPr>
        <w:pStyle w:val="NormalWeb"/>
        <w:numPr>
          <w:ilvl w:val="0"/>
          <w:numId w:val="26"/>
        </w:numPr>
        <w:rPr>
          <w:rFonts w:ascii="Arial" w:hAnsi="Arial" w:cs="Arial"/>
          <w:bCs/>
          <w:sz w:val="22"/>
          <w:szCs w:val="22"/>
        </w:rPr>
      </w:pPr>
      <w:r w:rsidRPr="00630117">
        <w:rPr>
          <w:rFonts w:ascii="Arial" w:hAnsi="Arial" w:cs="Arial"/>
          <w:sz w:val="22"/>
          <w:szCs w:val="22"/>
        </w:rPr>
        <w:t xml:space="preserve">Child </w:t>
      </w:r>
      <w:r w:rsidR="009E1A4C" w:rsidRPr="00630117">
        <w:rPr>
          <w:rFonts w:ascii="Arial" w:hAnsi="Arial" w:cs="Arial"/>
          <w:sz w:val="22"/>
          <w:szCs w:val="22"/>
        </w:rPr>
        <w:t>p</w:t>
      </w:r>
      <w:r w:rsidRPr="00630117">
        <w:rPr>
          <w:rFonts w:ascii="Arial" w:hAnsi="Arial" w:cs="Arial"/>
          <w:sz w:val="22"/>
          <w:szCs w:val="22"/>
        </w:rPr>
        <w:t>rotection records</w:t>
      </w:r>
      <w:r w:rsidR="002E086D" w:rsidRPr="00630117">
        <w:rPr>
          <w:rFonts w:ascii="Arial" w:hAnsi="Arial" w:cs="Arial"/>
          <w:sz w:val="22"/>
          <w:szCs w:val="22"/>
        </w:rPr>
        <w:t xml:space="preserve"> will be kept confidential and stored securely.</w:t>
      </w:r>
      <w:r w:rsidR="002E086D" w:rsidRPr="00630117">
        <w:t xml:space="preserve"> </w:t>
      </w:r>
      <w:r w:rsidR="00236AA7" w:rsidRPr="00630117">
        <w:rPr>
          <w:rFonts w:ascii="Arial" w:hAnsi="Arial" w:cs="Arial"/>
          <w:sz w:val="22"/>
          <w:szCs w:val="22"/>
        </w:rPr>
        <w:t xml:space="preserve">Child </w:t>
      </w:r>
      <w:r w:rsidR="009E1A4C" w:rsidRPr="00630117">
        <w:rPr>
          <w:rFonts w:ascii="Arial" w:hAnsi="Arial" w:cs="Arial"/>
          <w:sz w:val="22"/>
          <w:szCs w:val="22"/>
        </w:rPr>
        <w:t>p</w:t>
      </w:r>
      <w:r w:rsidR="00236AA7" w:rsidRPr="00630117">
        <w:rPr>
          <w:rFonts w:ascii="Arial" w:hAnsi="Arial" w:cs="Arial"/>
          <w:sz w:val="22"/>
          <w:szCs w:val="22"/>
        </w:rPr>
        <w:t>rotection</w:t>
      </w:r>
      <w:r w:rsidR="007E5983" w:rsidRPr="00630117">
        <w:rPr>
          <w:rFonts w:ascii="Arial" w:hAnsi="Arial" w:cs="Arial"/>
          <w:sz w:val="22"/>
          <w:szCs w:val="22"/>
        </w:rPr>
        <w:t xml:space="preserve"> records </w:t>
      </w:r>
      <w:r w:rsidR="009E1A4C" w:rsidRPr="00630117">
        <w:rPr>
          <w:rFonts w:ascii="Arial" w:hAnsi="Arial" w:cs="Arial"/>
          <w:sz w:val="22"/>
          <w:szCs w:val="22"/>
        </w:rPr>
        <w:t>will be</w:t>
      </w:r>
      <w:r w:rsidR="007E5983" w:rsidRPr="00630117">
        <w:rPr>
          <w:rFonts w:ascii="Arial" w:hAnsi="Arial" w:cs="Arial"/>
          <w:sz w:val="22"/>
          <w:szCs w:val="22"/>
        </w:rPr>
        <w:t xml:space="preserve"> kept for individual children and </w:t>
      </w:r>
      <w:r w:rsidR="009E1A4C" w:rsidRPr="00630117">
        <w:rPr>
          <w:rFonts w:ascii="Arial" w:hAnsi="Arial" w:cs="Arial"/>
          <w:sz w:val="22"/>
          <w:szCs w:val="22"/>
        </w:rPr>
        <w:t>will be</w:t>
      </w:r>
      <w:r w:rsidR="007E5983" w:rsidRPr="00630117">
        <w:rPr>
          <w:rFonts w:ascii="Arial" w:hAnsi="Arial" w:cs="Arial"/>
          <w:sz w:val="22"/>
          <w:szCs w:val="22"/>
        </w:rPr>
        <w:t xml:space="preserve"> maintained separately from all other records relating to the child in </w:t>
      </w:r>
      <w:r w:rsidR="00CF32DE" w:rsidRPr="00630117">
        <w:rPr>
          <w:rFonts w:ascii="Arial" w:hAnsi="Arial" w:cs="Arial"/>
          <w:sz w:val="22"/>
          <w:szCs w:val="22"/>
        </w:rPr>
        <w:t xml:space="preserve">the </w:t>
      </w:r>
      <w:r w:rsidR="008602CE" w:rsidRPr="00630117">
        <w:rPr>
          <w:rFonts w:ascii="Arial" w:hAnsi="Arial" w:cs="Arial"/>
          <w:sz w:val="22"/>
          <w:szCs w:val="22"/>
        </w:rPr>
        <w:t>setting</w:t>
      </w:r>
      <w:r w:rsidR="007E5983" w:rsidRPr="00630117">
        <w:rPr>
          <w:rFonts w:ascii="Arial" w:hAnsi="Arial" w:cs="Arial"/>
          <w:sz w:val="22"/>
          <w:szCs w:val="22"/>
        </w:rPr>
        <w:t xml:space="preserve">. </w:t>
      </w:r>
      <w:r w:rsidR="00D80ACA" w:rsidRPr="00630117">
        <w:rPr>
          <w:rFonts w:ascii="Arial" w:hAnsi="Arial" w:cs="Arial"/>
          <w:sz w:val="22"/>
          <w:szCs w:val="22"/>
        </w:rPr>
        <w:t>Child protection</w:t>
      </w:r>
      <w:r w:rsidR="007E5983" w:rsidRPr="00630117">
        <w:rPr>
          <w:rFonts w:ascii="Arial" w:hAnsi="Arial" w:cs="Arial"/>
          <w:sz w:val="22"/>
          <w:szCs w:val="22"/>
        </w:rPr>
        <w:t xml:space="preserve"> records are kept in accordance with data protection legislation and are retained centrally and securely by the DSL</w:t>
      </w:r>
      <w:r w:rsidR="00D80ACA" w:rsidRPr="00630117">
        <w:rPr>
          <w:rFonts w:ascii="Arial" w:hAnsi="Arial" w:cs="Arial"/>
          <w:sz w:val="22"/>
          <w:szCs w:val="22"/>
        </w:rPr>
        <w:t>.</w:t>
      </w:r>
      <w:r w:rsidR="007E5983" w:rsidRPr="00630117">
        <w:rPr>
          <w:rFonts w:ascii="Arial" w:hAnsi="Arial" w:cs="Arial"/>
          <w:sz w:val="22"/>
          <w:szCs w:val="22"/>
        </w:rPr>
        <w:t xml:space="preserve"> </w:t>
      </w:r>
    </w:p>
    <w:p w14:paraId="608E5219" w14:textId="3D27ABA2" w:rsidR="005A52E6" w:rsidRPr="00630117" w:rsidRDefault="007E5983" w:rsidP="00D73C70">
      <w:pPr>
        <w:pStyle w:val="NormalWeb"/>
        <w:numPr>
          <w:ilvl w:val="0"/>
          <w:numId w:val="26"/>
        </w:numPr>
        <w:rPr>
          <w:rFonts w:ascii="Arial" w:hAnsi="Arial" w:cs="Arial"/>
          <w:bCs/>
          <w:sz w:val="22"/>
          <w:szCs w:val="22"/>
        </w:rPr>
      </w:pPr>
      <w:r w:rsidRPr="00630117">
        <w:rPr>
          <w:rFonts w:ascii="Arial" w:hAnsi="Arial" w:cs="Arial"/>
          <w:sz w:val="22"/>
          <w:szCs w:val="22"/>
        </w:rPr>
        <w:t xml:space="preserve">All </w:t>
      </w:r>
      <w:r w:rsidR="00600478" w:rsidRPr="00630117">
        <w:rPr>
          <w:rFonts w:ascii="Arial" w:hAnsi="Arial" w:cs="Arial"/>
          <w:sz w:val="22"/>
          <w:szCs w:val="22"/>
        </w:rPr>
        <w:t>child protection</w:t>
      </w:r>
      <w:r w:rsidRPr="00630117">
        <w:rPr>
          <w:rFonts w:ascii="Arial" w:hAnsi="Arial" w:cs="Arial"/>
          <w:sz w:val="22"/>
          <w:szCs w:val="22"/>
        </w:rPr>
        <w:t xml:space="preserve"> records will be</w:t>
      </w:r>
      <w:r w:rsidR="005A17D1" w:rsidRPr="00630117">
        <w:rPr>
          <w:rFonts w:ascii="Arial" w:hAnsi="Arial" w:cs="Arial"/>
          <w:sz w:val="22"/>
          <w:szCs w:val="22"/>
        </w:rPr>
        <w:t xml:space="preserve"> </w:t>
      </w:r>
      <w:r w:rsidRPr="00630117">
        <w:rPr>
          <w:rFonts w:ascii="Arial" w:hAnsi="Arial" w:cs="Arial"/>
          <w:sz w:val="22"/>
          <w:szCs w:val="22"/>
        </w:rPr>
        <w:t xml:space="preserve">transferred in accordance with data protection legislation to the child’s subsequent </w:t>
      </w:r>
      <w:r w:rsidR="008602CE" w:rsidRPr="00630117">
        <w:rPr>
          <w:rFonts w:ascii="Arial" w:hAnsi="Arial" w:cs="Arial"/>
          <w:sz w:val="22"/>
          <w:szCs w:val="22"/>
        </w:rPr>
        <w:t>s</w:t>
      </w:r>
      <w:r w:rsidR="007558C6" w:rsidRPr="00630117">
        <w:rPr>
          <w:rFonts w:ascii="Arial" w:hAnsi="Arial" w:cs="Arial"/>
          <w:sz w:val="22"/>
          <w:szCs w:val="22"/>
        </w:rPr>
        <w:t>etting</w:t>
      </w:r>
      <w:r w:rsidRPr="00630117">
        <w:rPr>
          <w:rFonts w:ascii="Arial" w:hAnsi="Arial" w:cs="Arial"/>
          <w:sz w:val="22"/>
          <w:szCs w:val="22"/>
        </w:rPr>
        <w:t>, under confidential and separate cover</w:t>
      </w:r>
      <w:r w:rsidR="004C5A44" w:rsidRPr="00630117">
        <w:rPr>
          <w:rFonts w:ascii="Arial" w:hAnsi="Arial" w:cs="Arial"/>
          <w:sz w:val="22"/>
          <w:szCs w:val="22"/>
        </w:rPr>
        <w:t xml:space="preserve"> as soon as possible</w:t>
      </w:r>
      <w:r w:rsidRPr="00630117">
        <w:rPr>
          <w:rFonts w:ascii="Arial" w:hAnsi="Arial" w:cs="Arial"/>
          <w:sz w:val="22"/>
          <w:szCs w:val="22"/>
        </w:rPr>
        <w:t xml:space="preserve">. </w:t>
      </w:r>
      <w:r w:rsidR="00600478" w:rsidRPr="00630117">
        <w:rPr>
          <w:rFonts w:ascii="Arial" w:hAnsi="Arial" w:cs="Arial"/>
          <w:sz w:val="22"/>
          <w:szCs w:val="22"/>
        </w:rPr>
        <w:t>Child Protection files</w:t>
      </w:r>
      <w:r w:rsidRPr="00630117">
        <w:rPr>
          <w:rFonts w:ascii="Arial" w:hAnsi="Arial" w:cs="Arial"/>
          <w:sz w:val="22"/>
          <w:szCs w:val="22"/>
        </w:rPr>
        <w:t xml:space="preserve"> will be</w:t>
      </w:r>
      <w:r w:rsidR="00A43BA0" w:rsidRPr="00630117">
        <w:rPr>
          <w:rFonts w:ascii="Arial" w:hAnsi="Arial" w:cs="Arial"/>
          <w:sz w:val="22"/>
          <w:szCs w:val="22"/>
        </w:rPr>
        <w:t xml:space="preserve"> transferred securely </w:t>
      </w:r>
      <w:r w:rsidRPr="00630117">
        <w:rPr>
          <w:rFonts w:ascii="Arial" w:hAnsi="Arial" w:cs="Arial"/>
          <w:sz w:val="22"/>
          <w:szCs w:val="22"/>
        </w:rPr>
        <w:t>to the new DSL</w:t>
      </w:r>
      <w:r w:rsidR="005A52E6" w:rsidRPr="00630117">
        <w:rPr>
          <w:rFonts w:ascii="Arial" w:hAnsi="Arial" w:cs="Arial"/>
          <w:sz w:val="22"/>
          <w:szCs w:val="22"/>
        </w:rPr>
        <w:t>, separately to the child’s main file,</w:t>
      </w:r>
      <w:r w:rsidRPr="00630117">
        <w:rPr>
          <w:rFonts w:ascii="Arial" w:hAnsi="Arial" w:cs="Arial"/>
          <w:sz w:val="22"/>
          <w:szCs w:val="22"/>
        </w:rPr>
        <w:t xml:space="preserve"> and a </w:t>
      </w:r>
      <w:r w:rsidR="00A43BA0" w:rsidRPr="00630117">
        <w:rPr>
          <w:rFonts w:ascii="Arial" w:hAnsi="Arial" w:cs="Arial"/>
          <w:sz w:val="22"/>
          <w:szCs w:val="22"/>
        </w:rPr>
        <w:t>confirmation of receipt</w:t>
      </w:r>
      <w:r w:rsidRPr="00630117">
        <w:rPr>
          <w:rFonts w:ascii="Arial" w:hAnsi="Arial" w:cs="Arial"/>
          <w:sz w:val="22"/>
          <w:szCs w:val="22"/>
        </w:rPr>
        <w:t xml:space="preserve"> will be obtained.</w:t>
      </w:r>
      <w:r w:rsidR="00236AA7" w:rsidRPr="00630117">
        <w:rPr>
          <w:rFonts w:ascii="Arial" w:hAnsi="Arial" w:cs="Arial"/>
          <w:sz w:val="22"/>
          <w:szCs w:val="22"/>
        </w:rPr>
        <w:t xml:space="preserve"> </w:t>
      </w:r>
    </w:p>
    <w:p w14:paraId="3230E1D6" w14:textId="62848378" w:rsidR="002E086D" w:rsidRPr="00630117" w:rsidRDefault="00BE323C" w:rsidP="00D73C70">
      <w:pPr>
        <w:pStyle w:val="NormalWeb"/>
        <w:numPr>
          <w:ilvl w:val="0"/>
          <w:numId w:val="26"/>
        </w:numPr>
        <w:rPr>
          <w:rFonts w:ascii="Arial" w:hAnsi="Arial" w:cs="Arial"/>
          <w:bCs/>
          <w:sz w:val="22"/>
          <w:szCs w:val="22"/>
        </w:rPr>
      </w:pPr>
      <w:r w:rsidRPr="00630117">
        <w:rPr>
          <w:rFonts w:ascii="Arial" w:hAnsi="Arial" w:cs="Arial"/>
          <w:sz w:val="22"/>
          <w:szCs w:val="22"/>
        </w:rPr>
        <w:t xml:space="preserve">In addition to the child protection file, the DSL will also consider if it would be appropriate to share any information with the </w:t>
      </w:r>
      <w:r w:rsidR="00A05A76" w:rsidRPr="00630117">
        <w:rPr>
          <w:rFonts w:ascii="Arial" w:hAnsi="Arial" w:cs="Arial"/>
          <w:sz w:val="22"/>
          <w:szCs w:val="22"/>
        </w:rPr>
        <w:t xml:space="preserve">DSL at the </w:t>
      </w:r>
      <w:r w:rsidRPr="00630117">
        <w:rPr>
          <w:rFonts w:ascii="Arial" w:hAnsi="Arial" w:cs="Arial"/>
          <w:sz w:val="22"/>
          <w:szCs w:val="22"/>
        </w:rPr>
        <w:t xml:space="preserve">new </w:t>
      </w:r>
      <w:r w:rsidR="003B7A32" w:rsidRPr="00630117">
        <w:rPr>
          <w:rFonts w:ascii="Arial" w:hAnsi="Arial" w:cs="Arial"/>
          <w:sz w:val="22"/>
          <w:szCs w:val="22"/>
        </w:rPr>
        <w:t>setting</w:t>
      </w:r>
      <w:r w:rsidRPr="00630117">
        <w:rPr>
          <w:rFonts w:ascii="Arial" w:hAnsi="Arial" w:cs="Arial"/>
          <w:sz w:val="22"/>
          <w:szCs w:val="22"/>
        </w:rPr>
        <w:t xml:space="preserve"> in advance of a child leaving</w:t>
      </w:r>
      <w:r w:rsidR="00236AA7" w:rsidRPr="00630117">
        <w:rPr>
          <w:rFonts w:ascii="Arial" w:hAnsi="Arial" w:cs="Arial"/>
          <w:sz w:val="22"/>
          <w:szCs w:val="22"/>
        </w:rPr>
        <w:t>, f</w:t>
      </w:r>
      <w:r w:rsidRPr="00630117">
        <w:rPr>
          <w:rFonts w:ascii="Arial" w:hAnsi="Arial" w:cs="Arial"/>
          <w:sz w:val="22"/>
          <w:szCs w:val="22"/>
        </w:rPr>
        <w:t xml:space="preserve">or example, information that would allow the </w:t>
      </w:r>
      <w:r w:rsidR="003B7A32" w:rsidRPr="00630117">
        <w:rPr>
          <w:rFonts w:ascii="Arial" w:hAnsi="Arial" w:cs="Arial"/>
          <w:sz w:val="22"/>
          <w:szCs w:val="22"/>
        </w:rPr>
        <w:t>new setting</w:t>
      </w:r>
      <w:r w:rsidRPr="00630117">
        <w:rPr>
          <w:rFonts w:ascii="Arial" w:hAnsi="Arial" w:cs="Arial"/>
          <w:sz w:val="22"/>
          <w:szCs w:val="22"/>
        </w:rPr>
        <w:t xml:space="preserve"> to continue to provide support. </w:t>
      </w:r>
    </w:p>
    <w:p w14:paraId="1B10AAD0" w14:textId="6A416A67" w:rsidR="007220D4" w:rsidRPr="005B4C20" w:rsidRDefault="00AB77EA" w:rsidP="0009404B">
      <w:pPr>
        <w:pStyle w:val="NormalWeb"/>
        <w:numPr>
          <w:ilvl w:val="0"/>
          <w:numId w:val="26"/>
        </w:numPr>
        <w:rPr>
          <w:rFonts w:ascii="Arial" w:hAnsi="Arial" w:cs="Arial"/>
          <w:bCs/>
          <w:sz w:val="22"/>
          <w:szCs w:val="22"/>
        </w:rPr>
      </w:pPr>
      <w:r w:rsidRPr="005B4C20">
        <w:rPr>
          <w:rFonts w:ascii="Arial" w:hAnsi="Arial" w:cs="Arial"/>
          <w:sz w:val="22"/>
          <w:szCs w:val="22"/>
        </w:rPr>
        <w:t xml:space="preserve">Where the </w:t>
      </w:r>
      <w:r w:rsidR="003B7A32" w:rsidRPr="005B4C20">
        <w:rPr>
          <w:rFonts w:ascii="Arial" w:hAnsi="Arial" w:cs="Arial"/>
          <w:sz w:val="22"/>
          <w:szCs w:val="22"/>
        </w:rPr>
        <w:t>s</w:t>
      </w:r>
      <w:r w:rsidR="007558C6" w:rsidRPr="005B4C20">
        <w:rPr>
          <w:rFonts w:ascii="Arial" w:hAnsi="Arial" w:cs="Arial"/>
          <w:sz w:val="22"/>
          <w:szCs w:val="22"/>
        </w:rPr>
        <w:t>etting</w:t>
      </w:r>
      <w:r w:rsidRPr="005B4C20">
        <w:rPr>
          <w:rFonts w:ascii="Arial" w:hAnsi="Arial" w:cs="Arial"/>
          <w:sz w:val="22"/>
          <w:szCs w:val="22"/>
        </w:rPr>
        <w:t xml:space="preserve"> receives child protection files, the DSL</w:t>
      </w:r>
      <w:r w:rsidR="00010D35" w:rsidRPr="005B4C20">
        <w:rPr>
          <w:rFonts w:ascii="Arial" w:hAnsi="Arial" w:cs="Arial"/>
          <w:sz w:val="22"/>
          <w:szCs w:val="22"/>
        </w:rPr>
        <w:t xml:space="preserve"> will ensure key staff such as </w:t>
      </w:r>
      <w:r w:rsidR="00192509" w:rsidRPr="005B4C20">
        <w:rPr>
          <w:rFonts w:ascii="Arial" w:hAnsi="Arial" w:cs="Arial"/>
          <w:sz w:val="22"/>
          <w:szCs w:val="22"/>
        </w:rPr>
        <w:t>the special</w:t>
      </w:r>
      <w:r w:rsidRPr="005B4C20">
        <w:rPr>
          <w:rFonts w:ascii="Arial" w:hAnsi="Arial" w:cs="Arial"/>
          <w:color w:val="009EFF"/>
          <w:sz w:val="22"/>
          <w:szCs w:val="22"/>
        </w:rPr>
        <w:t xml:space="preserve"> </w:t>
      </w:r>
      <w:r w:rsidRPr="005B4C20">
        <w:rPr>
          <w:rFonts w:ascii="Arial" w:hAnsi="Arial" w:cs="Arial"/>
          <w:sz w:val="22"/>
          <w:szCs w:val="22"/>
        </w:rPr>
        <w:t>educational needs co-ordinator (SENCO)</w:t>
      </w:r>
      <w:r w:rsidR="003B7A32" w:rsidRPr="005B4C20">
        <w:rPr>
          <w:rFonts w:ascii="Arial" w:hAnsi="Arial" w:cs="Arial"/>
          <w:sz w:val="22"/>
          <w:szCs w:val="22"/>
        </w:rPr>
        <w:t xml:space="preserve"> </w:t>
      </w:r>
      <w:r w:rsidRPr="005B4C20">
        <w:rPr>
          <w:rFonts w:ascii="Arial" w:hAnsi="Arial" w:cs="Arial"/>
          <w:sz w:val="22"/>
          <w:szCs w:val="22"/>
        </w:rPr>
        <w:t xml:space="preserve">will be made aware </w:t>
      </w:r>
      <w:r w:rsidR="00010D35" w:rsidRPr="005B4C20">
        <w:rPr>
          <w:rFonts w:ascii="Arial" w:hAnsi="Arial" w:cs="Arial"/>
          <w:sz w:val="22"/>
          <w:szCs w:val="22"/>
        </w:rPr>
        <w:t xml:space="preserve">of relevant information </w:t>
      </w:r>
      <w:r w:rsidRPr="005B4C20">
        <w:rPr>
          <w:rFonts w:ascii="Arial" w:hAnsi="Arial" w:cs="Arial"/>
          <w:sz w:val="22"/>
          <w:szCs w:val="22"/>
        </w:rPr>
        <w:t xml:space="preserve">as required.  </w:t>
      </w:r>
    </w:p>
    <w:p w14:paraId="4771C2D8" w14:textId="0477B80C" w:rsidR="00CA1A0C" w:rsidRPr="00CC00A4" w:rsidRDefault="00D206E6" w:rsidP="000B1703">
      <w:pPr>
        <w:numPr>
          <w:ilvl w:val="1"/>
          <w:numId w:val="53"/>
        </w:numPr>
        <w:ind w:hanging="720"/>
        <w:rPr>
          <w:rFonts w:ascii="Arial" w:hAnsi="Arial" w:cs="Arial"/>
          <w:b/>
          <w:bCs/>
          <w:sz w:val="28"/>
          <w:szCs w:val="28"/>
          <w:lang w:val="en-GB"/>
        </w:rPr>
      </w:pPr>
      <w:r w:rsidRPr="00234052">
        <w:rPr>
          <w:rFonts w:ascii="Arial" w:hAnsi="Arial" w:cs="Arial"/>
          <w:b/>
          <w:sz w:val="24"/>
          <w:szCs w:val="24"/>
          <w:lang w:val="en-GB"/>
        </w:rPr>
        <w:t>Multi-</w:t>
      </w:r>
      <w:r w:rsidR="007C6C11" w:rsidRPr="00234052">
        <w:rPr>
          <w:rFonts w:ascii="Arial" w:hAnsi="Arial" w:cs="Arial"/>
          <w:b/>
          <w:sz w:val="24"/>
          <w:szCs w:val="24"/>
          <w:lang w:val="en-GB"/>
        </w:rPr>
        <w:t>A</w:t>
      </w:r>
      <w:r w:rsidRPr="00234052">
        <w:rPr>
          <w:rFonts w:ascii="Arial" w:hAnsi="Arial" w:cs="Arial"/>
          <w:b/>
          <w:sz w:val="24"/>
          <w:szCs w:val="24"/>
          <w:lang w:val="en-GB"/>
        </w:rPr>
        <w:t>gency</w:t>
      </w:r>
      <w:r w:rsidR="004769A8" w:rsidRPr="00234052">
        <w:rPr>
          <w:rFonts w:ascii="Arial" w:hAnsi="Arial" w:cs="Arial"/>
          <w:b/>
          <w:sz w:val="24"/>
          <w:szCs w:val="24"/>
          <w:lang w:val="en-GB"/>
        </w:rPr>
        <w:t xml:space="preserve"> </w:t>
      </w:r>
      <w:r w:rsidR="00C367BA" w:rsidRPr="00234052">
        <w:rPr>
          <w:rFonts w:ascii="Arial" w:hAnsi="Arial" w:cs="Arial"/>
          <w:b/>
          <w:sz w:val="24"/>
          <w:szCs w:val="24"/>
          <w:lang w:val="en-GB"/>
        </w:rPr>
        <w:t>W</w:t>
      </w:r>
      <w:r w:rsidR="004769A8" w:rsidRPr="00234052">
        <w:rPr>
          <w:rFonts w:ascii="Arial" w:hAnsi="Arial" w:cs="Arial"/>
          <w:b/>
          <w:sz w:val="24"/>
          <w:szCs w:val="24"/>
          <w:lang w:val="en-GB"/>
        </w:rPr>
        <w:t>orking</w:t>
      </w:r>
    </w:p>
    <w:p w14:paraId="724CC08B" w14:textId="77777777" w:rsidR="00CA1A0C" w:rsidRPr="00CC00A4" w:rsidRDefault="00CA1A0C" w:rsidP="0009404B">
      <w:pPr>
        <w:rPr>
          <w:rFonts w:ascii="Arial" w:hAnsi="Arial" w:cs="Arial"/>
          <w:b/>
          <w:sz w:val="22"/>
          <w:szCs w:val="22"/>
          <w:lang w:val="en-GB"/>
        </w:rPr>
      </w:pPr>
    </w:p>
    <w:p w14:paraId="058379CE" w14:textId="1472A311" w:rsidR="00EB6438" w:rsidRPr="00CC00A4" w:rsidRDefault="00EB74BC" w:rsidP="00D73C70">
      <w:pPr>
        <w:numPr>
          <w:ilvl w:val="0"/>
          <w:numId w:val="27"/>
        </w:numPr>
        <w:ind w:left="360"/>
        <w:rPr>
          <w:rFonts w:ascii="Arial" w:hAnsi="Arial" w:cs="Arial"/>
          <w:sz w:val="22"/>
          <w:szCs w:val="22"/>
          <w:lang w:val="en-GB"/>
        </w:rPr>
      </w:pPr>
      <w:r>
        <w:rPr>
          <w:rFonts w:ascii="Arial" w:hAnsi="Arial" w:cs="Arial"/>
          <w:sz w:val="22"/>
          <w:szCs w:val="22"/>
          <w:lang w:val="en-GB"/>
        </w:rPr>
        <w:t xml:space="preserve">Minster Playgroup </w:t>
      </w:r>
      <w:r w:rsidR="00CA1A0C" w:rsidRPr="00CC00A4">
        <w:rPr>
          <w:rFonts w:ascii="Arial" w:hAnsi="Arial" w:cs="Arial"/>
          <w:sz w:val="22"/>
          <w:szCs w:val="22"/>
          <w:lang w:val="en-GB"/>
        </w:rPr>
        <w:t>recognises and is committed to its responsibility to work with</w:t>
      </w:r>
      <w:r w:rsidR="0023482F" w:rsidRPr="00CC00A4">
        <w:rPr>
          <w:rFonts w:ascii="Arial" w:hAnsi="Arial" w:cs="Arial"/>
          <w:sz w:val="22"/>
          <w:szCs w:val="22"/>
          <w:lang w:val="en-GB"/>
        </w:rPr>
        <w:t xml:space="preserve">in </w:t>
      </w:r>
      <w:r w:rsidR="000077D6" w:rsidRPr="00CC00A4">
        <w:rPr>
          <w:rFonts w:ascii="Arial" w:hAnsi="Arial" w:cs="Arial"/>
          <w:sz w:val="22"/>
          <w:szCs w:val="22"/>
          <w:lang w:val="en-GB"/>
        </w:rPr>
        <w:t>the KSCMP multi-agency safeguarding arrangements</w:t>
      </w:r>
      <w:r w:rsidR="001F57BE" w:rsidRPr="00CC00A4">
        <w:rPr>
          <w:rFonts w:ascii="Arial" w:hAnsi="Arial" w:cs="Arial"/>
          <w:sz w:val="22"/>
          <w:szCs w:val="22"/>
          <w:lang w:val="en-GB"/>
        </w:rPr>
        <w:t xml:space="preserve">.  The </w:t>
      </w:r>
      <w:r w:rsidR="003B7A32">
        <w:rPr>
          <w:rFonts w:ascii="Arial" w:hAnsi="Arial" w:cs="Arial"/>
          <w:sz w:val="22"/>
          <w:szCs w:val="22"/>
          <w:lang w:val="en-GB"/>
        </w:rPr>
        <w:t xml:space="preserve">management </w:t>
      </w:r>
      <w:r w:rsidR="007437C2" w:rsidRPr="00CC00A4">
        <w:rPr>
          <w:rFonts w:ascii="Arial" w:hAnsi="Arial" w:cs="Arial"/>
          <w:sz w:val="22"/>
          <w:szCs w:val="22"/>
          <w:lang w:val="en-GB"/>
        </w:rPr>
        <w:t>te</w:t>
      </w:r>
      <w:r w:rsidR="001F57BE" w:rsidRPr="00CC00A4">
        <w:rPr>
          <w:rFonts w:ascii="Arial" w:hAnsi="Arial" w:cs="Arial"/>
          <w:sz w:val="22"/>
          <w:szCs w:val="22"/>
          <w:lang w:val="en-GB"/>
        </w:rPr>
        <w:t xml:space="preserve">am and DSL will work to establish strong and co-operative local relationships with </w:t>
      </w:r>
      <w:r w:rsidR="00CA1A0C" w:rsidRPr="00CC00A4">
        <w:rPr>
          <w:rFonts w:ascii="Arial" w:hAnsi="Arial" w:cs="Arial"/>
          <w:sz w:val="22"/>
          <w:szCs w:val="22"/>
          <w:lang w:val="en-GB"/>
        </w:rPr>
        <w:t xml:space="preserve">professionals </w:t>
      </w:r>
      <w:r w:rsidR="001F57BE" w:rsidRPr="00CC00A4">
        <w:rPr>
          <w:rFonts w:ascii="Arial" w:hAnsi="Arial" w:cs="Arial"/>
          <w:sz w:val="22"/>
          <w:szCs w:val="22"/>
          <w:lang w:val="en-GB"/>
        </w:rPr>
        <w:t xml:space="preserve">in other </w:t>
      </w:r>
      <w:r w:rsidR="00CA1A0C" w:rsidRPr="00CC00A4">
        <w:rPr>
          <w:rFonts w:ascii="Arial" w:hAnsi="Arial" w:cs="Arial"/>
          <w:sz w:val="22"/>
          <w:szCs w:val="22"/>
          <w:lang w:val="en-GB"/>
        </w:rPr>
        <w:t xml:space="preserve">agencies </w:t>
      </w:r>
      <w:r w:rsidR="004769A8" w:rsidRPr="00CC00A4">
        <w:rPr>
          <w:rFonts w:ascii="Arial" w:hAnsi="Arial" w:cs="Arial"/>
          <w:sz w:val="22"/>
          <w:szCs w:val="22"/>
          <w:lang w:val="en-GB"/>
        </w:rPr>
        <w:t>in line with statutory guidance</w:t>
      </w:r>
      <w:r w:rsidR="000077D6" w:rsidRPr="00CC00A4">
        <w:rPr>
          <w:rFonts w:ascii="Arial" w:hAnsi="Arial" w:cs="Arial"/>
          <w:sz w:val="22"/>
          <w:szCs w:val="22"/>
          <w:lang w:val="en-GB"/>
        </w:rPr>
        <w:t>.</w:t>
      </w:r>
    </w:p>
    <w:p w14:paraId="514CFCE4" w14:textId="1020EBA1" w:rsidR="00B17389" w:rsidRPr="00CC00A4" w:rsidRDefault="00B17389" w:rsidP="00DC310E">
      <w:pPr>
        <w:ind w:left="360"/>
        <w:rPr>
          <w:rFonts w:ascii="Arial" w:hAnsi="Arial" w:cs="Arial"/>
          <w:color w:val="0070C0"/>
          <w:sz w:val="22"/>
          <w:szCs w:val="22"/>
          <w:lang w:val="en-GB"/>
        </w:rPr>
      </w:pPr>
    </w:p>
    <w:p w14:paraId="72114975" w14:textId="27298197" w:rsidR="007220D4" w:rsidRPr="00CC00A4" w:rsidRDefault="00EB74BC" w:rsidP="00D73C70">
      <w:pPr>
        <w:numPr>
          <w:ilvl w:val="0"/>
          <w:numId w:val="27"/>
        </w:numPr>
        <w:ind w:left="360"/>
        <w:rPr>
          <w:rFonts w:ascii="Arial" w:hAnsi="Arial" w:cs="Arial"/>
          <w:b/>
          <w:color w:val="7030A0"/>
          <w:sz w:val="22"/>
          <w:szCs w:val="22"/>
          <w:lang w:val="en-GB"/>
        </w:rPr>
      </w:pPr>
      <w:r>
        <w:rPr>
          <w:rFonts w:ascii="Arial" w:hAnsi="Arial" w:cs="Arial"/>
          <w:sz w:val="22"/>
          <w:szCs w:val="22"/>
          <w:lang w:val="en-GB"/>
        </w:rPr>
        <w:t xml:space="preserve">Minster Playgroup </w:t>
      </w:r>
      <w:r w:rsidR="00CA1A0C" w:rsidRPr="00CC00A4">
        <w:rPr>
          <w:rFonts w:ascii="Arial" w:hAnsi="Arial" w:cs="Arial"/>
          <w:sz w:val="22"/>
          <w:szCs w:val="22"/>
          <w:lang w:val="en-GB"/>
        </w:rPr>
        <w:t xml:space="preserve">recognises the importance of multi-agency working and </w:t>
      </w:r>
      <w:r w:rsidR="00DC23F3" w:rsidRPr="00CC00A4">
        <w:rPr>
          <w:rFonts w:ascii="Arial" w:hAnsi="Arial" w:cs="Arial"/>
          <w:sz w:val="22"/>
          <w:szCs w:val="22"/>
          <w:lang w:val="en-GB"/>
        </w:rPr>
        <w:t>is committed to</w:t>
      </w:r>
      <w:r w:rsidR="00FE5328" w:rsidRPr="00CC00A4">
        <w:rPr>
          <w:rFonts w:ascii="Arial" w:hAnsi="Arial" w:cs="Arial"/>
          <w:sz w:val="22"/>
          <w:szCs w:val="22"/>
          <w:lang w:val="en-GB"/>
        </w:rPr>
        <w:t xml:space="preserve"> working</w:t>
      </w:r>
      <w:r w:rsidR="00871FD1" w:rsidRPr="00CC00A4">
        <w:rPr>
          <w:rFonts w:ascii="Arial" w:hAnsi="Arial" w:cs="Arial"/>
          <w:sz w:val="22"/>
          <w:szCs w:val="22"/>
          <w:lang w:val="en-GB"/>
        </w:rPr>
        <w:t xml:space="preserve"> </w:t>
      </w:r>
      <w:r w:rsidR="00D27EC3" w:rsidRPr="00CC00A4">
        <w:rPr>
          <w:rFonts w:ascii="Arial" w:hAnsi="Arial" w:cs="Arial"/>
          <w:sz w:val="22"/>
          <w:szCs w:val="22"/>
          <w:lang w:val="en-GB"/>
        </w:rPr>
        <w:t xml:space="preserve">alongside partner agencies </w:t>
      </w:r>
      <w:r w:rsidR="00232A2B" w:rsidRPr="00CC00A4">
        <w:rPr>
          <w:rFonts w:ascii="Arial" w:hAnsi="Arial" w:cs="Arial"/>
          <w:sz w:val="22"/>
          <w:szCs w:val="22"/>
          <w:lang w:val="en-GB"/>
        </w:rPr>
        <w:t>to provide a coordi</w:t>
      </w:r>
      <w:r w:rsidR="00EF3C93" w:rsidRPr="00CC00A4">
        <w:rPr>
          <w:rFonts w:ascii="Arial" w:hAnsi="Arial" w:cs="Arial"/>
          <w:sz w:val="22"/>
          <w:szCs w:val="22"/>
          <w:lang w:val="en-GB"/>
        </w:rPr>
        <w:t>nated response</w:t>
      </w:r>
      <w:r w:rsidR="00E97E9E" w:rsidRPr="00CC00A4">
        <w:rPr>
          <w:rFonts w:ascii="Arial" w:hAnsi="Arial" w:cs="Arial"/>
          <w:sz w:val="22"/>
          <w:szCs w:val="22"/>
          <w:lang w:val="en-GB"/>
        </w:rPr>
        <w:t xml:space="preserve"> to promote children</w:t>
      </w:r>
      <w:r w:rsidR="00A4711B" w:rsidRPr="00CC00A4">
        <w:rPr>
          <w:rFonts w:ascii="Arial" w:hAnsi="Arial" w:cs="Arial"/>
          <w:sz w:val="22"/>
          <w:szCs w:val="22"/>
          <w:lang w:val="en-GB"/>
        </w:rPr>
        <w:t>’</w:t>
      </w:r>
      <w:r w:rsidR="00E97E9E" w:rsidRPr="00CC00A4">
        <w:rPr>
          <w:rFonts w:ascii="Arial" w:hAnsi="Arial" w:cs="Arial"/>
          <w:sz w:val="22"/>
          <w:szCs w:val="22"/>
          <w:lang w:val="en-GB"/>
        </w:rPr>
        <w:t>s welfare</w:t>
      </w:r>
      <w:r w:rsidR="00EF3C93" w:rsidRPr="00CC00A4">
        <w:rPr>
          <w:rFonts w:ascii="Arial" w:hAnsi="Arial" w:cs="Arial"/>
          <w:sz w:val="22"/>
          <w:szCs w:val="22"/>
          <w:lang w:val="en-GB"/>
        </w:rPr>
        <w:t xml:space="preserve"> </w:t>
      </w:r>
      <w:r w:rsidR="004A5D2E" w:rsidRPr="00CC00A4">
        <w:rPr>
          <w:rFonts w:ascii="Arial" w:hAnsi="Arial" w:cs="Arial"/>
          <w:sz w:val="22"/>
          <w:szCs w:val="22"/>
          <w:lang w:val="en-GB"/>
        </w:rPr>
        <w:t>and protect them from harm.</w:t>
      </w:r>
      <w:r w:rsidR="00CF33DB" w:rsidRPr="00CC00A4">
        <w:rPr>
          <w:rFonts w:ascii="Arial" w:hAnsi="Arial" w:cs="Arial"/>
          <w:sz w:val="22"/>
          <w:szCs w:val="22"/>
          <w:lang w:val="en-GB"/>
        </w:rPr>
        <w:t xml:space="preserve">  This includes contributing to </w:t>
      </w:r>
      <w:r w:rsidR="00C945F8" w:rsidRPr="00CC00A4">
        <w:rPr>
          <w:rFonts w:ascii="Arial" w:hAnsi="Arial" w:cs="Arial"/>
          <w:sz w:val="22"/>
          <w:szCs w:val="22"/>
          <w:lang w:val="en-GB"/>
        </w:rPr>
        <w:t xml:space="preserve">KSCMP </w:t>
      </w:r>
      <w:r w:rsidR="008120B1" w:rsidRPr="00CC00A4">
        <w:rPr>
          <w:rFonts w:ascii="Arial" w:hAnsi="Arial" w:cs="Arial"/>
          <w:sz w:val="22"/>
          <w:szCs w:val="22"/>
          <w:lang w:val="en-GB"/>
        </w:rPr>
        <w:t>processes as required</w:t>
      </w:r>
      <w:r w:rsidR="00DF3730">
        <w:rPr>
          <w:rFonts w:ascii="Arial" w:hAnsi="Arial" w:cs="Arial"/>
          <w:sz w:val="22"/>
          <w:szCs w:val="22"/>
          <w:lang w:val="en-GB"/>
        </w:rPr>
        <w:t>, s</w:t>
      </w:r>
      <w:r w:rsidR="00C945F8" w:rsidRPr="00CC00A4">
        <w:rPr>
          <w:rFonts w:ascii="Arial" w:hAnsi="Arial" w:cs="Arial"/>
          <w:sz w:val="22"/>
          <w:szCs w:val="22"/>
          <w:lang w:val="en-GB"/>
        </w:rPr>
        <w:t>uch as, participation in</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relevant safeguarding </w:t>
      </w:r>
      <w:r w:rsidR="00077A49" w:rsidRPr="00CC00A4">
        <w:rPr>
          <w:rFonts w:ascii="Arial" w:hAnsi="Arial" w:cs="Arial"/>
          <w:sz w:val="22"/>
          <w:szCs w:val="22"/>
          <w:lang w:val="en-GB"/>
        </w:rPr>
        <w:t xml:space="preserve">multi-agency plans and </w:t>
      </w:r>
      <w:r w:rsidR="00CA1A0C" w:rsidRPr="00CC00A4">
        <w:rPr>
          <w:rFonts w:ascii="Arial" w:hAnsi="Arial" w:cs="Arial"/>
          <w:sz w:val="22"/>
          <w:szCs w:val="22"/>
          <w:lang w:val="en-GB"/>
        </w:rPr>
        <w:t>meetings, including Child Protection Conferences, Core Groups, Strategy Meetings, Child in Need</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meetings </w:t>
      </w:r>
      <w:r w:rsidR="00CA184C" w:rsidRPr="00CC00A4">
        <w:rPr>
          <w:rFonts w:ascii="Arial" w:hAnsi="Arial" w:cs="Arial"/>
          <w:sz w:val="22"/>
          <w:szCs w:val="22"/>
          <w:lang w:val="en-GB"/>
        </w:rPr>
        <w:t xml:space="preserve">or other early help multi-agency </w:t>
      </w:r>
      <w:r w:rsidR="007E5983" w:rsidRPr="00CC00A4">
        <w:rPr>
          <w:rFonts w:ascii="Arial" w:hAnsi="Arial" w:cs="Arial"/>
          <w:sz w:val="22"/>
          <w:szCs w:val="22"/>
          <w:lang w:val="en-GB"/>
        </w:rPr>
        <w:t>meetings</w:t>
      </w:r>
      <w:r w:rsidR="006D4418" w:rsidRPr="00CC00A4">
        <w:rPr>
          <w:rFonts w:ascii="Arial" w:hAnsi="Arial" w:cs="Arial"/>
          <w:sz w:val="22"/>
          <w:szCs w:val="22"/>
          <w:lang w:val="en-GB"/>
        </w:rPr>
        <w:t>.</w:t>
      </w:r>
    </w:p>
    <w:p w14:paraId="4B0CEB5B" w14:textId="77777777" w:rsidR="00663EFB" w:rsidRPr="00CC00A4" w:rsidRDefault="00663EFB" w:rsidP="0009404B">
      <w:pPr>
        <w:rPr>
          <w:rFonts w:ascii="Arial" w:hAnsi="Arial" w:cs="Arial"/>
          <w:b/>
          <w:sz w:val="28"/>
          <w:szCs w:val="28"/>
          <w:lang w:val="en-GB"/>
        </w:rPr>
      </w:pPr>
    </w:p>
    <w:p w14:paraId="16A23F4F" w14:textId="3C3B3FD9" w:rsidR="00CA1A0C" w:rsidRPr="00234052" w:rsidRDefault="00CA1A0C"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Confidentiality and </w:t>
      </w:r>
      <w:r w:rsidR="00C367BA" w:rsidRPr="00234052">
        <w:rPr>
          <w:rFonts w:ascii="Arial" w:hAnsi="Arial" w:cs="Arial"/>
          <w:b/>
          <w:sz w:val="24"/>
          <w:szCs w:val="24"/>
          <w:lang w:val="en-GB"/>
        </w:rPr>
        <w:t>Information Sharing</w:t>
      </w:r>
    </w:p>
    <w:p w14:paraId="69638659" w14:textId="77777777" w:rsidR="00CA1A0C" w:rsidRPr="00CC00A4" w:rsidRDefault="00CA1A0C" w:rsidP="0009404B">
      <w:pPr>
        <w:rPr>
          <w:rFonts w:ascii="Arial" w:hAnsi="Arial" w:cs="Arial"/>
          <w:sz w:val="24"/>
          <w:lang w:val="en-GB"/>
        </w:rPr>
      </w:pPr>
    </w:p>
    <w:p w14:paraId="10F405BA" w14:textId="217791C4" w:rsidR="00445C77" w:rsidRPr="00CC00A4" w:rsidRDefault="00EB74BC" w:rsidP="00D73C70">
      <w:pPr>
        <w:numPr>
          <w:ilvl w:val="0"/>
          <w:numId w:val="28"/>
        </w:numPr>
        <w:ind w:left="360"/>
        <w:rPr>
          <w:rFonts w:ascii="Arial" w:hAnsi="Arial" w:cs="Arial"/>
          <w:sz w:val="22"/>
          <w:szCs w:val="22"/>
        </w:rPr>
      </w:pPr>
      <w:r>
        <w:rPr>
          <w:rFonts w:ascii="Arial" w:hAnsi="Arial" w:cs="Arial"/>
          <w:sz w:val="22"/>
          <w:szCs w:val="22"/>
          <w:lang w:val="en-GB"/>
        </w:rPr>
        <w:t>Minster Playgroup</w:t>
      </w:r>
      <w:r w:rsidR="00CA1A0C" w:rsidRPr="00CC00A4">
        <w:rPr>
          <w:rFonts w:ascii="Arial" w:hAnsi="Arial" w:cs="Arial"/>
          <w:i/>
          <w:color w:val="009EFF"/>
          <w:sz w:val="22"/>
          <w:szCs w:val="22"/>
          <w:lang w:val="en-GB"/>
        </w:rPr>
        <w:t xml:space="preserve"> </w:t>
      </w:r>
      <w:r w:rsidR="00CA1A0C" w:rsidRPr="00CC00A4">
        <w:rPr>
          <w:rFonts w:ascii="Arial" w:hAnsi="Arial" w:cs="Arial"/>
          <w:sz w:val="22"/>
          <w:szCs w:val="22"/>
          <w:lang w:val="en-GB"/>
        </w:rPr>
        <w:t xml:space="preserve">recognises </w:t>
      </w:r>
      <w:r w:rsidR="00777973" w:rsidRPr="00CC00A4">
        <w:rPr>
          <w:rFonts w:ascii="Arial" w:hAnsi="Arial" w:cs="Arial"/>
          <w:sz w:val="22"/>
          <w:szCs w:val="22"/>
          <w:lang w:val="en-GB"/>
        </w:rPr>
        <w:t xml:space="preserve">our </w:t>
      </w:r>
      <w:r w:rsidR="004D53FC" w:rsidRPr="00EB74BC">
        <w:rPr>
          <w:rFonts w:ascii="Arial" w:hAnsi="Arial" w:cs="Arial"/>
          <w:sz w:val="22"/>
          <w:szCs w:val="22"/>
          <w:lang w:val="en-GB"/>
        </w:rPr>
        <w:t>duty and</w:t>
      </w:r>
      <w:r w:rsidR="00777973" w:rsidRPr="00EB74BC">
        <w:rPr>
          <w:rFonts w:ascii="Arial" w:hAnsi="Arial" w:cs="Arial"/>
          <w:sz w:val="22"/>
          <w:szCs w:val="22"/>
          <w:lang w:val="en-GB"/>
        </w:rPr>
        <w:t xml:space="preserve"> </w:t>
      </w:r>
      <w:r w:rsidR="004D53FC" w:rsidRPr="00EB74BC">
        <w:rPr>
          <w:rFonts w:ascii="Arial" w:hAnsi="Arial" w:cs="Arial"/>
          <w:sz w:val="22"/>
          <w:szCs w:val="22"/>
        </w:rPr>
        <w:t xml:space="preserve">powers to hold, use and share </w:t>
      </w:r>
      <w:r w:rsidR="0064366A" w:rsidRPr="00EB74BC">
        <w:rPr>
          <w:rFonts w:ascii="Arial" w:hAnsi="Arial" w:cs="Arial"/>
          <w:sz w:val="22"/>
          <w:szCs w:val="22"/>
          <w:lang w:val="en-GB"/>
        </w:rPr>
        <w:t>relevant</w:t>
      </w:r>
      <w:r w:rsidR="0064366A" w:rsidRPr="00CC00A4">
        <w:rPr>
          <w:rFonts w:ascii="Arial" w:hAnsi="Arial" w:cs="Arial"/>
          <w:sz w:val="22"/>
          <w:szCs w:val="22"/>
          <w:lang w:val="en-GB"/>
        </w:rPr>
        <w:t xml:space="preserve"> </w:t>
      </w:r>
      <w:r w:rsidR="00777973" w:rsidRPr="00CC00A4">
        <w:rPr>
          <w:rFonts w:ascii="Arial" w:hAnsi="Arial" w:cs="Arial"/>
          <w:sz w:val="22"/>
          <w:szCs w:val="22"/>
          <w:lang w:val="en-GB"/>
        </w:rPr>
        <w:t>information</w:t>
      </w:r>
      <w:r w:rsidR="00D04831" w:rsidRPr="00CC00A4">
        <w:rPr>
          <w:rFonts w:ascii="Arial" w:hAnsi="Arial" w:cs="Arial"/>
          <w:sz w:val="22"/>
          <w:szCs w:val="22"/>
          <w:lang w:val="en-GB"/>
        </w:rPr>
        <w:t xml:space="preserve"> </w:t>
      </w:r>
      <w:r w:rsidR="007B05BC" w:rsidRPr="00CC00A4">
        <w:rPr>
          <w:rFonts w:ascii="Arial" w:hAnsi="Arial" w:cs="Arial"/>
          <w:sz w:val="22"/>
          <w:szCs w:val="22"/>
          <w:lang w:val="en-GB"/>
        </w:rPr>
        <w:t xml:space="preserve">with </w:t>
      </w:r>
      <w:r w:rsidR="00F32B9A" w:rsidRPr="00CC00A4">
        <w:rPr>
          <w:rFonts w:ascii="Arial" w:hAnsi="Arial" w:cs="Arial"/>
          <w:sz w:val="22"/>
          <w:szCs w:val="22"/>
          <w:lang w:val="en-GB"/>
        </w:rPr>
        <w:t>appropriate agencies</w:t>
      </w:r>
      <w:r w:rsidR="002A540B" w:rsidRPr="00CC00A4">
        <w:rPr>
          <w:rFonts w:ascii="Arial" w:hAnsi="Arial" w:cs="Arial"/>
          <w:sz w:val="22"/>
          <w:szCs w:val="22"/>
          <w:lang w:val="en-GB"/>
        </w:rPr>
        <w:t xml:space="preserve"> in</w:t>
      </w:r>
      <w:r w:rsidR="00CA1A0C" w:rsidRPr="00CC00A4">
        <w:rPr>
          <w:rFonts w:ascii="Arial" w:hAnsi="Arial" w:cs="Arial"/>
          <w:sz w:val="22"/>
          <w:szCs w:val="22"/>
          <w:lang w:val="en-GB"/>
        </w:rPr>
        <w:t xml:space="preserve"> matters relating to child protection</w:t>
      </w:r>
      <w:r w:rsidR="00C9551A" w:rsidRPr="00CC00A4">
        <w:rPr>
          <w:rFonts w:ascii="Arial" w:hAnsi="Arial" w:cs="Arial"/>
          <w:sz w:val="22"/>
          <w:szCs w:val="22"/>
          <w:lang w:val="en-GB"/>
        </w:rPr>
        <w:t xml:space="preserve"> </w:t>
      </w:r>
      <w:r w:rsidR="0064366A" w:rsidRPr="00CC00A4">
        <w:rPr>
          <w:rFonts w:ascii="Arial" w:hAnsi="Arial" w:cs="Arial"/>
          <w:sz w:val="22"/>
          <w:szCs w:val="22"/>
          <w:lang w:val="en-GB"/>
        </w:rPr>
        <w:t>at the earliest opportu</w:t>
      </w:r>
      <w:r w:rsidR="001C4074" w:rsidRPr="00CC00A4">
        <w:rPr>
          <w:rFonts w:ascii="Arial" w:hAnsi="Arial" w:cs="Arial"/>
          <w:sz w:val="22"/>
          <w:szCs w:val="22"/>
          <w:lang w:val="en-GB"/>
        </w:rPr>
        <w:t xml:space="preserve">nity </w:t>
      </w:r>
      <w:r w:rsidR="00C9551A" w:rsidRPr="00CC00A4">
        <w:rPr>
          <w:rFonts w:ascii="Arial" w:hAnsi="Arial" w:cs="Arial"/>
          <w:sz w:val="22"/>
          <w:szCs w:val="22"/>
          <w:lang w:val="en-GB"/>
        </w:rPr>
        <w:t xml:space="preserve">as per statutory guidance </w:t>
      </w:r>
      <w:r w:rsidR="00794BF6" w:rsidRPr="00CC00A4">
        <w:rPr>
          <w:rFonts w:ascii="Arial" w:hAnsi="Arial" w:cs="Arial"/>
          <w:sz w:val="22"/>
          <w:szCs w:val="22"/>
          <w:lang w:val="en-GB"/>
        </w:rPr>
        <w:t xml:space="preserve">outlined within </w:t>
      </w:r>
      <w:r w:rsidR="003B7A32">
        <w:rPr>
          <w:rFonts w:ascii="Arial" w:hAnsi="Arial" w:cs="Arial"/>
          <w:sz w:val="22"/>
          <w:szCs w:val="22"/>
          <w:lang w:val="en-GB"/>
        </w:rPr>
        <w:t>W</w:t>
      </w:r>
      <w:r w:rsidR="00950614">
        <w:rPr>
          <w:rFonts w:ascii="Arial" w:hAnsi="Arial" w:cs="Arial"/>
          <w:sz w:val="22"/>
          <w:szCs w:val="22"/>
          <w:lang w:val="en-GB"/>
        </w:rPr>
        <w:t xml:space="preserve">TSC 2018 and </w:t>
      </w:r>
      <w:r w:rsidR="0067353F">
        <w:rPr>
          <w:rFonts w:ascii="Arial" w:hAnsi="Arial" w:cs="Arial"/>
          <w:sz w:val="22"/>
          <w:szCs w:val="22"/>
          <w:lang w:val="en-GB"/>
        </w:rPr>
        <w:t>KCSIE 2022</w:t>
      </w:r>
      <w:r w:rsidR="00CC5D72" w:rsidRPr="00EB74BC">
        <w:rPr>
          <w:rFonts w:ascii="Arial" w:hAnsi="Arial" w:cs="Arial"/>
          <w:sz w:val="22"/>
          <w:szCs w:val="22"/>
          <w:lang w:val="en-GB"/>
        </w:rPr>
        <w:t>.</w:t>
      </w:r>
      <w:r w:rsidR="00445C77" w:rsidRPr="00CC00A4">
        <w:rPr>
          <w:rFonts w:ascii="Arial" w:hAnsi="Arial" w:cs="Arial"/>
          <w:sz w:val="22"/>
          <w:szCs w:val="22"/>
        </w:rPr>
        <w:t xml:space="preserve"> </w:t>
      </w:r>
    </w:p>
    <w:p w14:paraId="33903362" w14:textId="77777777" w:rsidR="00445C77" w:rsidRPr="00CC00A4" w:rsidRDefault="00445C77" w:rsidP="00DC310E">
      <w:pPr>
        <w:ind w:left="360"/>
        <w:rPr>
          <w:rFonts w:ascii="Arial" w:hAnsi="Arial" w:cs="Arial"/>
          <w:sz w:val="22"/>
          <w:szCs w:val="22"/>
        </w:rPr>
      </w:pPr>
    </w:p>
    <w:p w14:paraId="44722ADD" w14:textId="3D7FA757" w:rsidR="005C6ADF" w:rsidRDefault="00EB74BC" w:rsidP="00D73C70">
      <w:pPr>
        <w:numPr>
          <w:ilvl w:val="0"/>
          <w:numId w:val="28"/>
        </w:numPr>
        <w:ind w:left="360"/>
        <w:rPr>
          <w:rFonts w:ascii="Arial" w:hAnsi="Arial" w:cs="Arial"/>
          <w:b/>
          <w:color w:val="FF0096"/>
          <w:sz w:val="22"/>
          <w:szCs w:val="22"/>
        </w:rPr>
      </w:pPr>
      <w:r>
        <w:rPr>
          <w:rFonts w:ascii="Arial" w:hAnsi="Arial" w:cs="Arial"/>
          <w:sz w:val="22"/>
          <w:szCs w:val="22"/>
          <w:lang w:val="en-GB"/>
        </w:rPr>
        <w:t xml:space="preserve">Minster Playgroup </w:t>
      </w:r>
      <w:r w:rsidR="005C6ADF" w:rsidRPr="00CC00A4">
        <w:rPr>
          <w:rFonts w:ascii="Arial" w:hAnsi="Arial" w:cs="Arial"/>
          <w:sz w:val="22"/>
          <w:szCs w:val="22"/>
          <w:lang w:val="en-GB"/>
        </w:rPr>
        <w:t xml:space="preserve">has an appropriately trained Data Protection Officer (DPO) as required by the General Data Protection Regulations (GDPR) to ensure that </w:t>
      </w:r>
      <w:r w:rsidR="005C6ADF" w:rsidRPr="005A234E">
        <w:rPr>
          <w:rFonts w:ascii="Arial" w:hAnsi="Arial" w:cs="Arial"/>
          <w:sz w:val="22"/>
          <w:szCs w:val="22"/>
          <w:lang w:val="en-GB"/>
        </w:rPr>
        <w:t xml:space="preserve">our </w:t>
      </w:r>
      <w:r w:rsidR="005A234E" w:rsidRPr="005A234E">
        <w:rPr>
          <w:rFonts w:ascii="Arial" w:hAnsi="Arial" w:cs="Arial"/>
          <w:sz w:val="22"/>
          <w:szCs w:val="22"/>
          <w:lang w:val="en-GB"/>
        </w:rPr>
        <w:t>s</w:t>
      </w:r>
      <w:r w:rsidR="007558C6" w:rsidRPr="005A234E">
        <w:rPr>
          <w:rFonts w:ascii="Arial" w:hAnsi="Arial" w:cs="Arial"/>
          <w:sz w:val="22"/>
          <w:szCs w:val="22"/>
          <w:lang w:val="en-GB"/>
        </w:rPr>
        <w:t>etting</w:t>
      </w:r>
      <w:r w:rsidR="005C6ADF" w:rsidRPr="005A234E">
        <w:rPr>
          <w:rFonts w:ascii="Arial" w:hAnsi="Arial" w:cs="Arial"/>
          <w:sz w:val="22"/>
          <w:szCs w:val="22"/>
          <w:lang w:val="en-GB"/>
        </w:rPr>
        <w:t xml:space="preserve"> is </w:t>
      </w:r>
      <w:r w:rsidR="005C6ADF" w:rsidRPr="00CC00A4">
        <w:rPr>
          <w:rFonts w:ascii="Arial" w:hAnsi="Arial" w:cs="Arial"/>
          <w:sz w:val="22"/>
          <w:szCs w:val="22"/>
          <w:lang w:val="en-GB"/>
        </w:rPr>
        <w:t>complaint with all matters relating to confidentiality and information sharing requirements.</w:t>
      </w:r>
      <w:r w:rsidR="00493A57">
        <w:rPr>
          <w:rFonts w:ascii="Arial" w:hAnsi="Arial" w:cs="Arial"/>
          <w:b/>
          <w:color w:val="FF0096"/>
          <w:sz w:val="22"/>
          <w:szCs w:val="22"/>
        </w:rPr>
        <w:t xml:space="preserve">   </w:t>
      </w:r>
      <w:r w:rsidR="00493A57">
        <w:rPr>
          <w:rFonts w:ascii="Arial" w:hAnsi="Arial" w:cs="Arial"/>
          <w:b/>
          <w:sz w:val="22"/>
          <w:szCs w:val="22"/>
        </w:rPr>
        <w:t>Kirsty Pearn (Karen Matthews, deputy)</w:t>
      </w:r>
    </w:p>
    <w:p w14:paraId="3605BC40" w14:textId="77777777" w:rsidR="005C6ADF" w:rsidRPr="00CC00A4" w:rsidRDefault="005C6ADF" w:rsidP="00DC310E">
      <w:pPr>
        <w:ind w:left="-360"/>
        <w:rPr>
          <w:rFonts w:ascii="Arial" w:hAnsi="Arial" w:cs="Arial"/>
          <w:b/>
          <w:color w:val="FF0096"/>
          <w:sz w:val="22"/>
          <w:szCs w:val="22"/>
        </w:rPr>
      </w:pPr>
    </w:p>
    <w:p w14:paraId="1775BB3A" w14:textId="4D54F456" w:rsidR="006E0B12" w:rsidRPr="003B68E1" w:rsidRDefault="00445C77" w:rsidP="00FC32C3">
      <w:pPr>
        <w:numPr>
          <w:ilvl w:val="0"/>
          <w:numId w:val="28"/>
        </w:numPr>
        <w:ind w:left="360"/>
        <w:rPr>
          <w:rFonts w:ascii="Arial" w:hAnsi="Arial" w:cs="Arial"/>
          <w:b/>
          <w:color w:val="FF0096"/>
          <w:sz w:val="22"/>
          <w:szCs w:val="22"/>
        </w:rPr>
      </w:pPr>
      <w:r w:rsidRPr="003B68E1">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r w:rsidR="00DB578F" w:rsidRPr="003B68E1">
        <w:rPr>
          <w:rFonts w:ascii="Arial" w:hAnsi="Arial" w:cs="Arial"/>
          <w:sz w:val="22"/>
          <w:szCs w:val="22"/>
          <w:lang w:val="en-GB"/>
        </w:rPr>
        <w:t xml:space="preserve"> </w:t>
      </w:r>
      <w:proofErr w:type="spellStart"/>
      <w:r w:rsidR="00DB578F" w:rsidRPr="003B68E1">
        <w:rPr>
          <w:rFonts w:ascii="Arial" w:hAnsi="Arial" w:cs="Arial"/>
          <w:sz w:val="22"/>
          <w:szCs w:val="22"/>
          <w:lang w:val="en-GB"/>
        </w:rPr>
        <w:t>DfE</w:t>
      </w:r>
      <w:proofErr w:type="spellEnd"/>
      <w:r w:rsidR="00DB578F" w:rsidRPr="003B68E1">
        <w:rPr>
          <w:rFonts w:ascii="Arial" w:hAnsi="Arial" w:cs="Arial"/>
          <w:sz w:val="22"/>
          <w:szCs w:val="22"/>
          <w:lang w:val="en-GB"/>
        </w:rPr>
        <w:t xml:space="preserve"> ‘</w:t>
      </w:r>
      <w:hyperlink r:id="rId29" w:history="1">
        <w:r w:rsidR="00DB578F" w:rsidRPr="003B68E1">
          <w:rPr>
            <w:rStyle w:val="Hyperlink"/>
            <w:rFonts w:ascii="Arial" w:hAnsi="Arial" w:cs="Arial"/>
            <w:sz w:val="22"/>
            <w:szCs w:val="22"/>
            <w:lang w:val="en-GB"/>
          </w:rPr>
          <w:t>'Information sharing advice for safeguarding practitioners'</w:t>
        </w:r>
      </w:hyperlink>
      <w:r w:rsidR="00DB578F" w:rsidRPr="003B68E1">
        <w:rPr>
          <w:rFonts w:ascii="Arial" w:hAnsi="Arial" w:cs="Arial"/>
          <w:sz w:val="22"/>
          <w:szCs w:val="22"/>
          <w:lang w:val="en-GB"/>
        </w:rPr>
        <w:t xml:space="preserve">’ (2018) provides further detail. </w:t>
      </w:r>
      <w:r w:rsidR="003B68E1">
        <w:rPr>
          <w:rFonts w:ascii="Arial" w:hAnsi="Arial" w:cs="Arial"/>
          <w:sz w:val="22"/>
          <w:szCs w:val="22"/>
        </w:rPr>
        <w:t xml:space="preserve">This can be found using the link or in the safeguarding portfolio in the office and the staff work room.  </w:t>
      </w:r>
    </w:p>
    <w:p w14:paraId="4F2E77B5" w14:textId="77777777" w:rsidR="003B68E1" w:rsidRPr="00CC00A4" w:rsidRDefault="003B68E1" w:rsidP="003B68E1">
      <w:pPr>
        <w:ind w:left="360"/>
        <w:rPr>
          <w:rFonts w:ascii="Arial" w:hAnsi="Arial" w:cs="Arial"/>
          <w:b/>
          <w:color w:val="FF0096"/>
          <w:sz w:val="22"/>
          <w:szCs w:val="22"/>
        </w:rPr>
      </w:pPr>
    </w:p>
    <w:p w14:paraId="449155A0" w14:textId="0AF6E03B" w:rsidR="00E3732E" w:rsidRPr="003B68E1" w:rsidRDefault="00E3732E" w:rsidP="00D73C70">
      <w:pPr>
        <w:numPr>
          <w:ilvl w:val="0"/>
          <w:numId w:val="28"/>
        </w:numPr>
        <w:ind w:left="360"/>
        <w:rPr>
          <w:rFonts w:ascii="Arial" w:hAnsi="Arial" w:cs="Arial"/>
          <w:sz w:val="22"/>
          <w:szCs w:val="22"/>
          <w:lang w:val="en-GB"/>
        </w:rPr>
      </w:pPr>
      <w:r w:rsidRPr="003B68E1">
        <w:rPr>
          <w:rFonts w:ascii="Arial" w:hAnsi="Arial" w:cs="Arial"/>
          <w:sz w:val="22"/>
          <w:szCs w:val="22"/>
          <w:lang w:val="en-GB"/>
        </w:rPr>
        <w:t xml:space="preserve">The </w:t>
      </w:r>
      <w:r w:rsidR="003B68E1">
        <w:rPr>
          <w:rFonts w:ascii="Arial" w:hAnsi="Arial" w:cs="Arial"/>
          <w:sz w:val="22"/>
          <w:szCs w:val="22"/>
          <w:lang w:val="en-GB"/>
        </w:rPr>
        <w:t>manager</w:t>
      </w:r>
      <w:r w:rsidRPr="003B68E1">
        <w:rPr>
          <w:rFonts w:ascii="Arial" w:hAnsi="Arial" w:cs="Arial"/>
          <w:sz w:val="22"/>
          <w:szCs w:val="22"/>
          <w:lang w:val="en-GB"/>
        </w:rPr>
        <w:t xml:space="preserve"> and DSL will disclose</w:t>
      </w:r>
      <w:r w:rsidR="00EB4101" w:rsidRPr="003B68E1">
        <w:rPr>
          <w:rFonts w:ascii="Arial" w:hAnsi="Arial" w:cs="Arial"/>
          <w:sz w:val="22"/>
          <w:szCs w:val="22"/>
          <w:lang w:val="en-GB"/>
        </w:rPr>
        <w:t xml:space="preserve"> relevant safeguarding</w:t>
      </w:r>
      <w:r w:rsidRPr="003B68E1">
        <w:rPr>
          <w:rFonts w:ascii="Arial" w:hAnsi="Arial" w:cs="Arial"/>
          <w:sz w:val="22"/>
          <w:szCs w:val="22"/>
          <w:lang w:val="en-GB"/>
        </w:rPr>
        <w:t xml:space="preserve"> information</w:t>
      </w:r>
      <w:r w:rsidR="00EB4101" w:rsidRPr="003B68E1">
        <w:rPr>
          <w:rFonts w:ascii="Arial" w:hAnsi="Arial" w:cs="Arial"/>
          <w:sz w:val="22"/>
          <w:szCs w:val="22"/>
          <w:lang w:val="en-GB"/>
        </w:rPr>
        <w:t xml:space="preserve"> </w:t>
      </w:r>
      <w:r w:rsidRPr="003B68E1">
        <w:rPr>
          <w:rFonts w:ascii="Arial" w:hAnsi="Arial" w:cs="Arial"/>
          <w:sz w:val="22"/>
          <w:szCs w:val="22"/>
          <w:lang w:val="en-GB"/>
        </w:rPr>
        <w:t xml:space="preserve">about </w:t>
      </w:r>
      <w:r w:rsidR="00EB4101" w:rsidRPr="003B68E1">
        <w:rPr>
          <w:rFonts w:ascii="Arial" w:hAnsi="Arial" w:cs="Arial"/>
          <w:sz w:val="22"/>
          <w:szCs w:val="22"/>
          <w:lang w:val="en-GB"/>
        </w:rPr>
        <w:t xml:space="preserve">a </w:t>
      </w:r>
      <w:r w:rsidR="00950614" w:rsidRPr="003B68E1">
        <w:rPr>
          <w:rFonts w:ascii="Arial" w:hAnsi="Arial" w:cs="Arial"/>
          <w:sz w:val="22"/>
          <w:szCs w:val="22"/>
          <w:lang w:val="en-GB"/>
        </w:rPr>
        <w:t xml:space="preserve">child </w:t>
      </w:r>
      <w:r w:rsidR="00EB4101" w:rsidRPr="003B68E1">
        <w:rPr>
          <w:rFonts w:ascii="Arial" w:hAnsi="Arial" w:cs="Arial"/>
          <w:sz w:val="22"/>
          <w:szCs w:val="22"/>
          <w:lang w:val="en-GB"/>
        </w:rPr>
        <w:t xml:space="preserve">with staff </w:t>
      </w:r>
      <w:r w:rsidRPr="003B68E1">
        <w:rPr>
          <w:rFonts w:ascii="Arial" w:hAnsi="Arial" w:cs="Arial"/>
          <w:sz w:val="22"/>
          <w:szCs w:val="22"/>
          <w:lang w:val="en-GB"/>
        </w:rPr>
        <w:t xml:space="preserve">on a ‘need to know’ basis.  </w:t>
      </w:r>
    </w:p>
    <w:p w14:paraId="68B0236F" w14:textId="77777777" w:rsidR="00E3732E" w:rsidRDefault="00E3732E" w:rsidP="00DC310E">
      <w:pPr>
        <w:ind w:left="360"/>
        <w:rPr>
          <w:rFonts w:ascii="Arial" w:hAnsi="Arial" w:cs="Arial"/>
          <w:sz w:val="22"/>
          <w:szCs w:val="22"/>
          <w:lang w:val="en-GB"/>
        </w:rPr>
      </w:pPr>
    </w:p>
    <w:p w14:paraId="7E8F51FF" w14:textId="1FDC7C7C" w:rsidR="00CA1A0C" w:rsidRPr="003B68E1" w:rsidRDefault="006E0B12" w:rsidP="00D73C70">
      <w:pPr>
        <w:numPr>
          <w:ilvl w:val="0"/>
          <w:numId w:val="28"/>
        </w:numPr>
        <w:ind w:left="360"/>
        <w:rPr>
          <w:rFonts w:ascii="Arial" w:hAnsi="Arial" w:cs="Arial"/>
          <w:sz w:val="22"/>
          <w:szCs w:val="22"/>
          <w:lang w:val="en-GB"/>
        </w:rPr>
      </w:pPr>
      <w:r w:rsidRPr="003B68E1">
        <w:rPr>
          <w:rFonts w:ascii="Arial" w:hAnsi="Arial" w:cs="Arial"/>
          <w:sz w:val="22"/>
          <w:szCs w:val="22"/>
          <w:lang w:val="en-GB"/>
        </w:rPr>
        <w:t xml:space="preserve">All members of staff must be aware that whilst they have duties to keep information confidential, in line with our </w:t>
      </w:r>
      <w:r w:rsidR="00F94D52" w:rsidRPr="003B68E1">
        <w:rPr>
          <w:rFonts w:ascii="Arial" w:hAnsi="Arial" w:cs="Arial"/>
          <w:sz w:val="22"/>
          <w:szCs w:val="22"/>
          <w:lang w:val="en-GB"/>
        </w:rPr>
        <w:t xml:space="preserve">confidentiality policy </w:t>
      </w:r>
      <w:r w:rsidRPr="003B68E1">
        <w:rPr>
          <w:rFonts w:ascii="Arial" w:hAnsi="Arial" w:cs="Arial"/>
          <w:sz w:val="22"/>
          <w:szCs w:val="22"/>
          <w:lang w:val="en-GB"/>
        </w:rPr>
        <w:t xml:space="preserve">they also have a professional responsibility to </w:t>
      </w:r>
      <w:r w:rsidR="00E3732E" w:rsidRPr="003B68E1">
        <w:rPr>
          <w:rFonts w:ascii="Arial" w:hAnsi="Arial" w:cs="Arial"/>
          <w:sz w:val="22"/>
          <w:szCs w:val="22"/>
          <w:lang w:val="en-GB"/>
        </w:rPr>
        <w:t xml:space="preserve">be proactive in </w:t>
      </w:r>
      <w:r w:rsidRPr="003B68E1">
        <w:rPr>
          <w:rFonts w:ascii="Arial" w:hAnsi="Arial" w:cs="Arial"/>
          <w:sz w:val="22"/>
          <w:szCs w:val="22"/>
          <w:lang w:val="en-GB"/>
        </w:rPr>
        <w:t>shar</w:t>
      </w:r>
      <w:r w:rsidR="00E3732E" w:rsidRPr="003B68E1">
        <w:rPr>
          <w:rFonts w:ascii="Arial" w:hAnsi="Arial" w:cs="Arial"/>
          <w:sz w:val="22"/>
          <w:szCs w:val="22"/>
          <w:lang w:val="en-GB"/>
        </w:rPr>
        <w:t>ing</w:t>
      </w:r>
      <w:r w:rsidRPr="003B68E1">
        <w:rPr>
          <w:rFonts w:ascii="Arial" w:hAnsi="Arial" w:cs="Arial"/>
          <w:sz w:val="22"/>
          <w:szCs w:val="22"/>
          <w:lang w:val="en-GB"/>
        </w:rPr>
        <w:t xml:space="preserve"> information </w:t>
      </w:r>
      <w:r w:rsidR="00E3732E" w:rsidRPr="003B68E1">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3B68E1">
        <w:rPr>
          <w:rFonts w:ascii="Arial" w:hAnsi="Arial" w:cs="Arial"/>
          <w:sz w:val="22"/>
          <w:szCs w:val="22"/>
          <w:lang w:val="en-GB"/>
        </w:rPr>
        <w:t xml:space="preserve">with </w:t>
      </w:r>
      <w:r w:rsidR="00E3732E" w:rsidRPr="003B68E1">
        <w:rPr>
          <w:rFonts w:ascii="Arial" w:hAnsi="Arial" w:cs="Arial"/>
          <w:sz w:val="22"/>
          <w:szCs w:val="22"/>
          <w:lang w:val="en-GB"/>
        </w:rPr>
        <w:t xml:space="preserve">the DSL and with </w:t>
      </w:r>
      <w:r w:rsidRPr="003B68E1">
        <w:rPr>
          <w:rFonts w:ascii="Arial" w:hAnsi="Arial" w:cs="Arial"/>
          <w:sz w:val="22"/>
          <w:szCs w:val="22"/>
          <w:lang w:val="en-GB"/>
        </w:rPr>
        <w:t xml:space="preserve">other agencies </w:t>
      </w:r>
      <w:r w:rsidR="00E3732E" w:rsidRPr="003B68E1">
        <w:rPr>
          <w:rFonts w:ascii="Arial" w:hAnsi="Arial" w:cs="Arial"/>
          <w:sz w:val="22"/>
          <w:szCs w:val="22"/>
          <w:lang w:val="en-GB"/>
        </w:rPr>
        <w:t>as appropriate</w:t>
      </w:r>
      <w:r w:rsidRPr="003B68E1">
        <w:rPr>
          <w:rFonts w:ascii="Arial" w:hAnsi="Arial" w:cs="Arial"/>
          <w:sz w:val="22"/>
          <w:szCs w:val="22"/>
          <w:lang w:val="en-GB"/>
        </w:rPr>
        <w:t xml:space="preserve">. All staff are aware they cannot promise confidentiality in situations which might compromise a child’s safety or wellbeing. </w:t>
      </w:r>
    </w:p>
    <w:p w14:paraId="4F17C723" w14:textId="77777777" w:rsidR="00DB578F" w:rsidRPr="00CC00A4" w:rsidRDefault="00DB578F" w:rsidP="0009404B">
      <w:pPr>
        <w:rPr>
          <w:rFonts w:ascii="Arial" w:hAnsi="Arial" w:cs="Arial"/>
          <w:sz w:val="22"/>
          <w:szCs w:val="22"/>
          <w:lang w:val="en-GB"/>
        </w:rPr>
      </w:pPr>
    </w:p>
    <w:p w14:paraId="1A517C7C" w14:textId="77777777" w:rsidR="00CA1A0C" w:rsidRPr="00234052" w:rsidRDefault="00CA1A0C"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Complaints</w:t>
      </w:r>
    </w:p>
    <w:p w14:paraId="43216276" w14:textId="77777777" w:rsidR="00CA1A0C" w:rsidRPr="00CC00A4" w:rsidRDefault="00CA1A0C" w:rsidP="0009404B">
      <w:pPr>
        <w:rPr>
          <w:rFonts w:ascii="Arial" w:hAnsi="Arial" w:cs="Arial"/>
          <w:b/>
          <w:sz w:val="24"/>
          <w:szCs w:val="24"/>
          <w:lang w:val="en-GB"/>
        </w:rPr>
      </w:pPr>
    </w:p>
    <w:p w14:paraId="499B6033" w14:textId="77777777" w:rsidR="003B68E1" w:rsidRPr="003B68E1" w:rsidRDefault="006C2EDF" w:rsidP="003B68E1">
      <w:pPr>
        <w:numPr>
          <w:ilvl w:val="0"/>
          <w:numId w:val="29"/>
        </w:numPr>
        <w:ind w:left="360"/>
        <w:rPr>
          <w:rFonts w:ascii="Arial" w:hAnsi="Arial" w:cs="Arial"/>
          <w:b/>
          <w:i/>
          <w:color w:val="008000"/>
          <w:sz w:val="22"/>
          <w:szCs w:val="22"/>
          <w:lang w:val="en-GB"/>
        </w:rPr>
      </w:pPr>
      <w:r w:rsidRPr="003B68E1">
        <w:rPr>
          <w:rFonts w:ascii="Arial" w:hAnsi="Arial" w:cs="Arial"/>
          <w:sz w:val="22"/>
          <w:szCs w:val="22"/>
          <w:lang w:val="en-GB"/>
        </w:rPr>
        <w:t xml:space="preserve">All </w:t>
      </w:r>
      <w:r w:rsidR="00D0048B" w:rsidRPr="003B68E1">
        <w:rPr>
          <w:rFonts w:ascii="Arial" w:hAnsi="Arial" w:cs="Arial"/>
          <w:sz w:val="22"/>
          <w:szCs w:val="22"/>
          <w:lang w:val="en-GB"/>
        </w:rPr>
        <w:t xml:space="preserve">members of </w:t>
      </w:r>
      <w:r w:rsidR="00665404" w:rsidRPr="003B68E1">
        <w:rPr>
          <w:rFonts w:ascii="Arial" w:hAnsi="Arial" w:cs="Arial"/>
          <w:sz w:val="22"/>
          <w:szCs w:val="22"/>
          <w:lang w:val="en-GB"/>
        </w:rPr>
        <w:t>our</w:t>
      </w:r>
      <w:r w:rsidR="00D0048B" w:rsidRPr="003B68E1">
        <w:rPr>
          <w:rFonts w:ascii="Arial" w:hAnsi="Arial" w:cs="Arial"/>
          <w:sz w:val="22"/>
          <w:szCs w:val="22"/>
          <w:lang w:val="en-GB"/>
        </w:rPr>
        <w:t xml:space="preserve"> community </w:t>
      </w:r>
      <w:r w:rsidRPr="003B68E1">
        <w:rPr>
          <w:rFonts w:ascii="Arial" w:hAnsi="Arial" w:cs="Arial"/>
          <w:sz w:val="22"/>
          <w:szCs w:val="22"/>
          <w:lang w:val="en-GB"/>
        </w:rPr>
        <w:t>should feel able to raise</w:t>
      </w:r>
      <w:r w:rsidR="00B75843" w:rsidRPr="003B68E1">
        <w:rPr>
          <w:rFonts w:ascii="Arial" w:hAnsi="Arial" w:cs="Arial"/>
          <w:sz w:val="22"/>
          <w:szCs w:val="22"/>
          <w:lang w:val="en-GB"/>
        </w:rPr>
        <w:t xml:space="preserve"> or report any</w:t>
      </w:r>
      <w:r w:rsidRPr="003B68E1">
        <w:rPr>
          <w:rFonts w:ascii="Arial" w:hAnsi="Arial" w:cs="Arial"/>
          <w:sz w:val="22"/>
          <w:szCs w:val="22"/>
          <w:lang w:val="en-GB"/>
        </w:rPr>
        <w:t xml:space="preserve"> concerns </w:t>
      </w:r>
      <w:r w:rsidR="00B75843" w:rsidRPr="003B68E1">
        <w:rPr>
          <w:rFonts w:ascii="Arial" w:hAnsi="Arial" w:cs="Arial"/>
          <w:sz w:val="22"/>
          <w:szCs w:val="22"/>
          <w:lang w:val="en-GB"/>
        </w:rPr>
        <w:t xml:space="preserve">about </w:t>
      </w:r>
      <w:r w:rsidR="00D0048B" w:rsidRPr="003B68E1">
        <w:rPr>
          <w:rFonts w:ascii="Arial" w:hAnsi="Arial" w:cs="Arial"/>
          <w:sz w:val="22"/>
          <w:szCs w:val="22"/>
          <w:lang w:val="en-GB"/>
        </w:rPr>
        <w:t>children’s safety</w:t>
      </w:r>
      <w:r w:rsidRPr="003B68E1">
        <w:rPr>
          <w:rFonts w:ascii="Arial" w:hAnsi="Arial" w:cs="Arial"/>
          <w:sz w:val="22"/>
          <w:szCs w:val="22"/>
          <w:lang w:val="en-GB"/>
        </w:rPr>
        <w:t xml:space="preserve"> </w:t>
      </w:r>
      <w:r w:rsidR="00B75843" w:rsidRPr="003B68E1">
        <w:rPr>
          <w:rFonts w:ascii="Arial" w:hAnsi="Arial" w:cs="Arial"/>
          <w:sz w:val="22"/>
          <w:szCs w:val="22"/>
          <w:lang w:val="en-GB"/>
        </w:rPr>
        <w:t>or</w:t>
      </w:r>
      <w:r w:rsidRPr="003B68E1">
        <w:rPr>
          <w:rFonts w:ascii="Arial" w:hAnsi="Arial" w:cs="Arial"/>
          <w:sz w:val="22"/>
          <w:szCs w:val="22"/>
          <w:lang w:val="en-GB"/>
        </w:rPr>
        <w:t xml:space="preserve"> potential failures in </w:t>
      </w:r>
      <w:r w:rsidR="00665404" w:rsidRPr="003B68E1">
        <w:rPr>
          <w:rFonts w:ascii="Arial" w:hAnsi="Arial" w:cs="Arial"/>
          <w:sz w:val="22"/>
          <w:szCs w:val="22"/>
          <w:lang w:val="en-GB"/>
        </w:rPr>
        <w:t>our</w:t>
      </w:r>
      <w:r w:rsidRPr="003B68E1">
        <w:rPr>
          <w:rFonts w:ascii="Arial" w:hAnsi="Arial" w:cs="Arial"/>
          <w:sz w:val="22"/>
          <w:szCs w:val="22"/>
          <w:lang w:val="en-GB"/>
        </w:rPr>
        <w:t xml:space="preserve"> safeguarding regime. </w:t>
      </w:r>
      <w:r w:rsidR="00722F1D" w:rsidRPr="003B68E1">
        <w:rPr>
          <w:rFonts w:ascii="Arial" w:hAnsi="Arial" w:cs="Arial"/>
          <w:sz w:val="22"/>
          <w:szCs w:val="22"/>
          <w:lang w:val="en-GB"/>
        </w:rPr>
        <w:t xml:space="preserve">The </w:t>
      </w:r>
      <w:r w:rsidR="00665404" w:rsidRPr="003B68E1">
        <w:rPr>
          <w:rFonts w:ascii="Arial" w:hAnsi="Arial" w:cs="Arial"/>
          <w:sz w:val="22"/>
          <w:szCs w:val="22"/>
        </w:rPr>
        <w:t>setting</w:t>
      </w:r>
      <w:r w:rsidR="00722F1D" w:rsidRPr="003B68E1">
        <w:rPr>
          <w:rFonts w:ascii="Arial" w:hAnsi="Arial" w:cs="Arial"/>
          <w:sz w:val="22"/>
          <w:szCs w:val="22"/>
        </w:rPr>
        <w:t xml:space="preserve"> </w:t>
      </w:r>
      <w:r w:rsidR="00722F1D" w:rsidRPr="003B68E1">
        <w:rPr>
          <w:rFonts w:ascii="Arial" w:hAnsi="Arial" w:cs="Arial"/>
          <w:sz w:val="22"/>
          <w:szCs w:val="22"/>
          <w:lang w:val="en-GB"/>
        </w:rPr>
        <w:t xml:space="preserve">has </w:t>
      </w:r>
      <w:r w:rsidR="00C7031A" w:rsidRPr="003B68E1">
        <w:rPr>
          <w:rFonts w:ascii="Arial" w:hAnsi="Arial" w:cs="Arial"/>
          <w:sz w:val="22"/>
          <w:szCs w:val="22"/>
          <w:lang w:val="en-GB"/>
        </w:rPr>
        <w:t xml:space="preserve">a </w:t>
      </w:r>
      <w:r w:rsidR="00C7031A" w:rsidRPr="003B68E1">
        <w:rPr>
          <w:rFonts w:ascii="Arial" w:hAnsi="Arial" w:cs="Arial"/>
          <w:bCs/>
          <w:sz w:val="22"/>
          <w:szCs w:val="22"/>
          <w:lang w:val="en-GB"/>
        </w:rPr>
        <w:t>complaints procedure</w:t>
      </w:r>
      <w:r w:rsidR="00C7031A" w:rsidRPr="003B68E1">
        <w:rPr>
          <w:rFonts w:ascii="Arial" w:hAnsi="Arial" w:cs="Arial"/>
          <w:sz w:val="22"/>
          <w:szCs w:val="22"/>
          <w:lang w:val="en-GB"/>
        </w:rPr>
        <w:t xml:space="preserve"> </w:t>
      </w:r>
      <w:r w:rsidR="00722F1D" w:rsidRPr="003B68E1">
        <w:rPr>
          <w:rFonts w:ascii="Arial" w:hAnsi="Arial" w:cs="Arial"/>
          <w:sz w:val="22"/>
          <w:szCs w:val="22"/>
          <w:lang w:val="en-GB"/>
        </w:rPr>
        <w:t>available to parents</w:t>
      </w:r>
      <w:r w:rsidR="007E4F8E" w:rsidRPr="003B68E1">
        <w:rPr>
          <w:rFonts w:ascii="Arial" w:hAnsi="Arial" w:cs="Arial"/>
          <w:sz w:val="22"/>
          <w:szCs w:val="22"/>
          <w:lang w:val="en-GB"/>
        </w:rPr>
        <w:t xml:space="preserve">, </w:t>
      </w:r>
      <w:r w:rsidR="00722F1D" w:rsidRPr="003B68E1">
        <w:rPr>
          <w:rFonts w:ascii="Arial" w:hAnsi="Arial" w:cs="Arial"/>
          <w:sz w:val="22"/>
          <w:szCs w:val="22"/>
          <w:lang w:val="en-GB"/>
        </w:rPr>
        <w:t>members of staff and visitors who wish to report concerns or complaints. This can be found</w:t>
      </w:r>
      <w:r w:rsidR="003B68E1">
        <w:rPr>
          <w:rFonts w:ascii="Arial" w:hAnsi="Arial" w:cs="Arial"/>
          <w:sz w:val="22"/>
          <w:szCs w:val="22"/>
          <w:lang w:val="en-GB"/>
        </w:rPr>
        <w:t xml:space="preserve"> in the policy folder in the office.</w:t>
      </w:r>
    </w:p>
    <w:p w14:paraId="0BE87EE4" w14:textId="197C1E19" w:rsidR="003B68E1" w:rsidRPr="003B68E1" w:rsidRDefault="00722F1D" w:rsidP="003B68E1">
      <w:pPr>
        <w:ind w:left="360"/>
        <w:rPr>
          <w:rFonts w:ascii="Arial" w:hAnsi="Arial" w:cs="Arial"/>
          <w:b/>
          <w:i/>
          <w:color w:val="008000"/>
          <w:sz w:val="22"/>
          <w:szCs w:val="22"/>
          <w:lang w:val="en-GB"/>
        </w:rPr>
      </w:pPr>
      <w:r w:rsidRPr="003B68E1">
        <w:rPr>
          <w:rFonts w:ascii="Arial" w:hAnsi="Arial" w:cs="Arial"/>
          <w:sz w:val="22"/>
          <w:szCs w:val="22"/>
          <w:lang w:val="en-GB"/>
        </w:rPr>
        <w:t xml:space="preserve"> </w:t>
      </w:r>
    </w:p>
    <w:p w14:paraId="53D548F2" w14:textId="6F59B5B4" w:rsidR="006E0B12" w:rsidRPr="00CC00A4" w:rsidRDefault="006E0B12" w:rsidP="00D73C70">
      <w:pPr>
        <w:numPr>
          <w:ilvl w:val="0"/>
          <w:numId w:val="29"/>
        </w:numPr>
        <w:ind w:left="360"/>
        <w:rPr>
          <w:rFonts w:ascii="Arial" w:hAnsi="Arial" w:cs="Arial"/>
          <w:sz w:val="22"/>
          <w:szCs w:val="22"/>
        </w:rPr>
      </w:pPr>
      <w:r w:rsidRPr="00CC00A4">
        <w:rPr>
          <w:rFonts w:ascii="Arial" w:hAnsi="Arial" w:cs="Arial"/>
          <w:sz w:val="22"/>
          <w:szCs w:val="22"/>
        </w:rPr>
        <w:t xml:space="preserve">Whilst we encourage members of our community to report concerns and complaints directly to us, we </w:t>
      </w:r>
      <w:proofErr w:type="spellStart"/>
      <w:r w:rsidRPr="00CC00A4">
        <w:rPr>
          <w:rFonts w:ascii="Arial" w:hAnsi="Arial" w:cs="Arial"/>
          <w:sz w:val="22"/>
          <w:szCs w:val="22"/>
        </w:rPr>
        <w:t>recognise</w:t>
      </w:r>
      <w:proofErr w:type="spellEnd"/>
      <w:r w:rsidRPr="00CC00A4">
        <w:rPr>
          <w:rFonts w:ascii="Arial" w:hAnsi="Arial" w:cs="Arial"/>
          <w:sz w:val="22"/>
          <w:szCs w:val="22"/>
        </w:rPr>
        <w:t xml:space="preserve"> this may not always be possible. Children, young people, and adults who have experienced abuse can contact the NSPCC ‘Report Abuse in Education’ helpline on </w:t>
      </w:r>
      <w:hyperlink r:id="rId30" w:history="1">
        <w:r w:rsidRPr="00CC00A4">
          <w:rPr>
            <w:rFonts w:ascii="Arial" w:hAnsi="Arial" w:cs="Arial"/>
            <w:sz w:val="22"/>
            <w:szCs w:val="22"/>
          </w:rPr>
          <w:t>0800 136 663</w:t>
        </w:r>
      </w:hyperlink>
      <w:r w:rsidRPr="00CC00A4">
        <w:rPr>
          <w:rFonts w:ascii="Arial" w:hAnsi="Arial" w:cs="Arial"/>
          <w:sz w:val="22"/>
          <w:szCs w:val="22"/>
        </w:rPr>
        <w:t> or via email: </w:t>
      </w:r>
      <w:hyperlink r:id="rId31" w:history="1">
        <w:r w:rsidRPr="00CC00A4">
          <w:rPr>
            <w:rStyle w:val="Hyperlink"/>
            <w:rFonts w:ascii="Arial" w:hAnsi="Arial" w:cs="Arial"/>
            <w:sz w:val="22"/>
            <w:szCs w:val="22"/>
          </w:rPr>
          <w:t>help@nspcc.org.uk</w:t>
        </w:r>
      </w:hyperlink>
    </w:p>
    <w:p w14:paraId="385C4C0C" w14:textId="77777777" w:rsidR="006E0B12" w:rsidRPr="00CC00A4" w:rsidRDefault="006E0B12" w:rsidP="00DC310E">
      <w:pPr>
        <w:ind w:left="360"/>
        <w:rPr>
          <w:rFonts w:ascii="Arial" w:hAnsi="Arial" w:cs="Arial"/>
          <w:sz w:val="22"/>
          <w:szCs w:val="22"/>
        </w:rPr>
      </w:pPr>
    </w:p>
    <w:p w14:paraId="47DE43EC" w14:textId="77777777" w:rsidR="006E0B12" w:rsidRPr="00CC00A4" w:rsidRDefault="006E0B12"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CC00A4" w:rsidRDefault="006E0B12" w:rsidP="00D73C70">
      <w:pPr>
        <w:numPr>
          <w:ilvl w:val="1"/>
          <w:numId w:val="29"/>
        </w:numPr>
        <w:ind w:left="1080"/>
        <w:rPr>
          <w:rFonts w:ascii="Arial" w:hAnsi="Arial" w:cs="Arial"/>
          <w:sz w:val="22"/>
          <w:szCs w:val="22"/>
          <w:lang w:val="en-GB"/>
        </w:rPr>
      </w:pPr>
      <w:r w:rsidRPr="00CC00A4">
        <w:rPr>
          <w:rFonts w:ascii="Arial" w:hAnsi="Arial" w:cs="Arial"/>
          <w:sz w:val="22"/>
          <w:szCs w:val="22"/>
          <w:lang w:val="en-GB"/>
        </w:rPr>
        <w:t xml:space="preserve">Staff can call 0800 028 0285 (8:00 AM to 8:00 PM Monday to Friday) or email </w:t>
      </w:r>
      <w:hyperlink r:id="rId32" w:history="1">
        <w:r w:rsidRPr="00CC00A4">
          <w:rPr>
            <w:rStyle w:val="Hyperlink"/>
            <w:rFonts w:ascii="Arial" w:hAnsi="Arial" w:cs="Arial"/>
            <w:sz w:val="22"/>
            <w:szCs w:val="22"/>
          </w:rPr>
          <w:t>help@nspcc.org.uk</w:t>
        </w:r>
      </w:hyperlink>
      <w:r w:rsidRPr="00CC00A4">
        <w:rPr>
          <w:rFonts w:ascii="Arial" w:hAnsi="Arial" w:cs="Arial"/>
          <w:sz w:val="22"/>
          <w:szCs w:val="22"/>
        </w:rPr>
        <w:t>.</w:t>
      </w:r>
      <w:r w:rsidRPr="00CC00A4">
        <w:rPr>
          <w:rFonts w:ascii="Arial" w:hAnsi="Arial" w:cs="Arial"/>
          <w:b/>
          <w:color w:val="FF0096"/>
          <w:sz w:val="22"/>
          <w:szCs w:val="22"/>
          <w:lang w:val="en-GB"/>
        </w:rPr>
        <w:t xml:space="preserve"> </w:t>
      </w:r>
    </w:p>
    <w:p w14:paraId="329E03E0" w14:textId="77777777" w:rsidR="006E0B12" w:rsidRPr="00CC00A4" w:rsidRDefault="006E0B12" w:rsidP="00DC310E">
      <w:pPr>
        <w:ind w:left="360"/>
        <w:rPr>
          <w:rFonts w:ascii="Arial" w:hAnsi="Arial" w:cs="Arial"/>
          <w:b/>
          <w:i/>
          <w:sz w:val="22"/>
          <w:szCs w:val="22"/>
          <w:lang w:val="en-GB"/>
        </w:rPr>
      </w:pPr>
    </w:p>
    <w:p w14:paraId="0104D9CF" w14:textId="5BFFA089" w:rsidR="006E0B12" w:rsidRPr="00CC00A4" w:rsidRDefault="00566CEC" w:rsidP="00D73C70">
      <w:pPr>
        <w:numPr>
          <w:ilvl w:val="0"/>
          <w:numId w:val="29"/>
        </w:numPr>
        <w:ind w:left="360"/>
        <w:rPr>
          <w:rFonts w:ascii="Arial" w:hAnsi="Arial" w:cs="Arial"/>
          <w:b/>
          <w:i/>
          <w:sz w:val="22"/>
          <w:szCs w:val="22"/>
          <w:lang w:val="en-GB"/>
        </w:rPr>
      </w:pPr>
      <w:r w:rsidRPr="00CC00A4">
        <w:rPr>
          <w:rFonts w:ascii="Arial" w:hAnsi="Arial" w:cs="Arial"/>
          <w:sz w:val="22"/>
          <w:szCs w:val="22"/>
          <w:lang w:val="en-GB"/>
        </w:rPr>
        <w:t xml:space="preserve">The leadership team </w:t>
      </w:r>
      <w:proofErr w:type="gramStart"/>
      <w:r w:rsidRPr="00CC00A4">
        <w:rPr>
          <w:rFonts w:ascii="Arial" w:hAnsi="Arial" w:cs="Arial"/>
          <w:sz w:val="22"/>
          <w:szCs w:val="22"/>
          <w:lang w:val="en-GB"/>
        </w:rPr>
        <w:t>at</w:t>
      </w:r>
      <w:r w:rsidRPr="00CC00A4">
        <w:t xml:space="preserve"> </w:t>
      </w:r>
      <w:r w:rsidR="00F35A9A" w:rsidRPr="00CC00A4">
        <w:rPr>
          <w:rFonts w:ascii="Arial" w:hAnsi="Arial" w:cs="Arial"/>
          <w:color w:val="0070C0"/>
          <w:sz w:val="22"/>
          <w:szCs w:val="22"/>
        </w:rPr>
        <w:t xml:space="preserve"> </w:t>
      </w:r>
      <w:r w:rsidRPr="00CC00A4">
        <w:rPr>
          <w:rFonts w:ascii="Arial" w:hAnsi="Arial" w:cs="Arial"/>
          <w:sz w:val="22"/>
          <w:szCs w:val="22"/>
          <w:lang w:val="en-GB"/>
        </w:rPr>
        <w:t>will</w:t>
      </w:r>
      <w:proofErr w:type="gramEnd"/>
      <w:r w:rsidRPr="00CC00A4">
        <w:rPr>
          <w:rFonts w:ascii="Arial" w:hAnsi="Arial" w:cs="Arial"/>
          <w:sz w:val="22"/>
          <w:szCs w:val="22"/>
          <w:lang w:val="en-GB"/>
        </w:rPr>
        <w:t xml:space="preserve"> take all concerns reported seriously and</w:t>
      </w:r>
      <w:r w:rsidR="006E0B12" w:rsidRPr="00CC00A4">
        <w:rPr>
          <w:rFonts w:ascii="Arial" w:hAnsi="Arial" w:cs="Arial"/>
          <w:sz w:val="22"/>
          <w:szCs w:val="22"/>
          <w:lang w:val="en-GB"/>
        </w:rPr>
        <w:t xml:space="preserve"> all complaints</w:t>
      </w:r>
      <w:r w:rsidRPr="00CC00A4">
        <w:rPr>
          <w:rFonts w:ascii="Arial" w:hAnsi="Arial" w:cs="Arial"/>
          <w:sz w:val="22"/>
          <w:szCs w:val="22"/>
          <w:lang w:val="en-GB"/>
        </w:rPr>
        <w:t xml:space="preserve"> will be </w:t>
      </w:r>
      <w:r w:rsidR="00CA1A0C" w:rsidRPr="00CC00A4">
        <w:rPr>
          <w:rFonts w:ascii="Arial" w:hAnsi="Arial" w:cs="Arial"/>
          <w:sz w:val="22"/>
          <w:szCs w:val="22"/>
          <w:lang w:val="en-GB"/>
        </w:rPr>
        <w:t xml:space="preserve">considered </w:t>
      </w:r>
      <w:r w:rsidRPr="00CC00A4">
        <w:rPr>
          <w:rFonts w:ascii="Arial" w:hAnsi="Arial" w:cs="Arial"/>
          <w:sz w:val="22"/>
          <w:szCs w:val="22"/>
          <w:lang w:val="en-GB"/>
        </w:rPr>
        <w:t>and responded to in line with</w:t>
      </w:r>
      <w:r w:rsidR="00CA1A0C" w:rsidRPr="00CC00A4">
        <w:rPr>
          <w:rFonts w:ascii="Arial" w:hAnsi="Arial" w:cs="Arial"/>
          <w:sz w:val="22"/>
          <w:szCs w:val="22"/>
          <w:lang w:val="en-GB"/>
        </w:rPr>
        <w:t xml:space="preserve"> the relevant and appropriate process. </w:t>
      </w:r>
    </w:p>
    <w:p w14:paraId="46115B1B" w14:textId="0E2AFF31" w:rsidR="00B842BA" w:rsidRPr="00DC310E" w:rsidRDefault="00CA1A0C" w:rsidP="00D73C70">
      <w:pPr>
        <w:numPr>
          <w:ilvl w:val="1"/>
          <w:numId w:val="29"/>
        </w:numPr>
        <w:ind w:left="1080"/>
        <w:rPr>
          <w:rFonts w:ascii="Arial" w:hAnsi="Arial" w:cs="Arial"/>
          <w:b/>
          <w:i/>
          <w:sz w:val="22"/>
          <w:szCs w:val="22"/>
          <w:lang w:val="en-GB"/>
        </w:rPr>
      </w:pPr>
      <w:r w:rsidRPr="00CC00A4">
        <w:rPr>
          <w:rFonts w:ascii="Arial" w:hAnsi="Arial" w:cs="Arial"/>
          <w:sz w:val="22"/>
          <w:szCs w:val="22"/>
          <w:lang w:val="en-GB"/>
        </w:rPr>
        <w:t xml:space="preserve">Anything that constitutes an allegation against a member of staff or volunteer will be dealt with </w:t>
      </w:r>
      <w:r w:rsidR="00566CEC" w:rsidRPr="00CC00A4">
        <w:rPr>
          <w:rFonts w:ascii="Arial" w:hAnsi="Arial" w:cs="Arial"/>
          <w:sz w:val="22"/>
          <w:szCs w:val="22"/>
          <w:lang w:val="en-GB"/>
        </w:rPr>
        <w:t xml:space="preserve">in line with section </w:t>
      </w:r>
      <w:r w:rsidR="00E81415">
        <w:rPr>
          <w:rFonts w:ascii="Arial" w:hAnsi="Arial" w:cs="Arial"/>
          <w:sz w:val="22"/>
          <w:szCs w:val="22"/>
          <w:lang w:val="en-GB"/>
        </w:rPr>
        <w:t>8</w:t>
      </w:r>
      <w:r w:rsidR="00881E55" w:rsidRPr="00CC00A4">
        <w:rPr>
          <w:rFonts w:ascii="Arial" w:hAnsi="Arial" w:cs="Arial"/>
          <w:sz w:val="22"/>
          <w:szCs w:val="22"/>
          <w:lang w:val="en-GB"/>
        </w:rPr>
        <w:t xml:space="preserve"> of this policy. </w:t>
      </w:r>
    </w:p>
    <w:p w14:paraId="2D805A2C" w14:textId="77777777" w:rsidR="00B842BA" w:rsidRPr="00CC00A4" w:rsidRDefault="00B842BA" w:rsidP="00B842BA">
      <w:pPr>
        <w:rPr>
          <w:rFonts w:ascii="Arial" w:hAnsi="Arial" w:cs="Arial"/>
          <w:b/>
          <w:i/>
          <w:sz w:val="22"/>
          <w:szCs w:val="22"/>
          <w:lang w:val="en-GB"/>
        </w:rPr>
      </w:pPr>
    </w:p>
    <w:p w14:paraId="02C8F5D5" w14:textId="06B50496" w:rsidR="002D18D4" w:rsidRPr="003B68E1" w:rsidRDefault="00D62423" w:rsidP="000B1703">
      <w:pPr>
        <w:numPr>
          <w:ilvl w:val="0"/>
          <w:numId w:val="53"/>
        </w:numPr>
        <w:ind w:hanging="1146"/>
        <w:rPr>
          <w:rFonts w:ascii="Arial" w:hAnsi="Arial" w:cs="Arial"/>
          <w:b/>
          <w:bCs/>
          <w:sz w:val="28"/>
          <w:szCs w:val="28"/>
          <w:lang w:val="en-GB"/>
        </w:rPr>
      </w:pPr>
      <w:r w:rsidRPr="003B68E1">
        <w:rPr>
          <w:rFonts w:ascii="Arial" w:hAnsi="Arial" w:cs="Arial"/>
          <w:b/>
          <w:bCs/>
          <w:sz w:val="28"/>
          <w:szCs w:val="28"/>
          <w:lang w:val="en-GB"/>
        </w:rPr>
        <w:t>Specific Safeguarding Issues</w:t>
      </w:r>
      <w:r w:rsidR="005B20D6" w:rsidRPr="003B68E1">
        <w:rPr>
          <w:rFonts w:ascii="Arial" w:hAnsi="Arial" w:cs="Arial"/>
          <w:b/>
          <w:bCs/>
          <w:sz w:val="28"/>
          <w:szCs w:val="28"/>
          <w:lang w:val="en-GB"/>
        </w:rPr>
        <w:t xml:space="preserve"> </w:t>
      </w:r>
    </w:p>
    <w:p w14:paraId="3842D142" w14:textId="77777777" w:rsidR="005B20D6" w:rsidRPr="00E83638" w:rsidRDefault="005B20D6" w:rsidP="005B20D6">
      <w:pPr>
        <w:ind w:left="720"/>
        <w:rPr>
          <w:rFonts w:ascii="Arial" w:hAnsi="Arial" w:cs="Arial"/>
          <w:b/>
          <w:bCs/>
          <w:sz w:val="28"/>
          <w:szCs w:val="28"/>
          <w:lang w:val="en-GB"/>
        </w:rPr>
      </w:pPr>
    </w:p>
    <w:p w14:paraId="089C0D11" w14:textId="3A01DCF7" w:rsidR="00E93BEC" w:rsidRPr="00D86755" w:rsidRDefault="00E83638" w:rsidP="00E83638">
      <w:pPr>
        <w:ind w:left="360"/>
        <w:rPr>
          <w:rFonts w:ascii="Arial" w:hAnsi="Arial" w:cs="Arial"/>
          <w:sz w:val="22"/>
          <w:szCs w:val="22"/>
          <w:highlight w:val="yellow"/>
        </w:rPr>
      </w:pPr>
      <w:r>
        <w:rPr>
          <w:rFonts w:ascii="Arial" w:hAnsi="Arial" w:cs="Arial"/>
          <w:sz w:val="22"/>
          <w:szCs w:val="22"/>
        </w:rPr>
        <w:t xml:space="preserve">Minster Playgroup </w:t>
      </w:r>
      <w:r w:rsidR="002D18D4" w:rsidRPr="00E83638">
        <w:rPr>
          <w:rFonts w:ascii="Arial" w:hAnsi="Arial" w:cs="Arial"/>
          <w:sz w:val="22"/>
          <w:szCs w:val="22"/>
        </w:rPr>
        <w:t>i</w:t>
      </w:r>
      <w:r w:rsidR="002D18D4" w:rsidRPr="00231C29">
        <w:rPr>
          <w:rFonts w:ascii="Arial" w:hAnsi="Arial" w:cs="Arial"/>
          <w:sz w:val="22"/>
          <w:szCs w:val="22"/>
        </w:rPr>
        <w:t xml:space="preserve">s </w:t>
      </w:r>
      <w:r w:rsidR="002D18D4" w:rsidRPr="00D102DE">
        <w:rPr>
          <w:rFonts w:ascii="Arial" w:hAnsi="Arial" w:cs="Arial"/>
          <w:sz w:val="22"/>
          <w:szCs w:val="22"/>
        </w:rPr>
        <w:t>aware of</w:t>
      </w:r>
      <w:r w:rsidR="002D18D4">
        <w:rPr>
          <w:rFonts w:ascii="Arial" w:hAnsi="Arial" w:cs="Arial"/>
          <w:sz w:val="22"/>
          <w:szCs w:val="22"/>
        </w:rPr>
        <w:t xml:space="preserve"> a range of specific</w:t>
      </w:r>
      <w:r w:rsidR="002D18D4" w:rsidRPr="00D102DE">
        <w:rPr>
          <w:rFonts w:ascii="Arial" w:hAnsi="Arial" w:cs="Arial"/>
          <w:sz w:val="22"/>
          <w:szCs w:val="22"/>
        </w:rPr>
        <w:t xml:space="preserve"> safeguarding issues</w:t>
      </w:r>
      <w:r w:rsidR="002D18D4">
        <w:rPr>
          <w:rFonts w:ascii="Arial" w:hAnsi="Arial" w:cs="Arial"/>
          <w:sz w:val="22"/>
          <w:szCs w:val="22"/>
        </w:rPr>
        <w:t xml:space="preserve"> and situations</w:t>
      </w:r>
      <w:r w:rsidR="002D18D4" w:rsidRPr="00D102DE">
        <w:rPr>
          <w:rFonts w:ascii="Arial" w:hAnsi="Arial" w:cs="Arial"/>
          <w:sz w:val="22"/>
          <w:szCs w:val="22"/>
        </w:rPr>
        <w:t xml:space="preserve"> that can put children at</w:t>
      </w:r>
      <w:r w:rsidR="002D18D4">
        <w:rPr>
          <w:rFonts w:ascii="Arial" w:hAnsi="Arial" w:cs="Arial"/>
          <w:sz w:val="22"/>
          <w:szCs w:val="22"/>
        </w:rPr>
        <w:t xml:space="preserve"> greater</w:t>
      </w:r>
      <w:r w:rsidR="002D18D4" w:rsidRPr="00D102DE">
        <w:rPr>
          <w:rFonts w:ascii="Arial" w:hAnsi="Arial" w:cs="Arial"/>
          <w:sz w:val="22"/>
          <w:szCs w:val="22"/>
        </w:rPr>
        <w:t xml:space="preserve"> risk of harm. </w:t>
      </w:r>
      <w:r w:rsidR="00D86755" w:rsidRPr="00E83638">
        <w:rPr>
          <w:rFonts w:ascii="Arial" w:hAnsi="Arial" w:cs="Arial"/>
          <w:sz w:val="22"/>
          <w:szCs w:val="22"/>
        </w:rPr>
        <w:t xml:space="preserve">Whilst some of these issues may be more likely to involve older children, early </w:t>
      </w:r>
      <w:proofErr w:type="gramStart"/>
      <w:r w:rsidR="00D86755" w:rsidRPr="00E83638">
        <w:rPr>
          <w:rFonts w:ascii="Arial" w:hAnsi="Arial" w:cs="Arial"/>
          <w:sz w:val="22"/>
          <w:szCs w:val="22"/>
        </w:rPr>
        <w:t>years</w:t>
      </w:r>
      <w:proofErr w:type="gramEnd"/>
      <w:r w:rsidR="00D86755" w:rsidRPr="00E83638">
        <w:rPr>
          <w:rFonts w:ascii="Arial" w:hAnsi="Arial" w:cs="Arial"/>
          <w:sz w:val="22"/>
          <w:szCs w:val="22"/>
        </w:rPr>
        <w:t xml:space="preserve"> children may still be at risk at harm, for example where there are concerns involving family members. </w:t>
      </w:r>
    </w:p>
    <w:p w14:paraId="65AE06F6" w14:textId="77777777" w:rsidR="00E93BEC" w:rsidRDefault="00E93BEC" w:rsidP="00E93BEC">
      <w:pPr>
        <w:pStyle w:val="ListParagraph"/>
        <w:rPr>
          <w:rFonts w:ascii="Arial" w:hAnsi="Arial" w:cs="Arial"/>
          <w:sz w:val="22"/>
          <w:szCs w:val="22"/>
        </w:rPr>
      </w:pPr>
    </w:p>
    <w:p w14:paraId="0C9DB0E3" w14:textId="2E83929B" w:rsidR="002D18D4" w:rsidRPr="002D18D4" w:rsidRDefault="002D18D4" w:rsidP="000B1703">
      <w:pPr>
        <w:numPr>
          <w:ilvl w:val="0"/>
          <w:numId w:val="57"/>
        </w:numPr>
        <w:ind w:left="360"/>
        <w:rPr>
          <w:rFonts w:ascii="Arial" w:hAnsi="Arial" w:cs="Arial"/>
          <w:sz w:val="22"/>
          <w:szCs w:val="22"/>
        </w:rPr>
      </w:pPr>
      <w:r w:rsidRPr="002D18D4">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D62423" w:rsidRDefault="002D18D4" w:rsidP="00DC310E">
      <w:pPr>
        <w:rPr>
          <w:rFonts w:ascii="Arial" w:hAnsi="Arial" w:cs="Arial"/>
          <w:b/>
          <w:bCs/>
          <w:sz w:val="28"/>
          <w:szCs w:val="28"/>
          <w:lang w:val="en-GB"/>
        </w:rPr>
      </w:pPr>
    </w:p>
    <w:p w14:paraId="3D97297D" w14:textId="77777777" w:rsidR="002D18D4" w:rsidRPr="00234052" w:rsidRDefault="002D18D4"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Peer on Peer Abuse</w:t>
      </w:r>
    </w:p>
    <w:p w14:paraId="6B1F80FE" w14:textId="77777777" w:rsidR="002D18D4" w:rsidRPr="00CC00A4" w:rsidRDefault="002D18D4" w:rsidP="002D18D4">
      <w:pPr>
        <w:rPr>
          <w:rFonts w:ascii="Arial" w:hAnsi="Arial" w:cs="Arial"/>
          <w:b/>
          <w:sz w:val="28"/>
          <w:szCs w:val="28"/>
          <w:lang w:val="en-GB"/>
        </w:rPr>
      </w:pPr>
    </w:p>
    <w:p w14:paraId="32A46F49" w14:textId="4444BDD3" w:rsidR="002D18D4" w:rsidRPr="00692425" w:rsidRDefault="002D18D4" w:rsidP="000B1703">
      <w:pPr>
        <w:numPr>
          <w:ilvl w:val="0"/>
          <w:numId w:val="50"/>
        </w:numPr>
        <w:ind w:left="360"/>
        <w:rPr>
          <w:rFonts w:ascii="Arial" w:hAnsi="Arial" w:cs="Arial"/>
          <w:sz w:val="22"/>
          <w:szCs w:val="22"/>
          <w:lang w:val="en-GB"/>
        </w:rPr>
      </w:pPr>
      <w:r w:rsidRPr="00692425">
        <w:rPr>
          <w:rFonts w:ascii="Arial" w:hAnsi="Arial" w:cs="Arial"/>
          <w:sz w:val="22"/>
          <w:szCs w:val="22"/>
          <w:lang w:val="en-GB"/>
        </w:rPr>
        <w:t xml:space="preserve">All members of staff at </w:t>
      </w:r>
      <w:r w:rsidR="00E83638">
        <w:rPr>
          <w:rFonts w:ascii="Arial" w:hAnsi="Arial" w:cs="Arial"/>
          <w:sz w:val="22"/>
          <w:szCs w:val="22"/>
          <w:lang w:val="en-GB"/>
        </w:rPr>
        <w:t>Minster Playgroup</w:t>
      </w:r>
      <w:r w:rsidRPr="00692425">
        <w:rPr>
          <w:rFonts w:ascii="Arial" w:hAnsi="Arial" w:cs="Arial"/>
          <w:color w:val="0070C0"/>
          <w:sz w:val="22"/>
          <w:szCs w:val="22"/>
          <w:lang w:val="en-GB"/>
        </w:rPr>
        <w:t xml:space="preserve"> </w:t>
      </w:r>
      <w:r w:rsidRPr="00692425">
        <w:rPr>
          <w:rFonts w:ascii="Arial" w:hAnsi="Arial" w:cs="Arial"/>
          <w:sz w:val="22"/>
          <w:szCs w:val="22"/>
          <w:lang w:val="en-GB"/>
        </w:rPr>
        <w:t xml:space="preserve">recognise that children are capable of abusing their peers, and that it can happen both inside and outside </w:t>
      </w:r>
      <w:r w:rsidRPr="00DD77CB">
        <w:rPr>
          <w:rFonts w:ascii="Arial" w:hAnsi="Arial" w:cs="Arial"/>
          <w:sz w:val="22"/>
          <w:szCs w:val="22"/>
          <w:lang w:val="en-GB"/>
        </w:rPr>
        <w:t xml:space="preserve">of </w:t>
      </w:r>
      <w:r w:rsidR="00DD77CB" w:rsidRPr="00DD77CB">
        <w:rPr>
          <w:rFonts w:ascii="Arial" w:hAnsi="Arial" w:cs="Arial"/>
          <w:sz w:val="22"/>
          <w:szCs w:val="22"/>
          <w:lang w:val="en-GB"/>
        </w:rPr>
        <w:t xml:space="preserve">the setting </w:t>
      </w:r>
      <w:r w:rsidRPr="00DD77CB">
        <w:rPr>
          <w:rFonts w:ascii="Arial" w:hAnsi="Arial" w:cs="Arial"/>
          <w:sz w:val="22"/>
          <w:szCs w:val="22"/>
          <w:lang w:val="en-GB"/>
        </w:rPr>
        <w:t>and online</w:t>
      </w:r>
      <w:r w:rsidRPr="00692425">
        <w:rPr>
          <w:rFonts w:ascii="Arial" w:hAnsi="Arial" w:cs="Arial"/>
          <w:sz w:val="22"/>
          <w:szCs w:val="22"/>
          <w:lang w:val="en-GB"/>
        </w:rPr>
        <w:t>.</w:t>
      </w:r>
    </w:p>
    <w:p w14:paraId="694E0348" w14:textId="77777777" w:rsidR="002D18D4" w:rsidRPr="00692425" w:rsidRDefault="002D18D4" w:rsidP="00DC310E">
      <w:pPr>
        <w:ind w:left="360"/>
        <w:rPr>
          <w:rFonts w:ascii="Arial" w:hAnsi="Arial" w:cs="Arial"/>
          <w:sz w:val="22"/>
          <w:szCs w:val="22"/>
          <w:lang w:val="en-GB"/>
        </w:rPr>
      </w:pPr>
    </w:p>
    <w:p w14:paraId="70E0D119" w14:textId="0762B0B6" w:rsidR="002D18D4" w:rsidRPr="00692425" w:rsidRDefault="00E83638" w:rsidP="000B1703">
      <w:pPr>
        <w:numPr>
          <w:ilvl w:val="0"/>
          <w:numId w:val="50"/>
        </w:numPr>
        <w:ind w:left="360"/>
        <w:rPr>
          <w:rFonts w:ascii="Arial" w:hAnsi="Arial" w:cs="Arial"/>
          <w:sz w:val="22"/>
          <w:szCs w:val="22"/>
          <w:lang w:val="en-GB"/>
        </w:rPr>
      </w:pPr>
      <w:r>
        <w:rPr>
          <w:rFonts w:ascii="Arial" w:hAnsi="Arial" w:cs="Arial"/>
          <w:sz w:val="22"/>
          <w:szCs w:val="22"/>
          <w:lang w:val="en-GB"/>
        </w:rPr>
        <w:t xml:space="preserve">Minster Playgroup </w:t>
      </w:r>
      <w:r w:rsidR="002D18D4" w:rsidRPr="00692425">
        <w:rPr>
          <w:rFonts w:ascii="Arial" w:hAnsi="Arial" w:cs="Arial"/>
          <w:sz w:val="22"/>
          <w:szCs w:val="22"/>
          <w:lang w:val="en-GB"/>
        </w:rPr>
        <w:t>recognises that peer on peer abuse can take many forms, including but not limited to:</w:t>
      </w:r>
    </w:p>
    <w:p w14:paraId="7BC29427"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Bullying, including cyberbullying, prejudice-based and discriminatory bullying</w:t>
      </w:r>
    </w:p>
    <w:p w14:paraId="72BAA7E8"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abuse in intimate personal relationships between peers</w:t>
      </w:r>
    </w:p>
    <w:p w14:paraId="7DC86657"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physical abuse which can include hitting, kicking, shaking, biting, hair pulling, or otherwise causing physical harm</w:t>
      </w:r>
    </w:p>
    <w:p w14:paraId="0C0B0993"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sexual violence and sexual harassment</w:t>
      </w:r>
    </w:p>
    <w:p w14:paraId="1E7B0A85"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consensual and non-consensual sharing of nudes and semi-nude images and/or videos (also known as sexting or youth produced sexual imagery)</w:t>
      </w:r>
    </w:p>
    <w:p w14:paraId="714F5A0B"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692425" w:rsidRDefault="002D18D4" w:rsidP="000B1703">
      <w:pPr>
        <w:numPr>
          <w:ilvl w:val="1"/>
          <w:numId w:val="50"/>
        </w:numPr>
        <w:ind w:left="1080"/>
        <w:rPr>
          <w:rFonts w:ascii="Arial" w:hAnsi="Arial" w:cs="Arial"/>
          <w:sz w:val="22"/>
          <w:szCs w:val="22"/>
          <w:lang w:val="en-GB"/>
        </w:rPr>
      </w:pPr>
      <w:proofErr w:type="spellStart"/>
      <w:r w:rsidRPr="00692425">
        <w:rPr>
          <w:rFonts w:ascii="Arial" w:hAnsi="Arial" w:cs="Arial"/>
          <w:sz w:val="22"/>
          <w:szCs w:val="22"/>
          <w:lang w:val="en-GB"/>
        </w:rPr>
        <w:t>upskirting</w:t>
      </w:r>
      <w:proofErr w:type="spellEnd"/>
      <w:r w:rsidRPr="00692425">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initiation/hazing type violence and rituals</w:t>
      </w:r>
    </w:p>
    <w:p w14:paraId="318D12A9" w14:textId="77777777" w:rsidR="002D18D4" w:rsidRPr="00692425" w:rsidRDefault="002D18D4" w:rsidP="00DC310E">
      <w:pPr>
        <w:pStyle w:val="ListParagraph"/>
        <w:ind w:left="0"/>
        <w:rPr>
          <w:rFonts w:ascii="Arial" w:hAnsi="Arial" w:cs="Arial"/>
          <w:sz w:val="22"/>
          <w:szCs w:val="22"/>
          <w:lang w:val="en-GB"/>
        </w:rPr>
      </w:pPr>
    </w:p>
    <w:p w14:paraId="5B12999A" w14:textId="476380F0" w:rsidR="008E16D6" w:rsidRPr="00E83638" w:rsidRDefault="00E83638" w:rsidP="00D73C70">
      <w:pPr>
        <w:numPr>
          <w:ilvl w:val="0"/>
          <w:numId w:val="36"/>
        </w:numPr>
        <w:ind w:left="360"/>
        <w:rPr>
          <w:rFonts w:ascii="Arial" w:hAnsi="Arial" w:cs="Arial"/>
          <w:sz w:val="22"/>
          <w:szCs w:val="22"/>
          <w:lang w:val="en-GB"/>
        </w:rPr>
      </w:pPr>
      <w:r>
        <w:rPr>
          <w:rFonts w:ascii="Arial" w:hAnsi="Arial" w:cs="Arial"/>
          <w:sz w:val="22"/>
          <w:szCs w:val="22"/>
          <w:lang w:val="en-GB"/>
        </w:rPr>
        <w:t>Minster Playgroup</w:t>
      </w:r>
      <w:r w:rsidR="002D18D4" w:rsidRPr="00E83638">
        <w:rPr>
          <w:rFonts w:ascii="Arial" w:hAnsi="Arial" w:cs="Arial"/>
          <w:color w:val="009EFF"/>
          <w:sz w:val="22"/>
          <w:szCs w:val="22"/>
          <w:lang w:val="en-GB"/>
        </w:rPr>
        <w:t xml:space="preserve"> </w:t>
      </w:r>
      <w:r w:rsidR="002D18D4" w:rsidRPr="00E83638">
        <w:rPr>
          <w:rFonts w:ascii="Arial" w:hAnsi="Arial" w:cs="Arial"/>
          <w:sz w:val="22"/>
          <w:szCs w:val="22"/>
          <w:lang w:val="en-GB"/>
        </w:rPr>
        <w:t>believes that abuse is abuse and it will never be tolerated</w:t>
      </w:r>
      <w:r w:rsidR="002D18D4" w:rsidRPr="00E83638">
        <w:rPr>
          <w:rFonts w:ascii="Arial" w:hAnsi="Arial" w:cs="Arial"/>
          <w:sz w:val="22"/>
          <w:szCs w:val="22"/>
        </w:rPr>
        <w:t xml:space="preserve"> or dismissed as “banter”, “just having a laugh”, “part of </w:t>
      </w:r>
      <w:r w:rsidR="002D18D4" w:rsidRPr="00E83638">
        <w:rPr>
          <w:rFonts w:ascii="Arial" w:hAnsi="Arial" w:cs="Arial"/>
          <w:sz w:val="22"/>
          <w:szCs w:val="22"/>
          <w:lang w:val="en-GB"/>
        </w:rPr>
        <w:t>growing up” or “boys being boys” as this can lead to a culture of unacceptable behaviours and an unsafe environment for children</w:t>
      </w:r>
      <w:r w:rsidR="002D18D4" w:rsidRPr="00E83638">
        <w:rPr>
          <w:rFonts w:ascii="Arial" w:hAnsi="Arial" w:cs="Arial"/>
          <w:sz w:val="22"/>
          <w:szCs w:val="22"/>
        </w:rPr>
        <w:t xml:space="preserve">. </w:t>
      </w:r>
    </w:p>
    <w:p w14:paraId="30C14183" w14:textId="77777777" w:rsidR="008E16D6" w:rsidRDefault="008E16D6" w:rsidP="008E16D6">
      <w:pPr>
        <w:ind w:left="360"/>
        <w:rPr>
          <w:rFonts w:ascii="Arial" w:hAnsi="Arial" w:cs="Arial"/>
          <w:sz w:val="22"/>
          <w:szCs w:val="22"/>
          <w:highlight w:val="yellow"/>
          <w:lang w:val="en-GB"/>
        </w:rPr>
      </w:pPr>
    </w:p>
    <w:p w14:paraId="0C119AEA" w14:textId="6DB9A5D1" w:rsidR="002D18D4" w:rsidRPr="00E83638" w:rsidRDefault="00E83638" w:rsidP="00D73C70">
      <w:pPr>
        <w:numPr>
          <w:ilvl w:val="0"/>
          <w:numId w:val="36"/>
        </w:numPr>
        <w:ind w:left="360"/>
        <w:rPr>
          <w:rFonts w:ascii="Arial" w:hAnsi="Arial" w:cs="Arial"/>
          <w:sz w:val="22"/>
          <w:szCs w:val="22"/>
          <w:lang w:val="en-GB"/>
        </w:rPr>
      </w:pPr>
      <w:r>
        <w:rPr>
          <w:rFonts w:ascii="Arial" w:hAnsi="Arial" w:cs="Arial"/>
          <w:sz w:val="22"/>
          <w:szCs w:val="22"/>
          <w:lang w:val="en-GB"/>
        </w:rPr>
        <w:t>Minster Playgroup</w:t>
      </w:r>
      <w:r w:rsidR="00AB008C" w:rsidRPr="00E83638">
        <w:rPr>
          <w:rFonts w:ascii="Arial" w:hAnsi="Arial" w:cs="Arial"/>
          <w:sz w:val="22"/>
          <w:szCs w:val="22"/>
          <w:lang w:val="en-GB"/>
        </w:rPr>
        <w:t xml:space="preserve"> recognises that even if there are no reported cases of peer on peer abuse, such abuse </w:t>
      </w:r>
      <w:r w:rsidR="00466C38" w:rsidRPr="00E83638">
        <w:rPr>
          <w:rFonts w:ascii="Arial" w:hAnsi="Arial" w:cs="Arial"/>
          <w:sz w:val="22"/>
          <w:szCs w:val="22"/>
          <w:lang w:val="en-GB"/>
        </w:rPr>
        <w:t xml:space="preserve">is </w:t>
      </w:r>
      <w:r w:rsidR="00E35104" w:rsidRPr="00E83638">
        <w:rPr>
          <w:rFonts w:ascii="Arial" w:hAnsi="Arial" w:cs="Arial"/>
          <w:sz w:val="22"/>
          <w:szCs w:val="22"/>
          <w:lang w:val="en-GB"/>
        </w:rPr>
        <w:t xml:space="preserve">still </w:t>
      </w:r>
      <w:r w:rsidR="00466C38" w:rsidRPr="00E83638">
        <w:rPr>
          <w:rFonts w:ascii="Arial" w:hAnsi="Arial" w:cs="Arial"/>
          <w:sz w:val="22"/>
          <w:szCs w:val="22"/>
          <w:lang w:val="en-GB"/>
        </w:rPr>
        <w:t>likely to</w:t>
      </w:r>
      <w:r w:rsidR="00AB008C" w:rsidRPr="00E83638">
        <w:rPr>
          <w:rFonts w:ascii="Arial" w:hAnsi="Arial" w:cs="Arial"/>
          <w:sz w:val="22"/>
          <w:szCs w:val="22"/>
          <w:lang w:val="en-GB"/>
        </w:rPr>
        <w:t xml:space="preserve"> be taking place.</w:t>
      </w:r>
    </w:p>
    <w:p w14:paraId="1A70BB5B" w14:textId="77777777" w:rsidR="002D18D4" w:rsidRPr="00AB008C" w:rsidRDefault="002D18D4" w:rsidP="00DC310E">
      <w:pPr>
        <w:rPr>
          <w:rFonts w:ascii="Arial" w:hAnsi="Arial" w:cs="Arial"/>
          <w:sz w:val="22"/>
          <w:szCs w:val="22"/>
          <w:highlight w:val="yellow"/>
          <w:lang w:val="en-GB"/>
        </w:rPr>
      </w:pPr>
    </w:p>
    <w:p w14:paraId="71D05C4F" w14:textId="77777777" w:rsidR="002D18D4" w:rsidRPr="00692425" w:rsidRDefault="002D18D4" w:rsidP="00D73C70">
      <w:pPr>
        <w:numPr>
          <w:ilvl w:val="0"/>
          <w:numId w:val="36"/>
        </w:numPr>
        <w:ind w:left="360"/>
        <w:rPr>
          <w:rFonts w:ascii="Arial" w:hAnsi="Arial" w:cs="Arial"/>
          <w:sz w:val="22"/>
          <w:szCs w:val="22"/>
          <w:lang w:val="en-GB"/>
        </w:rPr>
      </w:pPr>
      <w:r w:rsidRPr="00E83638">
        <w:rPr>
          <w:rFonts w:ascii="Arial" w:hAnsi="Arial" w:cs="Arial"/>
          <w:sz w:val="22"/>
          <w:szCs w:val="22"/>
          <w:lang w:val="en-GB"/>
        </w:rPr>
        <w:t>All staff have a role to play in challenging inappropriate behaviours between peers.</w:t>
      </w:r>
      <w:r w:rsidRPr="00692425">
        <w:rPr>
          <w:rFonts w:ascii="Arial" w:hAnsi="Arial" w:cs="Arial"/>
          <w:sz w:val="22"/>
          <w:szCs w:val="22"/>
          <w:lang w:val="en-GB"/>
        </w:rPr>
        <w:t xml:space="preserve"> Staff recognise that that some peer on peer abuse issues may be affected by gender, age, ability and culture of those involved, i.e. for gender based abuse, girls are more likely to be victims and boys more likely to be perpetrators.</w:t>
      </w:r>
    </w:p>
    <w:p w14:paraId="61724320" w14:textId="77777777" w:rsidR="002D18D4" w:rsidRPr="00692425" w:rsidRDefault="002D18D4" w:rsidP="00DC310E">
      <w:pPr>
        <w:ind w:left="360"/>
        <w:rPr>
          <w:rFonts w:ascii="Arial" w:hAnsi="Arial" w:cs="Arial"/>
          <w:sz w:val="22"/>
          <w:szCs w:val="22"/>
          <w:lang w:val="en-GB"/>
        </w:rPr>
      </w:pPr>
    </w:p>
    <w:p w14:paraId="77860959" w14:textId="36BD0F78" w:rsidR="002D18D4" w:rsidRPr="00692425" w:rsidRDefault="002D18D4" w:rsidP="00D73C70">
      <w:pPr>
        <w:numPr>
          <w:ilvl w:val="0"/>
          <w:numId w:val="36"/>
        </w:numPr>
        <w:ind w:left="360"/>
        <w:rPr>
          <w:rFonts w:ascii="Arial" w:hAnsi="Arial" w:cs="Arial"/>
          <w:sz w:val="22"/>
          <w:szCs w:val="22"/>
          <w:lang w:val="en-GB"/>
        </w:rPr>
      </w:pPr>
      <w:r w:rsidRPr="00692425">
        <w:rPr>
          <w:rFonts w:ascii="Arial" w:hAnsi="Arial" w:cs="Arial"/>
          <w:sz w:val="22"/>
          <w:szCs w:val="22"/>
          <w:lang w:val="en-GB"/>
        </w:rPr>
        <w:t>In order to minimise</w:t>
      </w:r>
      <w:r w:rsidR="00493A57">
        <w:rPr>
          <w:rFonts w:ascii="Arial" w:hAnsi="Arial" w:cs="Arial"/>
          <w:sz w:val="22"/>
          <w:szCs w:val="22"/>
          <w:lang w:val="en-GB"/>
        </w:rPr>
        <w:t xml:space="preserve"> the risk of peer-on-peer abuse Minster Playgroup</w:t>
      </w:r>
      <w:r w:rsidRPr="00692425">
        <w:rPr>
          <w:rFonts w:ascii="Arial" w:hAnsi="Arial" w:cs="Arial"/>
          <w:color w:val="0070C0"/>
          <w:sz w:val="22"/>
          <w:szCs w:val="22"/>
          <w:lang w:val="en-GB"/>
        </w:rPr>
        <w:t xml:space="preserve"> </w:t>
      </w:r>
      <w:r w:rsidR="00AD5F81">
        <w:rPr>
          <w:rFonts w:ascii="Arial" w:hAnsi="Arial" w:cs="Arial"/>
          <w:sz w:val="22"/>
          <w:szCs w:val="22"/>
        </w:rPr>
        <w:t xml:space="preserve">will: </w:t>
      </w:r>
    </w:p>
    <w:p w14:paraId="6C219CA8" w14:textId="3B0F108A" w:rsidR="002D18D4" w:rsidRPr="00692425" w:rsidRDefault="002D18D4" w:rsidP="00AD5F81">
      <w:pPr>
        <w:ind w:left="1080"/>
        <w:rPr>
          <w:rFonts w:ascii="Arial" w:hAnsi="Arial" w:cs="Arial"/>
          <w:b/>
          <w:bCs/>
          <w:i/>
          <w:iCs/>
          <w:sz w:val="22"/>
          <w:szCs w:val="22"/>
        </w:rPr>
      </w:pPr>
      <w:r w:rsidRPr="00692425">
        <w:rPr>
          <w:rFonts w:ascii="Arial" w:hAnsi="Arial" w:cs="Arial"/>
          <w:b/>
          <w:color w:val="FF0096"/>
          <w:sz w:val="22"/>
          <w:szCs w:val="22"/>
          <w:lang w:val="en-GB"/>
        </w:rPr>
        <w:t xml:space="preserve">  </w:t>
      </w:r>
    </w:p>
    <w:p w14:paraId="6083C6A6" w14:textId="77777777" w:rsidR="002D18D4" w:rsidRPr="00692425" w:rsidRDefault="002D18D4" w:rsidP="00DC310E">
      <w:pPr>
        <w:rPr>
          <w:rFonts w:ascii="Arial" w:hAnsi="Arial" w:cs="Arial"/>
          <w:b/>
          <w:bCs/>
          <w:i/>
          <w:iCs/>
          <w:sz w:val="22"/>
          <w:szCs w:val="22"/>
        </w:rPr>
      </w:pPr>
    </w:p>
    <w:p w14:paraId="53441160" w14:textId="3ACB2A72" w:rsidR="002D18D4" w:rsidRPr="00AD5F81" w:rsidRDefault="00AD5F81" w:rsidP="00D73C70">
      <w:pPr>
        <w:numPr>
          <w:ilvl w:val="0"/>
          <w:numId w:val="36"/>
        </w:numPr>
        <w:ind w:left="360"/>
        <w:rPr>
          <w:rFonts w:ascii="Arial" w:hAnsi="Arial" w:cs="Arial"/>
          <w:sz w:val="22"/>
          <w:szCs w:val="22"/>
        </w:rPr>
      </w:pPr>
      <w:r w:rsidRPr="00AD5F81">
        <w:rPr>
          <w:rFonts w:ascii="Arial" w:hAnsi="Arial" w:cs="Arial"/>
          <w:color w:val="000000" w:themeColor="text1"/>
          <w:sz w:val="22"/>
          <w:szCs w:val="22"/>
          <w:lang w:val="en-GB"/>
        </w:rPr>
        <w:t>Minster Playgroup</w:t>
      </w:r>
      <w:r>
        <w:rPr>
          <w:rFonts w:ascii="Arial" w:hAnsi="Arial" w:cs="Arial"/>
          <w:color w:val="009EFF"/>
          <w:sz w:val="22"/>
          <w:szCs w:val="22"/>
          <w:lang w:val="en-GB"/>
        </w:rPr>
        <w:t xml:space="preserve"> </w:t>
      </w:r>
      <w:r w:rsidR="002D18D4" w:rsidRPr="00AD5F81">
        <w:rPr>
          <w:rFonts w:ascii="Arial" w:hAnsi="Arial" w:cs="Arial"/>
          <w:sz w:val="22"/>
          <w:szCs w:val="22"/>
          <w:lang w:val="en-GB"/>
        </w:rPr>
        <w:t>want children to feel able to confidently report abuse and know their concerns will be treated seriously</w:t>
      </w:r>
      <w:r w:rsidR="002D18D4" w:rsidRPr="00AD5F81">
        <w:rPr>
          <w:rFonts w:ascii="Arial" w:hAnsi="Arial" w:cs="Arial"/>
          <w:sz w:val="22"/>
          <w:szCs w:val="22"/>
        </w:rPr>
        <w:t xml:space="preserve">. All allegations of peer on peer abuse will be reported to the DSL and will be recorded, investigated, and dealt with in line with associated policies, including child protection, anti-bullying and </w:t>
      </w:r>
      <w:proofErr w:type="spellStart"/>
      <w:r w:rsidR="002D18D4" w:rsidRPr="00AD5F81">
        <w:rPr>
          <w:rFonts w:ascii="Arial" w:hAnsi="Arial" w:cs="Arial"/>
          <w:sz w:val="22"/>
          <w:szCs w:val="22"/>
        </w:rPr>
        <w:t>behaviour</w:t>
      </w:r>
      <w:proofErr w:type="spellEnd"/>
      <w:r w:rsidR="002D18D4" w:rsidRPr="00AD5F81">
        <w:rPr>
          <w:rFonts w:ascii="Arial" w:hAnsi="Arial" w:cs="Arial"/>
          <w:sz w:val="22"/>
          <w:szCs w:val="22"/>
        </w:rPr>
        <w:t>.</w:t>
      </w:r>
      <w:r w:rsidR="0079618A" w:rsidRPr="00AD5F81">
        <w:rPr>
          <w:rFonts w:ascii="Arial" w:hAnsi="Arial" w:cs="Arial"/>
          <w:sz w:val="22"/>
          <w:szCs w:val="22"/>
        </w:rPr>
        <w:t xml:space="preserve"> </w:t>
      </w:r>
      <w:r w:rsidR="00A9664F" w:rsidRPr="00AD5F81">
        <w:rPr>
          <w:rFonts w:ascii="Arial" w:hAnsi="Arial" w:cs="Arial"/>
          <w:sz w:val="22"/>
          <w:szCs w:val="22"/>
          <w:lang w:val="en-GB"/>
        </w:rPr>
        <w:t xml:space="preserve">Children </w:t>
      </w:r>
      <w:r w:rsidR="00AB008C" w:rsidRPr="00AD5F81">
        <w:rPr>
          <w:rFonts w:ascii="Arial" w:hAnsi="Arial" w:cs="Arial"/>
          <w:sz w:val="22"/>
          <w:szCs w:val="22"/>
          <w:lang w:val="en-GB"/>
        </w:rPr>
        <w:t xml:space="preserve">who </w:t>
      </w:r>
      <w:r w:rsidR="002D18D4" w:rsidRPr="00AD5F81">
        <w:rPr>
          <w:rFonts w:ascii="Arial" w:hAnsi="Arial" w:cs="Arial"/>
          <w:sz w:val="22"/>
          <w:szCs w:val="22"/>
          <w:lang w:val="en-GB"/>
        </w:rPr>
        <w:t xml:space="preserve">experience abuse will be offered appropriate support, regardless of where the abuse takes place. </w:t>
      </w:r>
    </w:p>
    <w:p w14:paraId="755B795F" w14:textId="77777777" w:rsidR="002D18D4" w:rsidRPr="00692425" w:rsidRDefault="002D18D4" w:rsidP="00DC310E">
      <w:pPr>
        <w:ind w:left="360"/>
        <w:rPr>
          <w:rFonts w:ascii="Arial" w:hAnsi="Arial" w:cs="Arial"/>
          <w:sz w:val="22"/>
          <w:szCs w:val="22"/>
        </w:rPr>
      </w:pPr>
    </w:p>
    <w:p w14:paraId="514C281F"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Alleged victims, perpetrators and any other child affected by peer on peer abuse will be supported by:</w:t>
      </w:r>
    </w:p>
    <w:p w14:paraId="71AC1BC7" w14:textId="162C2034" w:rsidR="002D18D4" w:rsidRPr="007F778A" w:rsidRDefault="00440312" w:rsidP="00D73C70">
      <w:pPr>
        <w:numPr>
          <w:ilvl w:val="1"/>
          <w:numId w:val="36"/>
        </w:numPr>
        <w:ind w:left="1080"/>
        <w:rPr>
          <w:rFonts w:ascii="Arial" w:hAnsi="Arial" w:cs="Arial"/>
          <w:bCs/>
          <w:i/>
          <w:iCs/>
          <w:color w:val="000000" w:themeColor="text1"/>
          <w:sz w:val="22"/>
          <w:szCs w:val="22"/>
        </w:rPr>
      </w:pPr>
      <w:r>
        <w:rPr>
          <w:rFonts w:ascii="Arial" w:hAnsi="Arial" w:cs="Arial"/>
          <w:color w:val="000000" w:themeColor="text1"/>
          <w:sz w:val="22"/>
          <w:szCs w:val="22"/>
          <w:lang w:val="en-GB"/>
        </w:rPr>
        <w:t>We will take reports seriously, listen carefully, avoid victim blaming, provide</w:t>
      </w:r>
      <w:r w:rsidR="002D18D4" w:rsidRPr="007F778A">
        <w:rPr>
          <w:rFonts w:ascii="Arial" w:hAnsi="Arial" w:cs="Arial"/>
          <w:color w:val="000000" w:themeColor="text1"/>
          <w:sz w:val="22"/>
          <w:szCs w:val="22"/>
          <w:lang w:val="en-GB"/>
        </w:rPr>
        <w:t xml:space="preserve"> appro</w:t>
      </w:r>
      <w:r>
        <w:rPr>
          <w:rFonts w:ascii="Arial" w:hAnsi="Arial" w:cs="Arial"/>
          <w:color w:val="000000" w:themeColor="text1"/>
          <w:sz w:val="22"/>
          <w:szCs w:val="22"/>
          <w:lang w:val="en-GB"/>
        </w:rPr>
        <w:t>priate pastoral support, work with parents/carers, review</w:t>
      </w:r>
      <w:r w:rsidR="002D18D4" w:rsidRPr="007F778A">
        <w:rPr>
          <w:rFonts w:ascii="Arial" w:hAnsi="Arial" w:cs="Arial"/>
          <w:color w:val="000000" w:themeColor="text1"/>
          <w:sz w:val="22"/>
          <w:szCs w:val="22"/>
          <w:lang w:val="en-GB"/>
        </w:rPr>
        <w:t xml:space="preserve"> ed</w:t>
      </w:r>
      <w:r>
        <w:rPr>
          <w:rFonts w:ascii="Arial" w:hAnsi="Arial" w:cs="Arial"/>
          <w:color w:val="000000" w:themeColor="text1"/>
          <w:sz w:val="22"/>
          <w:szCs w:val="22"/>
          <w:lang w:val="en-GB"/>
        </w:rPr>
        <w:t xml:space="preserve">ucational approaches, follow </w:t>
      </w:r>
      <w:r w:rsidR="002D18D4" w:rsidRPr="007F778A">
        <w:rPr>
          <w:rFonts w:ascii="Arial" w:hAnsi="Arial" w:cs="Arial"/>
          <w:color w:val="000000" w:themeColor="text1"/>
          <w:sz w:val="22"/>
          <w:szCs w:val="22"/>
          <w:lang w:val="en-GB"/>
        </w:rPr>
        <w:t>procedures</w:t>
      </w:r>
      <w:r>
        <w:rPr>
          <w:rFonts w:ascii="Arial" w:hAnsi="Arial" w:cs="Arial"/>
          <w:color w:val="000000" w:themeColor="text1"/>
          <w:sz w:val="22"/>
          <w:szCs w:val="22"/>
          <w:lang w:val="en-GB"/>
        </w:rPr>
        <w:t xml:space="preserve"> as identified in the behaviour policy </w:t>
      </w:r>
      <w:r w:rsidR="002D18D4" w:rsidRPr="007F778A">
        <w:rPr>
          <w:rFonts w:ascii="Arial" w:hAnsi="Arial" w:cs="Arial"/>
          <w:color w:val="000000" w:themeColor="text1"/>
          <w:sz w:val="22"/>
          <w:szCs w:val="22"/>
          <w:lang w:val="en-GB"/>
        </w:rPr>
        <w:t>and where necessary and appropriate</w:t>
      </w:r>
      <w:r w:rsidR="00AD5F81">
        <w:rPr>
          <w:rFonts w:ascii="Arial" w:hAnsi="Arial" w:cs="Arial"/>
          <w:color w:val="000000" w:themeColor="text1"/>
          <w:sz w:val="22"/>
          <w:szCs w:val="22"/>
          <w:lang w:val="en-GB"/>
        </w:rPr>
        <w:t xml:space="preserve">, informing the police.  </w:t>
      </w:r>
    </w:p>
    <w:p w14:paraId="72B29E6C" w14:textId="77777777" w:rsidR="002D18D4" w:rsidRPr="00692425" w:rsidRDefault="002D18D4" w:rsidP="002D18D4">
      <w:pPr>
        <w:rPr>
          <w:rFonts w:ascii="Arial" w:hAnsi="Arial" w:cs="Arial"/>
          <w:sz w:val="22"/>
          <w:szCs w:val="22"/>
        </w:rPr>
      </w:pPr>
    </w:p>
    <w:p w14:paraId="49747C43" w14:textId="77777777" w:rsidR="002D18D4" w:rsidRPr="00692425" w:rsidRDefault="002D18D4" w:rsidP="000B1703">
      <w:pPr>
        <w:numPr>
          <w:ilvl w:val="1"/>
          <w:numId w:val="53"/>
        </w:numPr>
        <w:ind w:hanging="720"/>
        <w:rPr>
          <w:rFonts w:ascii="Arial" w:hAnsi="Arial" w:cs="Arial"/>
          <w:b/>
          <w:sz w:val="24"/>
          <w:szCs w:val="24"/>
          <w:lang w:val="en-GB"/>
        </w:rPr>
      </w:pPr>
      <w:r w:rsidRPr="00692425">
        <w:rPr>
          <w:rFonts w:ascii="Arial" w:hAnsi="Arial" w:cs="Arial"/>
          <w:b/>
          <w:sz w:val="24"/>
          <w:szCs w:val="24"/>
          <w:lang w:val="en-GB"/>
        </w:rPr>
        <w:t>Child on Child Sexual Violence or Harassment</w:t>
      </w:r>
    </w:p>
    <w:p w14:paraId="14CFE6E4" w14:textId="77777777" w:rsidR="002D18D4" w:rsidRPr="00692425" w:rsidRDefault="002D18D4" w:rsidP="002D18D4">
      <w:pPr>
        <w:rPr>
          <w:rFonts w:ascii="Arial" w:hAnsi="Arial" w:cs="Arial"/>
          <w:sz w:val="22"/>
          <w:szCs w:val="22"/>
        </w:rPr>
      </w:pPr>
    </w:p>
    <w:p w14:paraId="06D9766C" w14:textId="36DC5467" w:rsidR="002D18D4" w:rsidRPr="00692425" w:rsidRDefault="002D18D4" w:rsidP="00D73C70">
      <w:pPr>
        <w:numPr>
          <w:ilvl w:val="0"/>
          <w:numId w:val="36"/>
        </w:numPr>
        <w:ind w:left="360"/>
        <w:rPr>
          <w:rFonts w:ascii="Arial" w:hAnsi="Arial" w:cs="Arial"/>
          <w:lang w:val="en-GB"/>
        </w:rPr>
      </w:pPr>
      <w:r w:rsidRPr="00692425">
        <w:rPr>
          <w:rFonts w:ascii="Arial" w:hAnsi="Arial" w:cs="Arial"/>
          <w:sz w:val="22"/>
          <w:szCs w:val="22"/>
        </w:rPr>
        <w:t xml:space="preserve">When responding to concerns relating to child on child sexual violence or harassment, </w:t>
      </w:r>
      <w:r w:rsidR="00D33BE4">
        <w:rPr>
          <w:rFonts w:ascii="Arial" w:hAnsi="Arial" w:cs="Arial"/>
          <w:sz w:val="22"/>
          <w:szCs w:val="22"/>
          <w:lang w:val="en-GB"/>
        </w:rPr>
        <w:t>Minster Playgroup</w:t>
      </w:r>
      <w:r w:rsidRPr="00692425">
        <w:rPr>
          <w:rFonts w:ascii="Arial" w:hAnsi="Arial" w:cs="Arial"/>
          <w:color w:val="0070C0"/>
          <w:sz w:val="22"/>
          <w:szCs w:val="22"/>
        </w:rPr>
        <w:t xml:space="preserve"> </w:t>
      </w:r>
      <w:r w:rsidRPr="00692425">
        <w:rPr>
          <w:rFonts w:ascii="Arial" w:hAnsi="Arial" w:cs="Arial"/>
          <w:sz w:val="22"/>
          <w:szCs w:val="22"/>
          <w:lang w:val="en-GB"/>
        </w:rPr>
        <w:t xml:space="preserve">will follow the guidance outlined in </w:t>
      </w:r>
      <w:r w:rsidR="008B49A8">
        <w:rPr>
          <w:rFonts w:ascii="Arial" w:hAnsi="Arial" w:cs="Arial"/>
          <w:sz w:val="22"/>
          <w:szCs w:val="22"/>
          <w:lang w:val="en-GB"/>
        </w:rPr>
        <w:t>P</w:t>
      </w:r>
      <w:r w:rsidRPr="00692425">
        <w:rPr>
          <w:rFonts w:ascii="Arial" w:hAnsi="Arial" w:cs="Arial"/>
          <w:sz w:val="22"/>
          <w:szCs w:val="22"/>
          <w:lang w:val="en-GB"/>
        </w:rPr>
        <w:t xml:space="preserve">art </w:t>
      </w:r>
      <w:r w:rsidR="008B49A8">
        <w:rPr>
          <w:rFonts w:ascii="Arial" w:hAnsi="Arial" w:cs="Arial"/>
          <w:sz w:val="22"/>
          <w:szCs w:val="22"/>
          <w:lang w:val="en-GB"/>
        </w:rPr>
        <w:t>F</w:t>
      </w:r>
      <w:r w:rsidRPr="00692425">
        <w:rPr>
          <w:rFonts w:ascii="Arial" w:hAnsi="Arial" w:cs="Arial"/>
          <w:sz w:val="22"/>
          <w:szCs w:val="22"/>
          <w:lang w:val="en-GB"/>
        </w:rPr>
        <w:t xml:space="preserve">ive of KCSIE </w:t>
      </w:r>
      <w:r w:rsidR="0067353F">
        <w:rPr>
          <w:rFonts w:ascii="Arial" w:hAnsi="Arial" w:cs="Arial"/>
          <w:sz w:val="22"/>
          <w:szCs w:val="22"/>
          <w:lang w:val="en-GB"/>
        </w:rPr>
        <w:t>2022</w:t>
      </w:r>
      <w:r w:rsidRPr="00692425">
        <w:rPr>
          <w:rFonts w:ascii="Arial" w:hAnsi="Arial" w:cs="Arial"/>
          <w:sz w:val="22"/>
          <w:szCs w:val="22"/>
          <w:lang w:val="en-GB"/>
        </w:rPr>
        <w:t xml:space="preserve"> and the </w:t>
      </w:r>
      <w:proofErr w:type="spellStart"/>
      <w:r w:rsidRPr="00692425">
        <w:rPr>
          <w:rFonts w:ascii="Arial" w:hAnsi="Arial" w:cs="Arial"/>
          <w:sz w:val="22"/>
          <w:szCs w:val="22"/>
          <w:lang w:val="en-GB"/>
        </w:rPr>
        <w:t>DfE</w:t>
      </w:r>
      <w:proofErr w:type="spellEnd"/>
      <w:r w:rsidRPr="00692425">
        <w:rPr>
          <w:rFonts w:ascii="Arial" w:hAnsi="Arial" w:cs="Arial"/>
          <w:sz w:val="22"/>
          <w:szCs w:val="22"/>
          <w:lang w:val="en-GB"/>
        </w:rPr>
        <w:t xml:space="preserve"> ‘</w:t>
      </w:r>
      <w:hyperlink r:id="rId33" w:history="1">
        <w:r w:rsidRPr="00692425">
          <w:rPr>
            <w:rStyle w:val="Hyperlink"/>
            <w:rFonts w:ascii="Arial" w:hAnsi="Arial" w:cs="Arial"/>
            <w:sz w:val="22"/>
            <w:szCs w:val="22"/>
          </w:rPr>
          <w:t>Sexual Violence and Sexual Harassment Between Children in Schools and Colleges’</w:t>
        </w:r>
      </w:hyperlink>
      <w:r w:rsidRPr="00692425">
        <w:rPr>
          <w:rFonts w:ascii="Arial" w:hAnsi="Arial" w:cs="Arial"/>
          <w:sz w:val="22"/>
          <w:szCs w:val="22"/>
          <w:lang w:val="en-GB"/>
        </w:rPr>
        <w:t xml:space="preserve"> guidance</w:t>
      </w:r>
      <w:r w:rsidRPr="00692425">
        <w:rPr>
          <w:rFonts w:ascii="Arial" w:hAnsi="Arial" w:cs="Arial"/>
          <w:sz w:val="22"/>
          <w:szCs w:val="22"/>
        </w:rPr>
        <w:t>.</w:t>
      </w:r>
    </w:p>
    <w:p w14:paraId="5BCF0A9A" w14:textId="0983D312" w:rsidR="00C373E9" w:rsidRDefault="002D18D4" w:rsidP="00C373E9">
      <w:pPr>
        <w:ind w:left="1080"/>
        <w:rPr>
          <w:rFonts w:ascii="Arial" w:hAnsi="Arial" w:cs="Arial"/>
          <w:lang w:val="en-GB"/>
        </w:rPr>
      </w:pPr>
      <w:r w:rsidRPr="00692425">
        <w:rPr>
          <w:rFonts w:ascii="Arial" w:hAnsi="Arial" w:cs="Arial"/>
          <w:sz w:val="22"/>
          <w:szCs w:val="22"/>
        </w:rPr>
        <w:t xml:space="preserve">  </w:t>
      </w:r>
    </w:p>
    <w:p w14:paraId="14B91B4F" w14:textId="2A9087BA" w:rsidR="00C373E9" w:rsidRDefault="00D33BE4" w:rsidP="00D73C70">
      <w:pPr>
        <w:numPr>
          <w:ilvl w:val="0"/>
          <w:numId w:val="36"/>
        </w:numPr>
        <w:ind w:left="284"/>
        <w:rPr>
          <w:rFonts w:ascii="Arial" w:hAnsi="Arial" w:cs="Arial"/>
          <w:sz w:val="22"/>
          <w:szCs w:val="22"/>
        </w:rPr>
      </w:pPr>
      <w:r>
        <w:rPr>
          <w:rFonts w:ascii="Arial" w:hAnsi="Arial" w:cs="Arial"/>
          <w:sz w:val="22"/>
          <w:szCs w:val="22"/>
          <w:lang w:val="en-GB"/>
        </w:rPr>
        <w:t>Minster Playgroup</w:t>
      </w:r>
      <w:r w:rsidR="00C373E9" w:rsidRPr="00692425">
        <w:rPr>
          <w:rFonts w:ascii="Arial" w:hAnsi="Arial" w:cs="Arial"/>
          <w:color w:val="0070C0"/>
          <w:sz w:val="22"/>
          <w:szCs w:val="22"/>
        </w:rPr>
        <w:t xml:space="preserve"> </w:t>
      </w:r>
      <w:proofErr w:type="spellStart"/>
      <w:r w:rsidR="00C373E9" w:rsidRPr="00C373E9">
        <w:rPr>
          <w:rFonts w:ascii="Arial" w:hAnsi="Arial" w:cs="Arial"/>
          <w:sz w:val="22"/>
          <w:szCs w:val="22"/>
        </w:rPr>
        <w:t>recognises</w:t>
      </w:r>
      <w:proofErr w:type="spellEnd"/>
      <w:r w:rsidR="00C373E9" w:rsidRPr="00C373E9">
        <w:rPr>
          <w:rFonts w:ascii="Arial" w:hAnsi="Arial" w:cs="Arial"/>
          <w:sz w:val="22"/>
          <w:szCs w:val="22"/>
        </w:rPr>
        <w:t xml:space="preserve"> </w:t>
      </w:r>
      <w:r w:rsidR="00C373E9">
        <w:rPr>
          <w:rFonts w:ascii="Arial" w:hAnsi="Arial" w:cs="Arial"/>
          <w:sz w:val="22"/>
          <w:szCs w:val="22"/>
        </w:rPr>
        <w:t>s</w:t>
      </w:r>
      <w:r w:rsidR="002D18D4" w:rsidRPr="00C373E9">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Pr>
          <w:rFonts w:ascii="Arial" w:hAnsi="Arial" w:cs="Arial"/>
          <w:sz w:val="22"/>
          <w:szCs w:val="22"/>
        </w:rPr>
        <w:t xml:space="preserve"> and</w:t>
      </w:r>
      <w:r w:rsidR="002D18D4" w:rsidRPr="00C373E9">
        <w:rPr>
          <w:rFonts w:ascii="Arial" w:hAnsi="Arial" w:cs="Arial"/>
          <w:sz w:val="22"/>
          <w:szCs w:val="22"/>
        </w:rPr>
        <w:t xml:space="preserve"> can occur online and face to face (both physically and verbally)</w:t>
      </w:r>
      <w:r w:rsidR="00C373E9">
        <w:rPr>
          <w:rFonts w:ascii="Arial" w:hAnsi="Arial" w:cs="Arial"/>
          <w:sz w:val="22"/>
          <w:szCs w:val="22"/>
        </w:rPr>
        <w:t>. S</w:t>
      </w:r>
      <w:r w:rsidR="00C373E9" w:rsidRPr="00C373E9">
        <w:rPr>
          <w:rFonts w:ascii="Arial" w:hAnsi="Arial" w:cs="Arial"/>
          <w:sz w:val="22"/>
          <w:szCs w:val="22"/>
        </w:rPr>
        <w:t xml:space="preserve">exual violence and sexual harassment </w:t>
      </w:r>
      <w:r w:rsidR="00C373E9">
        <w:rPr>
          <w:rFonts w:ascii="Arial" w:hAnsi="Arial" w:cs="Arial"/>
          <w:sz w:val="22"/>
          <w:szCs w:val="22"/>
        </w:rPr>
        <w:t>is</w:t>
      </w:r>
      <w:r w:rsidR="002D18D4" w:rsidRPr="00C373E9">
        <w:rPr>
          <w:rFonts w:ascii="Arial" w:hAnsi="Arial" w:cs="Arial"/>
          <w:sz w:val="22"/>
          <w:szCs w:val="22"/>
        </w:rPr>
        <w:t xml:space="preserve"> never acceptable.</w:t>
      </w:r>
    </w:p>
    <w:p w14:paraId="2D3468B3" w14:textId="77777777" w:rsidR="00C373E9" w:rsidRDefault="00C373E9" w:rsidP="00C373E9">
      <w:pPr>
        <w:ind w:left="284"/>
        <w:rPr>
          <w:rFonts w:ascii="Arial" w:hAnsi="Arial" w:cs="Arial"/>
          <w:sz w:val="22"/>
          <w:szCs w:val="22"/>
        </w:rPr>
      </w:pPr>
    </w:p>
    <w:p w14:paraId="1903265B" w14:textId="7393B9B6" w:rsidR="002D18D4" w:rsidRPr="00C373E9" w:rsidRDefault="002D18D4" w:rsidP="00D73C70">
      <w:pPr>
        <w:numPr>
          <w:ilvl w:val="0"/>
          <w:numId w:val="36"/>
        </w:numPr>
        <w:ind w:left="284"/>
        <w:rPr>
          <w:rFonts w:ascii="Arial" w:hAnsi="Arial" w:cs="Arial"/>
          <w:sz w:val="22"/>
          <w:szCs w:val="22"/>
        </w:rPr>
      </w:pPr>
      <w:r w:rsidRPr="00C373E9">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C373E9">
        <w:rPr>
          <w:rFonts w:ascii="Arial" w:hAnsi="Arial" w:cs="Arial"/>
          <w:sz w:val="22"/>
          <w:szCs w:val="22"/>
        </w:rPr>
        <w:t>harassment</w:t>
      </w:r>
      <w:r w:rsidR="00C373E9">
        <w:rPr>
          <w:rFonts w:ascii="Arial" w:hAnsi="Arial" w:cs="Arial"/>
          <w:sz w:val="22"/>
          <w:szCs w:val="22"/>
        </w:rPr>
        <w:t xml:space="preserve"> or</w:t>
      </w:r>
      <w:r w:rsidRPr="00C373E9">
        <w:rPr>
          <w:rFonts w:ascii="Arial" w:hAnsi="Arial" w:cs="Arial"/>
          <w:sz w:val="22"/>
          <w:szCs w:val="22"/>
        </w:rPr>
        <w:t xml:space="preserve"> be made to feel ashamed for making a report.</w:t>
      </w:r>
    </w:p>
    <w:p w14:paraId="6167D6E0" w14:textId="77777777" w:rsidR="002D18D4" w:rsidRPr="00692425" w:rsidRDefault="002D18D4" w:rsidP="00C373E9">
      <w:pPr>
        <w:pStyle w:val="ListParagraph"/>
        <w:ind w:left="0"/>
        <w:rPr>
          <w:rFonts w:ascii="Arial" w:hAnsi="Arial" w:cs="Arial"/>
          <w:sz w:val="22"/>
          <w:szCs w:val="22"/>
        </w:rPr>
      </w:pPr>
    </w:p>
    <w:p w14:paraId="01D28BBE" w14:textId="2A23D558" w:rsidR="00C373E9" w:rsidRPr="00C373E9" w:rsidRDefault="002D18D4" w:rsidP="00D73C70">
      <w:pPr>
        <w:numPr>
          <w:ilvl w:val="0"/>
          <w:numId w:val="36"/>
        </w:numPr>
        <w:ind w:left="360"/>
        <w:rPr>
          <w:rFonts w:ascii="Arial" w:hAnsi="Arial" w:cs="Arial"/>
          <w:sz w:val="22"/>
          <w:szCs w:val="22"/>
        </w:rPr>
      </w:pPr>
      <w:r w:rsidRPr="00692425">
        <w:rPr>
          <w:rFonts w:ascii="Arial" w:hAnsi="Arial" w:cs="Arial"/>
          <w:sz w:val="22"/>
          <w:szCs w:val="22"/>
        </w:rPr>
        <w:t>When there has been a report of sexual violence or harassment, the DSL will make an immediate risk and needs assessment which will be considered on a case-by-case basis</w:t>
      </w:r>
      <w:r w:rsidR="00C373E9">
        <w:rPr>
          <w:rFonts w:ascii="Arial" w:hAnsi="Arial" w:cs="Arial"/>
          <w:sz w:val="22"/>
          <w:szCs w:val="22"/>
        </w:rPr>
        <w:t xml:space="preserve"> which explores </w:t>
      </w:r>
      <w:r w:rsidR="00C373E9" w:rsidRPr="00692425">
        <w:rPr>
          <w:rFonts w:ascii="Arial" w:hAnsi="Arial" w:cs="Arial"/>
          <w:sz w:val="22"/>
          <w:szCs w:val="22"/>
        </w:rPr>
        <w:t>how best to support and protect the victim and the alleged perpetrator (and any other children involved/impacted)</w:t>
      </w:r>
      <w:r w:rsidRPr="00692425">
        <w:rPr>
          <w:rFonts w:ascii="Arial" w:hAnsi="Arial" w:cs="Arial"/>
          <w:sz w:val="22"/>
          <w:szCs w:val="22"/>
        </w:rPr>
        <w:t>.</w:t>
      </w:r>
    </w:p>
    <w:p w14:paraId="67AB3580" w14:textId="517B02D1" w:rsidR="002D18D4" w:rsidRPr="00C373E9" w:rsidRDefault="002D18D4" w:rsidP="00D73C70">
      <w:pPr>
        <w:numPr>
          <w:ilvl w:val="1"/>
          <w:numId w:val="36"/>
        </w:numPr>
        <w:ind w:left="1134"/>
        <w:rPr>
          <w:rFonts w:ascii="Arial" w:hAnsi="Arial" w:cs="Arial"/>
          <w:sz w:val="22"/>
          <w:szCs w:val="22"/>
        </w:rPr>
      </w:pPr>
      <w:r w:rsidRPr="00692425">
        <w:rPr>
          <w:rFonts w:ascii="Arial" w:hAnsi="Arial" w:cs="Arial"/>
          <w:sz w:val="22"/>
          <w:szCs w:val="22"/>
        </w:rPr>
        <w:t>The risk and needs assessment will be recorded and kept under review and will consider the victim (especially their protection and support), the alleged perpetrator, and all other children, adult students) and staff and any actions that are required to protect them.</w:t>
      </w:r>
      <w:r w:rsidR="00C373E9">
        <w:rPr>
          <w:rFonts w:ascii="Arial" w:hAnsi="Arial" w:cs="Arial"/>
          <w:sz w:val="22"/>
          <w:szCs w:val="22"/>
        </w:rPr>
        <w:t xml:space="preserve"> </w:t>
      </w:r>
    </w:p>
    <w:p w14:paraId="2E305F72" w14:textId="77777777" w:rsidR="002D18D4" w:rsidRPr="00AB497F" w:rsidRDefault="002D18D4" w:rsidP="00DC310E">
      <w:pPr>
        <w:ind w:left="360"/>
        <w:rPr>
          <w:rFonts w:ascii="Arial" w:hAnsi="Arial" w:cs="Arial"/>
          <w:sz w:val="22"/>
          <w:szCs w:val="22"/>
        </w:rPr>
      </w:pPr>
    </w:p>
    <w:p w14:paraId="10CA5A21" w14:textId="1A53AA3A" w:rsidR="002D18D4" w:rsidRPr="00AB497F" w:rsidRDefault="002D18D4" w:rsidP="00D73C70">
      <w:pPr>
        <w:numPr>
          <w:ilvl w:val="0"/>
          <w:numId w:val="36"/>
        </w:numPr>
        <w:ind w:left="360"/>
        <w:rPr>
          <w:rFonts w:ascii="Arial" w:hAnsi="Arial" w:cs="Arial"/>
          <w:sz w:val="22"/>
          <w:szCs w:val="22"/>
        </w:rPr>
      </w:pPr>
      <w:r w:rsidRPr="00AB497F">
        <w:rPr>
          <w:rFonts w:ascii="Arial" w:hAnsi="Arial" w:cs="Arial"/>
          <w:sz w:val="22"/>
          <w:szCs w:val="22"/>
        </w:rPr>
        <w:t xml:space="preserve">Reports will initially be managed internally by the </w:t>
      </w:r>
      <w:r w:rsidR="00AB497F">
        <w:rPr>
          <w:rFonts w:ascii="Arial" w:hAnsi="Arial" w:cs="Arial"/>
          <w:sz w:val="22"/>
          <w:szCs w:val="22"/>
          <w:lang w:val="en-GB"/>
        </w:rPr>
        <w:t>se</w:t>
      </w:r>
      <w:r w:rsidR="007558C6" w:rsidRPr="00AB497F">
        <w:rPr>
          <w:rFonts w:ascii="Arial" w:hAnsi="Arial" w:cs="Arial"/>
          <w:sz w:val="22"/>
          <w:szCs w:val="22"/>
          <w:lang w:val="en-GB"/>
        </w:rPr>
        <w:t>tting</w:t>
      </w:r>
      <w:r w:rsidRPr="00AB497F">
        <w:rPr>
          <w:rFonts w:ascii="Arial" w:hAnsi="Arial" w:cs="Arial"/>
          <w:sz w:val="22"/>
          <w:szCs w:val="22"/>
        </w:rPr>
        <w:t xml:space="preserve"> and where necessary will be referred to Integrated Children’s Services and/or the Police.</w:t>
      </w:r>
    </w:p>
    <w:p w14:paraId="3DF062EE" w14:textId="5A6B5F7F" w:rsidR="002D18D4" w:rsidRDefault="002D18D4" w:rsidP="00D73C70">
      <w:pPr>
        <w:numPr>
          <w:ilvl w:val="1"/>
          <w:numId w:val="36"/>
        </w:numPr>
        <w:ind w:left="1080"/>
        <w:rPr>
          <w:rFonts w:ascii="Arial" w:hAnsi="Arial" w:cs="Arial"/>
          <w:sz w:val="22"/>
          <w:szCs w:val="22"/>
        </w:rPr>
      </w:pPr>
      <w:r w:rsidRPr="00AB497F">
        <w:rPr>
          <w:rFonts w:ascii="Arial" w:hAnsi="Arial" w:cs="Arial"/>
          <w:sz w:val="22"/>
          <w:szCs w:val="22"/>
        </w:rPr>
        <w:t>The decision making and required action taken will vary on a case by case basis, but will be informed by the wishes of the victi</w:t>
      </w:r>
      <w:r w:rsidR="00C373E9" w:rsidRPr="00AB497F">
        <w:rPr>
          <w:rFonts w:ascii="Arial" w:hAnsi="Arial" w:cs="Arial"/>
          <w:sz w:val="22"/>
          <w:szCs w:val="22"/>
        </w:rPr>
        <w:t>m,</w:t>
      </w:r>
      <w:r w:rsidRPr="00AB497F">
        <w:rPr>
          <w:rFonts w:ascii="Arial" w:hAnsi="Arial" w:cs="Arial"/>
          <w:sz w:val="22"/>
          <w:szCs w:val="22"/>
        </w:rPr>
        <w:t xml:space="preserve"> the nature of the alleged incident (including whether a crime may have been committed)</w:t>
      </w:r>
      <w:r w:rsidR="00C373E9" w:rsidRPr="00AB497F">
        <w:rPr>
          <w:rFonts w:ascii="Arial" w:hAnsi="Arial" w:cs="Arial"/>
          <w:sz w:val="22"/>
          <w:szCs w:val="22"/>
        </w:rPr>
        <w:t>,</w:t>
      </w:r>
      <w:r w:rsidRPr="00AB497F">
        <w:rPr>
          <w:rFonts w:ascii="Arial" w:hAnsi="Arial" w:cs="Arial"/>
          <w:sz w:val="22"/>
          <w:szCs w:val="22"/>
        </w:rPr>
        <w:t xml:space="preserve"> the ages and developmental stages of the children involved</w:t>
      </w:r>
      <w:r w:rsidR="00C373E9" w:rsidRPr="00AB497F">
        <w:rPr>
          <w:rFonts w:ascii="Arial" w:hAnsi="Arial" w:cs="Arial"/>
          <w:sz w:val="22"/>
          <w:szCs w:val="22"/>
        </w:rPr>
        <w:t>,</w:t>
      </w:r>
      <w:r w:rsidRPr="00AB497F">
        <w:rPr>
          <w:rFonts w:ascii="Arial" w:hAnsi="Arial" w:cs="Arial"/>
          <w:sz w:val="22"/>
          <w:szCs w:val="22"/>
        </w:rPr>
        <w:t xml:space="preserve"> any power imbalance</w:t>
      </w:r>
      <w:r w:rsidR="00C373E9" w:rsidRPr="00AB497F">
        <w:rPr>
          <w:rFonts w:ascii="Arial" w:hAnsi="Arial" w:cs="Arial"/>
          <w:sz w:val="22"/>
          <w:szCs w:val="22"/>
        </w:rPr>
        <w:t>,</w:t>
      </w:r>
      <w:r w:rsidRPr="00AB497F">
        <w:rPr>
          <w:rFonts w:ascii="Arial" w:hAnsi="Arial" w:cs="Arial"/>
          <w:sz w:val="22"/>
          <w:szCs w:val="22"/>
        </w:rPr>
        <w:t xml:space="preserve"> if the alleged incident is a one-off or a sustained pattern of abuse</w:t>
      </w:r>
      <w:r w:rsidR="00C373E9" w:rsidRPr="00AB497F">
        <w:rPr>
          <w:rFonts w:ascii="Arial" w:hAnsi="Arial" w:cs="Arial"/>
          <w:sz w:val="22"/>
          <w:szCs w:val="22"/>
        </w:rPr>
        <w:t>,</w:t>
      </w:r>
      <w:r w:rsidRPr="00AB497F">
        <w:rPr>
          <w:rFonts w:ascii="Arial" w:hAnsi="Arial" w:cs="Arial"/>
          <w:sz w:val="22"/>
          <w:szCs w:val="22"/>
        </w:rPr>
        <w:t xml:space="preserve"> if there are any ongoing risks to the victim, other children, adult students or </w:t>
      </w:r>
      <w:r w:rsidR="00AB497F" w:rsidRPr="00AB497F">
        <w:rPr>
          <w:rFonts w:ascii="Arial" w:hAnsi="Arial" w:cs="Arial"/>
          <w:sz w:val="22"/>
          <w:szCs w:val="22"/>
          <w:lang w:val="en-GB"/>
        </w:rPr>
        <w:t>s</w:t>
      </w:r>
      <w:r w:rsidR="007558C6" w:rsidRPr="00AB497F">
        <w:rPr>
          <w:rFonts w:ascii="Arial" w:hAnsi="Arial" w:cs="Arial"/>
          <w:sz w:val="22"/>
          <w:szCs w:val="22"/>
          <w:lang w:val="en-GB"/>
        </w:rPr>
        <w:t>etting</w:t>
      </w:r>
      <w:r w:rsidRPr="00AB497F">
        <w:rPr>
          <w:rFonts w:ascii="Arial" w:hAnsi="Arial" w:cs="Arial"/>
          <w:sz w:val="22"/>
          <w:szCs w:val="22"/>
        </w:rPr>
        <w:t xml:space="preserve"> staff</w:t>
      </w:r>
      <w:r w:rsidR="00C373E9">
        <w:rPr>
          <w:rFonts w:ascii="Arial" w:hAnsi="Arial" w:cs="Arial"/>
          <w:sz w:val="22"/>
          <w:szCs w:val="22"/>
        </w:rPr>
        <w:t>,</w:t>
      </w:r>
      <w:r w:rsidRPr="00692425">
        <w:rPr>
          <w:rFonts w:ascii="Arial" w:hAnsi="Arial" w:cs="Arial"/>
          <w:sz w:val="22"/>
          <w:szCs w:val="22"/>
        </w:rPr>
        <w:t xml:space="preserve"> and, any other related issues or wider context.</w:t>
      </w:r>
    </w:p>
    <w:p w14:paraId="5A947F10" w14:textId="77777777" w:rsidR="008B49A8" w:rsidRDefault="008B49A8" w:rsidP="008B49A8">
      <w:pPr>
        <w:ind w:left="1080"/>
        <w:rPr>
          <w:rFonts w:ascii="Arial" w:hAnsi="Arial" w:cs="Arial"/>
          <w:sz w:val="22"/>
          <w:szCs w:val="22"/>
        </w:rPr>
      </w:pPr>
    </w:p>
    <w:p w14:paraId="4395B098" w14:textId="2CD59811" w:rsidR="008B49A8" w:rsidRPr="00C373E9" w:rsidRDefault="008B49A8" w:rsidP="00D73C70">
      <w:pPr>
        <w:numPr>
          <w:ilvl w:val="0"/>
          <w:numId w:val="36"/>
        </w:numPr>
        <w:ind w:left="284"/>
        <w:rPr>
          <w:rFonts w:ascii="Arial" w:hAnsi="Arial" w:cs="Arial"/>
          <w:lang w:val="en-GB"/>
        </w:rPr>
      </w:pPr>
      <w:r w:rsidRPr="00692425">
        <w:rPr>
          <w:rFonts w:ascii="Arial" w:hAnsi="Arial" w:cs="Arial"/>
          <w:sz w:val="22"/>
          <w:szCs w:val="22"/>
        </w:rPr>
        <w:t xml:space="preserve">If </w:t>
      </w:r>
      <w:r w:rsidR="00642811">
        <w:rPr>
          <w:rFonts w:ascii="Arial" w:hAnsi="Arial" w:cs="Arial"/>
          <w:sz w:val="22"/>
          <w:szCs w:val="22"/>
        </w:rPr>
        <w:t xml:space="preserve">at any stage the </w:t>
      </w:r>
      <w:r w:rsidRPr="00692425">
        <w:rPr>
          <w:rFonts w:ascii="Arial" w:hAnsi="Arial" w:cs="Arial"/>
          <w:sz w:val="22"/>
          <w:szCs w:val="22"/>
        </w:rPr>
        <w:t>DSL</w:t>
      </w:r>
      <w:r w:rsidR="00642811">
        <w:rPr>
          <w:rFonts w:ascii="Arial" w:hAnsi="Arial" w:cs="Arial"/>
          <w:sz w:val="22"/>
          <w:szCs w:val="22"/>
        </w:rPr>
        <w:t xml:space="preserve"> is</w:t>
      </w:r>
      <w:r w:rsidRPr="00692425">
        <w:rPr>
          <w:rFonts w:ascii="Arial" w:hAnsi="Arial" w:cs="Arial"/>
          <w:sz w:val="22"/>
          <w:szCs w:val="22"/>
        </w:rPr>
        <w:t xml:space="preserve"> unsure how to proceed, advice will be sought from the Education Safeguarding Service. </w:t>
      </w:r>
    </w:p>
    <w:p w14:paraId="4A100E1D" w14:textId="77777777" w:rsidR="002D18D4" w:rsidRPr="008B49A8" w:rsidRDefault="002D18D4" w:rsidP="008B49A8">
      <w:pPr>
        <w:ind w:left="360"/>
        <w:rPr>
          <w:rFonts w:ascii="Arial" w:hAnsi="Arial" w:cs="Arial"/>
          <w:sz w:val="22"/>
          <w:szCs w:val="22"/>
        </w:rPr>
      </w:pPr>
    </w:p>
    <w:p w14:paraId="64FA5D94" w14:textId="77777777" w:rsidR="002D18D4" w:rsidRPr="00C525A1" w:rsidRDefault="002D18D4" w:rsidP="000B1703">
      <w:pPr>
        <w:numPr>
          <w:ilvl w:val="1"/>
          <w:numId w:val="53"/>
        </w:numPr>
        <w:ind w:hanging="720"/>
        <w:rPr>
          <w:rFonts w:ascii="Arial" w:hAnsi="Arial" w:cs="Arial"/>
          <w:b/>
          <w:sz w:val="24"/>
          <w:szCs w:val="24"/>
          <w:lang w:val="en-GB"/>
        </w:rPr>
      </w:pPr>
      <w:r w:rsidRPr="00C525A1">
        <w:rPr>
          <w:rFonts w:ascii="Arial" w:hAnsi="Arial" w:cs="Arial"/>
          <w:b/>
          <w:sz w:val="24"/>
          <w:szCs w:val="24"/>
          <w:lang w:val="en-GB"/>
        </w:rPr>
        <w:t xml:space="preserve">Nude and/or Semi-Nude Image Sharing by Children </w:t>
      </w:r>
    </w:p>
    <w:p w14:paraId="73E4D7F2" w14:textId="77777777" w:rsidR="002D18D4" w:rsidRPr="00C525A1" w:rsidRDefault="002D18D4" w:rsidP="002D18D4">
      <w:pPr>
        <w:rPr>
          <w:rFonts w:ascii="Arial" w:hAnsi="Arial" w:cs="Arial"/>
          <w:b/>
          <w:bCs/>
          <w:sz w:val="22"/>
          <w:szCs w:val="22"/>
          <w:highlight w:val="yellow"/>
        </w:rPr>
      </w:pPr>
    </w:p>
    <w:p w14:paraId="40083968" w14:textId="77777777" w:rsidR="00AF61D7" w:rsidRPr="00D33BE4" w:rsidRDefault="002D18D4" w:rsidP="00E93BEC">
      <w:pPr>
        <w:pStyle w:val="NormalWeb"/>
        <w:shd w:val="clear" w:color="auto" w:fill="FFFFFF"/>
        <w:spacing w:before="0" w:beforeAutospacing="0" w:after="0" w:afterAutospacing="0"/>
        <w:textAlignment w:val="baseline"/>
        <w:rPr>
          <w:rFonts w:ascii="Arial" w:eastAsiaTheme="minorHAnsi" w:hAnsi="Arial" w:cs="Arial"/>
          <w:sz w:val="22"/>
          <w:szCs w:val="22"/>
          <w:highlight w:val="yellow"/>
          <w:bdr w:val="none" w:sz="0" w:space="0" w:color="auto" w:frame="1"/>
          <w:lang w:eastAsia="en-US"/>
        </w:rPr>
      </w:pPr>
      <w:r w:rsidRPr="00D33BE4">
        <w:rPr>
          <w:rFonts w:ascii="Arial" w:eastAsiaTheme="minorHAnsi" w:hAnsi="Arial" w:cs="Arial"/>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09C7F89B" w14:textId="77777777" w:rsidR="00AF61D7" w:rsidRPr="00D33BE4" w:rsidRDefault="00AF61D7" w:rsidP="00E93BEC">
      <w:pPr>
        <w:pStyle w:val="NormalWeb"/>
        <w:shd w:val="clear" w:color="auto" w:fill="FFFFFF"/>
        <w:spacing w:before="0" w:beforeAutospacing="0" w:after="0" w:afterAutospacing="0"/>
        <w:textAlignment w:val="baseline"/>
        <w:rPr>
          <w:rFonts w:ascii="Arial" w:eastAsiaTheme="minorHAnsi" w:hAnsi="Arial" w:cs="Arial"/>
          <w:sz w:val="22"/>
          <w:szCs w:val="22"/>
          <w:highlight w:val="yellow"/>
          <w:bdr w:val="none" w:sz="0" w:space="0" w:color="auto" w:frame="1"/>
          <w:lang w:eastAsia="en-US"/>
        </w:rPr>
      </w:pPr>
    </w:p>
    <w:p w14:paraId="2D3D4F4F" w14:textId="5EB5731D" w:rsidR="002D18D4" w:rsidRPr="00D33BE4" w:rsidRDefault="002D18D4" w:rsidP="00E93BEC">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r w:rsidRPr="00D33BE4">
        <w:rPr>
          <w:rFonts w:ascii="Arial" w:hAnsi="Arial" w:cs="Arial"/>
          <w:sz w:val="22"/>
          <w:szCs w:val="22"/>
          <w:bdr w:val="none" w:sz="0" w:space="0" w:color="auto" w:frame="1"/>
        </w:rPr>
        <w:t xml:space="preserve">The </w:t>
      </w:r>
      <w:hyperlink r:id="rId34" w:history="1">
        <w:r w:rsidRPr="00D33BE4">
          <w:rPr>
            <w:rStyle w:val="Hyperlink"/>
            <w:rFonts w:ascii="Arial" w:hAnsi="Arial" w:cs="Arial"/>
            <w:color w:val="auto"/>
            <w:sz w:val="22"/>
            <w:szCs w:val="22"/>
            <w:bdr w:val="none" w:sz="0" w:space="0" w:color="auto" w:frame="1"/>
          </w:rPr>
          <w:t xml:space="preserve">UKCIS </w:t>
        </w:r>
        <w:hyperlink r:id="rId35" w:history="1">
          <w:r w:rsidRPr="00D33BE4">
            <w:rPr>
              <w:rStyle w:val="Hyperlink"/>
              <w:rFonts w:ascii="Arial" w:hAnsi="Arial" w:cs="Arial"/>
              <w:color w:val="auto"/>
              <w:sz w:val="22"/>
              <w:szCs w:val="22"/>
            </w:rPr>
            <w:t>Sharing nudes and semi-nudes: advice for education settings working with children and young people</w:t>
          </w:r>
        </w:hyperlink>
        <w:r w:rsidRPr="00D33BE4">
          <w:rPr>
            <w:rFonts w:ascii="Arial" w:hAnsi="Arial" w:cs="Arial"/>
            <w:sz w:val="22"/>
            <w:szCs w:val="22"/>
          </w:rPr>
          <w:t>’</w:t>
        </w:r>
        <w:r w:rsidRPr="00D33BE4">
          <w:rPr>
            <w:rStyle w:val="Hyperlink"/>
            <w:rFonts w:ascii="Arial" w:hAnsi="Arial" w:cs="Arial"/>
            <w:color w:val="auto"/>
            <w:sz w:val="22"/>
            <w:szCs w:val="22"/>
            <w:bdr w:val="none" w:sz="0" w:space="0" w:color="auto" w:frame="1"/>
          </w:rPr>
          <w:t>guidance</w:t>
        </w:r>
      </w:hyperlink>
      <w:r w:rsidRPr="00D33BE4">
        <w:rPr>
          <w:rFonts w:ascii="Arial" w:hAnsi="Arial" w:cs="Arial"/>
          <w:sz w:val="22"/>
          <w:szCs w:val="22"/>
          <w:bdr w:val="none" w:sz="0" w:space="0" w:color="auto" w:frame="1"/>
        </w:rPr>
        <w:t xml:space="preserve"> outlines how </w:t>
      </w:r>
      <w:r w:rsidR="00760B69" w:rsidRPr="00D33BE4">
        <w:rPr>
          <w:rFonts w:ascii="Arial" w:hAnsi="Arial" w:cs="Arial"/>
          <w:sz w:val="22"/>
          <w:szCs w:val="22"/>
          <w:bdr w:val="none" w:sz="0" w:space="0" w:color="auto" w:frame="1"/>
        </w:rPr>
        <w:t xml:space="preserve">all </w:t>
      </w:r>
      <w:r w:rsidR="004106AF" w:rsidRPr="00D33BE4">
        <w:rPr>
          <w:rFonts w:ascii="Arial" w:hAnsi="Arial" w:cs="Arial"/>
          <w:sz w:val="22"/>
          <w:szCs w:val="22"/>
          <w:bdr w:val="none" w:sz="0" w:space="0" w:color="auto" w:frame="1"/>
        </w:rPr>
        <w:t>educational settings</w:t>
      </w:r>
      <w:r w:rsidRPr="00D33BE4">
        <w:rPr>
          <w:rFonts w:ascii="Arial" w:hAnsi="Arial" w:cs="Arial"/>
          <w:sz w:val="22"/>
          <w:szCs w:val="22"/>
          <w:bdr w:val="none" w:sz="0" w:space="0" w:color="auto" w:frame="1"/>
        </w:rPr>
        <w:t xml:space="preserve"> should respond to incidents</w:t>
      </w:r>
      <w:r w:rsidR="004106AF" w:rsidRPr="00D33BE4">
        <w:rPr>
          <w:rFonts w:ascii="Arial" w:hAnsi="Arial" w:cs="Arial"/>
          <w:sz w:val="22"/>
          <w:szCs w:val="22"/>
          <w:bdr w:val="none" w:sz="0" w:space="0" w:color="auto" w:frame="1"/>
        </w:rPr>
        <w:t xml:space="preserve"> </w:t>
      </w:r>
      <w:r w:rsidRPr="00D33BE4">
        <w:rPr>
          <w:rFonts w:ascii="Arial" w:hAnsi="Arial" w:cs="Arial"/>
          <w:sz w:val="22"/>
          <w:szCs w:val="22"/>
          <w:bdr w:val="none" w:sz="0" w:space="0" w:color="auto" w:frame="1"/>
        </w:rPr>
        <w:t>and should be read and understood by DSLs working will all age groups, not just older learners.</w:t>
      </w:r>
    </w:p>
    <w:p w14:paraId="24184EDC" w14:textId="77777777" w:rsidR="002D18D4" w:rsidRPr="00692425"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6885B565" w:rsidR="002D18D4" w:rsidRPr="00692425" w:rsidRDefault="000A5E44" w:rsidP="00D73C70">
      <w:pPr>
        <w:numPr>
          <w:ilvl w:val="0"/>
          <w:numId w:val="36"/>
        </w:numPr>
        <w:ind w:left="360"/>
        <w:rPr>
          <w:rFonts w:ascii="Arial" w:hAnsi="Arial" w:cs="Arial"/>
          <w:sz w:val="22"/>
          <w:szCs w:val="22"/>
          <w:lang w:val="en-GB"/>
        </w:rPr>
      </w:pPr>
      <w:r>
        <w:rPr>
          <w:rFonts w:ascii="Arial" w:hAnsi="Arial" w:cs="Arial"/>
          <w:sz w:val="22"/>
          <w:szCs w:val="22"/>
          <w:lang w:val="en-GB"/>
        </w:rPr>
        <w:t>Minster Playgroup</w:t>
      </w:r>
      <w:r w:rsidR="002D18D4" w:rsidRPr="00692425">
        <w:rPr>
          <w:rFonts w:ascii="Arial" w:hAnsi="Arial" w:cs="Arial"/>
          <w:color w:val="0070C0"/>
          <w:sz w:val="22"/>
          <w:szCs w:val="22"/>
          <w:lang w:val="en-GB"/>
        </w:rPr>
        <w:t xml:space="preserve"> </w:t>
      </w:r>
      <w:proofErr w:type="spellStart"/>
      <w:r w:rsidR="002D18D4" w:rsidRPr="00692425">
        <w:rPr>
          <w:rFonts w:ascii="Arial" w:hAnsi="Arial" w:cs="Arial"/>
          <w:sz w:val="22"/>
          <w:szCs w:val="22"/>
        </w:rPr>
        <w:t>recognises</w:t>
      </w:r>
      <w:proofErr w:type="spellEnd"/>
      <w:r w:rsidR="002D18D4" w:rsidRPr="00692425">
        <w:rPr>
          <w:rFonts w:ascii="Arial" w:hAnsi="Arial" w:cs="Arial"/>
          <w:sz w:val="22"/>
          <w:szCs w:val="22"/>
        </w:rPr>
        <w:t xml:space="preserve"> that </w:t>
      </w:r>
      <w:r w:rsidR="002D18D4" w:rsidRPr="000A5E44">
        <w:rPr>
          <w:rFonts w:ascii="Arial" w:hAnsi="Arial" w:cs="Arial"/>
          <w:sz w:val="22"/>
          <w:szCs w:val="22"/>
          <w:lang w:val="en-GB"/>
        </w:rPr>
        <w:t>consensual and non-consensual</w:t>
      </w:r>
      <w:r w:rsidR="002D18D4" w:rsidRPr="00692425">
        <w:rPr>
          <w:rFonts w:ascii="Arial" w:hAnsi="Arial" w:cs="Arial"/>
          <w:sz w:val="22"/>
          <w:szCs w:val="22"/>
          <w:lang w:val="en-GB"/>
        </w:rPr>
        <w:t xml:space="preserve"> sharing of nudes and semi-nude images and/or videos </w:t>
      </w:r>
      <w:r w:rsidR="002D18D4" w:rsidRPr="00692425">
        <w:rPr>
          <w:rFonts w:ascii="Arial" w:hAnsi="Arial" w:cs="Arial"/>
          <w:sz w:val="22"/>
          <w:szCs w:val="22"/>
        </w:rPr>
        <w:t xml:space="preserve">(also known as youth produced/involved sexual imagery or “sexting”) </w:t>
      </w:r>
      <w:r w:rsidR="00DD17F3">
        <w:rPr>
          <w:rFonts w:ascii="Arial" w:hAnsi="Arial" w:cs="Arial"/>
          <w:sz w:val="22"/>
          <w:szCs w:val="22"/>
        </w:rPr>
        <w:t>can be</w:t>
      </w:r>
      <w:r w:rsidR="002D18D4" w:rsidRPr="00692425">
        <w:rPr>
          <w:rFonts w:ascii="Arial" w:hAnsi="Arial" w:cs="Arial"/>
          <w:sz w:val="22"/>
          <w:szCs w:val="22"/>
        </w:rPr>
        <w:t xml:space="preserve"> a safeguarding issue; all concerns will be reported to and dealt with by the DSL (or deputy).  </w:t>
      </w:r>
    </w:p>
    <w:p w14:paraId="40836C67" w14:textId="77777777" w:rsidR="002D18D4" w:rsidRPr="00692425" w:rsidRDefault="002D18D4" w:rsidP="00DC310E">
      <w:pPr>
        <w:ind w:left="360"/>
        <w:rPr>
          <w:rFonts w:ascii="Arial" w:hAnsi="Arial" w:cs="Arial"/>
          <w:sz w:val="22"/>
          <w:szCs w:val="22"/>
          <w:lang w:val="en-GB"/>
        </w:rPr>
      </w:pPr>
    </w:p>
    <w:p w14:paraId="0CE28556"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When made aware of concerns involving </w:t>
      </w:r>
      <w:r w:rsidRPr="00692425">
        <w:rPr>
          <w:rFonts w:ascii="Arial" w:hAnsi="Arial" w:cs="Arial"/>
          <w:sz w:val="22"/>
          <w:szCs w:val="22"/>
          <w:lang w:val="en-GB"/>
        </w:rPr>
        <w:t>consensual and non-consensual sharing of nudes and semi-nude images and/or videos</w:t>
      </w:r>
      <w:r w:rsidRPr="00692425">
        <w:rPr>
          <w:rFonts w:ascii="Arial" w:hAnsi="Arial" w:cs="Arial"/>
          <w:sz w:val="22"/>
          <w:szCs w:val="22"/>
        </w:rPr>
        <w:t xml:space="preserve"> by children, staff are advised to:</w:t>
      </w:r>
    </w:p>
    <w:p w14:paraId="6921E684"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 xml:space="preserve">Report any concerns to the DSL immediately. </w:t>
      </w:r>
    </w:p>
    <w:p w14:paraId="54955195"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Never</w:t>
      </w:r>
      <w:r w:rsidRPr="00692425">
        <w:rPr>
          <w:rFonts w:ascii="Arial" w:hAnsi="Arial" w:cs="Arial"/>
          <w:sz w:val="22"/>
          <w:szCs w:val="22"/>
          <w:lang w:val="en-US"/>
        </w:rPr>
        <w:t> view, copy, print, share, store or save the imagery, or ask a child to share or download it – </w:t>
      </w:r>
      <w:r w:rsidRPr="00692425">
        <w:rPr>
          <w:rFonts w:ascii="Arial" w:hAnsi="Arial"/>
          <w:sz w:val="22"/>
          <w:szCs w:val="22"/>
          <w:lang w:val="en-US"/>
        </w:rPr>
        <w:t>this may be illegal</w:t>
      </w:r>
      <w:r w:rsidRPr="00692425">
        <w:rPr>
          <w:rFonts w:ascii="Arial" w:hAnsi="Arial" w:cs="Arial"/>
          <w:sz w:val="22"/>
          <w:szCs w:val="22"/>
          <w:lang w:val="en-US"/>
        </w:rPr>
        <w:t>. If staff have already viewed the imagery by accident, this will be immediately reported to the DSL.</w:t>
      </w:r>
    </w:p>
    <w:p w14:paraId="7F67B617"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delete the imagery or ask the child to delete it.</w:t>
      </w:r>
    </w:p>
    <w:p w14:paraId="48C17EF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say or do anything to blame or shame any children involved.</w:t>
      </w:r>
    </w:p>
    <w:p w14:paraId="42300E0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Explain to child(</w:t>
      </w:r>
      <w:proofErr w:type="spellStart"/>
      <w:r w:rsidRPr="00692425">
        <w:rPr>
          <w:rFonts w:ascii="Arial" w:hAnsi="Arial" w:cs="Arial"/>
          <w:sz w:val="22"/>
          <w:szCs w:val="22"/>
          <w:lang w:val="en-US"/>
        </w:rPr>
        <w:t>ren</w:t>
      </w:r>
      <w:proofErr w:type="spellEnd"/>
      <w:r w:rsidRPr="00692425">
        <w:rPr>
          <w:rFonts w:ascii="Arial" w:hAnsi="Arial" w:cs="Arial"/>
          <w:sz w:val="22"/>
          <w:szCs w:val="22"/>
          <w:lang w:val="en-US"/>
        </w:rPr>
        <w:t>) involved that they will report the issue to the DSL and reassure them that they will receive appropriate support and help.</w:t>
      </w:r>
    </w:p>
    <w:p w14:paraId="48966BD8"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ask the child or children involved in the incident to disclose information regarding the imagery and n</w:t>
      </w:r>
      <w:r w:rsidRPr="00692425">
        <w:rPr>
          <w:rFonts w:ascii="Arial" w:hAnsi="Arial"/>
          <w:sz w:val="22"/>
          <w:szCs w:val="22"/>
          <w:lang w:val="en-US"/>
        </w:rPr>
        <w:t>ot</w:t>
      </w:r>
      <w:r w:rsidRPr="00692425">
        <w:rPr>
          <w:rFonts w:ascii="Arial" w:hAnsi="Arial" w:cs="Arial"/>
          <w:sz w:val="22"/>
          <w:szCs w:val="22"/>
          <w:lang w:val="en-US"/>
        </w:rPr>
        <w:t> share information about the incident with other members of staff, the child(</w:t>
      </w:r>
      <w:proofErr w:type="spellStart"/>
      <w:r w:rsidRPr="00692425">
        <w:rPr>
          <w:rFonts w:ascii="Arial" w:hAnsi="Arial" w:cs="Arial"/>
          <w:sz w:val="22"/>
          <w:szCs w:val="22"/>
          <w:lang w:val="en-US"/>
        </w:rPr>
        <w:t>ren</w:t>
      </w:r>
      <w:proofErr w:type="spellEnd"/>
      <w:r w:rsidRPr="00692425">
        <w:rPr>
          <w:rFonts w:ascii="Arial" w:hAnsi="Arial" w:cs="Arial"/>
          <w:sz w:val="22"/>
          <w:szCs w:val="22"/>
          <w:lang w:val="en-US"/>
        </w:rPr>
        <w:t xml:space="preserve">) involved or their, or other, parents and/or </w:t>
      </w:r>
      <w:proofErr w:type="spellStart"/>
      <w:r w:rsidRPr="00692425">
        <w:rPr>
          <w:rFonts w:ascii="Arial" w:hAnsi="Arial" w:cs="Arial"/>
          <w:sz w:val="22"/>
          <w:szCs w:val="22"/>
          <w:lang w:val="en-US"/>
        </w:rPr>
        <w:t>carers</w:t>
      </w:r>
      <w:proofErr w:type="spellEnd"/>
      <w:r w:rsidRPr="00692425">
        <w:rPr>
          <w:rFonts w:ascii="Arial" w:hAnsi="Arial" w:cs="Arial"/>
          <w:sz w:val="22"/>
          <w:szCs w:val="22"/>
          <w:lang w:val="en-US"/>
        </w:rPr>
        <w:t>. This is the responsibility of the DSL.</w:t>
      </w:r>
    </w:p>
    <w:p w14:paraId="4DB426BE" w14:textId="77777777" w:rsidR="002D18D4" w:rsidRPr="00692425"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CA04D7" w:rsidRDefault="002D18D4" w:rsidP="00D73C70">
      <w:pPr>
        <w:numPr>
          <w:ilvl w:val="0"/>
          <w:numId w:val="36"/>
        </w:numPr>
        <w:ind w:left="360"/>
        <w:rPr>
          <w:rFonts w:ascii="Arial" w:hAnsi="Arial" w:cs="Arial"/>
          <w:lang w:val="en-GB"/>
        </w:rPr>
      </w:pPr>
      <w:r w:rsidRPr="00CA04D7">
        <w:rPr>
          <w:rFonts w:ascii="Arial" w:hAnsi="Arial" w:cs="Arial"/>
          <w:sz w:val="22"/>
          <w:szCs w:val="22"/>
        </w:rPr>
        <w:t xml:space="preserve">DSLs will respond to concerns as set out in the non-statutory UKCIS guidance: </w:t>
      </w:r>
      <w:hyperlink r:id="rId36" w:history="1">
        <w:r w:rsidRPr="00CA04D7">
          <w:rPr>
            <w:rStyle w:val="Hyperlink"/>
            <w:rFonts w:ascii="Arial" w:hAnsi="Arial" w:cs="Arial"/>
            <w:sz w:val="22"/>
            <w:szCs w:val="22"/>
          </w:rPr>
          <w:t>Sharing nudes and semi-nudes: advice for education settings working with children and young people</w:t>
        </w:r>
      </w:hyperlink>
      <w:r w:rsidRPr="00CA04D7">
        <w:rPr>
          <w:rFonts w:ascii="Arial" w:hAnsi="Arial" w:cs="Arial"/>
          <w:sz w:val="22"/>
          <w:szCs w:val="22"/>
        </w:rPr>
        <w:t xml:space="preserve">’ and the local </w:t>
      </w:r>
      <w:hyperlink r:id="rId37" w:history="1">
        <w:r w:rsidRPr="00CA04D7">
          <w:rPr>
            <w:rStyle w:val="Hyperlink"/>
            <w:rFonts w:ascii="Arial" w:hAnsi="Arial" w:cs="Arial"/>
            <w:sz w:val="22"/>
            <w:szCs w:val="22"/>
          </w:rPr>
          <w:t>KSCMP</w:t>
        </w:r>
      </w:hyperlink>
      <w:r w:rsidRPr="00CA04D7">
        <w:rPr>
          <w:rFonts w:ascii="Arial" w:hAnsi="Arial" w:cs="Arial"/>
          <w:sz w:val="22"/>
          <w:szCs w:val="22"/>
        </w:rPr>
        <w:t xml:space="preserve"> guidance</w:t>
      </w:r>
      <w:r w:rsidR="0079618A" w:rsidRPr="00CA04D7">
        <w:rPr>
          <w:rFonts w:ascii="Arial" w:hAnsi="Arial" w:cs="Arial"/>
          <w:sz w:val="22"/>
          <w:szCs w:val="22"/>
        </w:rPr>
        <w:t>.</w:t>
      </w:r>
      <w:r w:rsidRPr="00CA04D7">
        <w:rPr>
          <w:rFonts w:ascii="Arial" w:hAnsi="Arial" w:cs="Arial"/>
          <w:sz w:val="22"/>
          <w:szCs w:val="22"/>
        </w:rPr>
        <w:t xml:space="preserve"> </w:t>
      </w:r>
      <w:r w:rsidR="002033B6" w:rsidRPr="00CA04D7">
        <w:rPr>
          <w:rFonts w:ascii="Arial" w:hAnsi="Arial" w:cs="Arial"/>
          <w:sz w:val="22"/>
          <w:szCs w:val="22"/>
        </w:rPr>
        <w:t xml:space="preserve">When made aware of a concern involving </w:t>
      </w:r>
      <w:r w:rsidR="00FB034C" w:rsidRPr="00CA04D7">
        <w:rPr>
          <w:rFonts w:ascii="Arial" w:hAnsi="Arial" w:cs="Arial"/>
          <w:sz w:val="22"/>
          <w:szCs w:val="22"/>
        </w:rPr>
        <w:t xml:space="preserve">consensual </w:t>
      </w:r>
      <w:r w:rsidR="002033B6" w:rsidRPr="00CA04D7">
        <w:rPr>
          <w:rFonts w:ascii="Arial" w:hAnsi="Arial" w:cs="Arial"/>
          <w:sz w:val="22"/>
          <w:szCs w:val="22"/>
          <w:lang w:val="en-GB"/>
        </w:rPr>
        <w:t>and non-consensual sharing of nudes and semi-nude images and/or videos:</w:t>
      </w:r>
    </w:p>
    <w:p w14:paraId="790A6260" w14:textId="25F28168" w:rsidR="002D18D4" w:rsidRPr="00CA04D7" w:rsidRDefault="002D18D4" w:rsidP="00D73C70">
      <w:pPr>
        <w:numPr>
          <w:ilvl w:val="1"/>
          <w:numId w:val="36"/>
        </w:numPr>
        <w:ind w:left="1080"/>
        <w:rPr>
          <w:rFonts w:ascii="Arial" w:hAnsi="Arial" w:cs="Arial"/>
          <w:sz w:val="22"/>
          <w:szCs w:val="22"/>
        </w:rPr>
      </w:pPr>
      <w:r w:rsidRPr="00CA04D7">
        <w:rPr>
          <w:rFonts w:ascii="Arial" w:hAnsi="Arial" w:cs="Arial"/>
          <w:sz w:val="22"/>
          <w:szCs w:val="22"/>
        </w:rPr>
        <w:t xml:space="preserve">the DSL will hold an initial review meeting </w:t>
      </w:r>
      <w:r w:rsidR="00DB687E" w:rsidRPr="00CA04D7">
        <w:rPr>
          <w:rFonts w:ascii="Arial" w:hAnsi="Arial" w:cs="Arial"/>
          <w:sz w:val="22"/>
          <w:szCs w:val="22"/>
        </w:rPr>
        <w:t>to explore the context and ensure appropriate and proportionate safeguarding action is taken</w:t>
      </w:r>
      <w:r w:rsidR="00FB034C" w:rsidRPr="00CA04D7">
        <w:rPr>
          <w:rFonts w:ascii="Arial" w:hAnsi="Arial" w:cs="Arial"/>
          <w:sz w:val="22"/>
          <w:szCs w:val="22"/>
          <w:lang w:val="en-GB"/>
        </w:rPr>
        <w:t xml:space="preserve"> in the best interests of any child involved</w:t>
      </w:r>
      <w:r w:rsidRPr="00CA04D7">
        <w:rPr>
          <w:rFonts w:ascii="Arial" w:hAnsi="Arial" w:cs="Arial"/>
          <w:sz w:val="22"/>
          <w:szCs w:val="22"/>
        </w:rPr>
        <w:t>.</w:t>
      </w:r>
      <w:r w:rsidR="00FC0381" w:rsidRPr="00CA04D7">
        <w:rPr>
          <w:rFonts w:ascii="Arial" w:hAnsi="Arial" w:cs="Arial"/>
          <w:sz w:val="22"/>
          <w:szCs w:val="22"/>
        </w:rPr>
        <w:t xml:space="preserve"> This may mean speaking with relevant staff and the children involved as appropriate.</w:t>
      </w:r>
    </w:p>
    <w:p w14:paraId="1E6CF1EA" w14:textId="57E0412A" w:rsidR="002D18D4" w:rsidRDefault="002D18D4" w:rsidP="00D73C70">
      <w:pPr>
        <w:numPr>
          <w:ilvl w:val="1"/>
          <w:numId w:val="36"/>
        </w:numPr>
        <w:ind w:left="1080"/>
        <w:rPr>
          <w:rFonts w:ascii="Arial" w:hAnsi="Arial" w:cs="Arial"/>
          <w:sz w:val="22"/>
          <w:szCs w:val="22"/>
        </w:rPr>
      </w:pPr>
      <w:r w:rsidRPr="00692425">
        <w:rPr>
          <w:rFonts w:ascii="Arial" w:hAnsi="Arial" w:cs="Arial"/>
          <w:sz w:val="22"/>
          <w:szCs w:val="22"/>
        </w:rPr>
        <w:t xml:space="preserve">parents and </w:t>
      </w:r>
      <w:proofErr w:type="spellStart"/>
      <w:r w:rsidRPr="00692425">
        <w:rPr>
          <w:rFonts w:ascii="Arial" w:hAnsi="Arial" w:cs="Arial"/>
          <w:sz w:val="22"/>
          <w:szCs w:val="22"/>
        </w:rPr>
        <w:t>carers</w:t>
      </w:r>
      <w:proofErr w:type="spellEnd"/>
      <w:r w:rsidRPr="00692425">
        <w:rPr>
          <w:rFonts w:ascii="Arial" w:hAnsi="Arial" w:cs="Arial"/>
          <w:sz w:val="22"/>
          <w:szCs w:val="22"/>
        </w:rPr>
        <w:t xml:space="preserve"> will be informed at an early stage and be involved in the process to best support children, unless there is good reason to believe that involving them would put a child at risk of harm.</w:t>
      </w:r>
    </w:p>
    <w:p w14:paraId="5130C698" w14:textId="5AD892D2" w:rsidR="00FB034C" w:rsidRPr="00FB034C" w:rsidRDefault="00FB034C" w:rsidP="00FB034C">
      <w:pPr>
        <w:numPr>
          <w:ilvl w:val="1"/>
          <w:numId w:val="36"/>
        </w:numPr>
        <w:ind w:left="1080"/>
        <w:rPr>
          <w:rFonts w:ascii="Arial" w:hAnsi="Arial" w:cs="Arial"/>
          <w:lang w:val="en-GB"/>
        </w:rPr>
      </w:pPr>
      <w:r w:rsidRPr="00692425">
        <w:rPr>
          <w:rFonts w:ascii="Arial" w:hAnsi="Arial" w:cs="Arial"/>
          <w:sz w:val="22"/>
          <w:szCs w:val="22"/>
          <w:lang w:val="en-GB"/>
        </w:rPr>
        <w:t xml:space="preserve">All decisions and action taken will be recorded in line with our child protection procedures. </w:t>
      </w:r>
    </w:p>
    <w:p w14:paraId="54896D5B" w14:textId="77777777" w:rsidR="002D18D4" w:rsidRPr="00692425" w:rsidRDefault="002D18D4" w:rsidP="00D73C70">
      <w:pPr>
        <w:numPr>
          <w:ilvl w:val="1"/>
          <w:numId w:val="36"/>
        </w:numPr>
        <w:ind w:left="1080"/>
        <w:rPr>
          <w:rFonts w:ascii="Arial" w:hAnsi="Arial" w:cs="Arial"/>
          <w:sz w:val="22"/>
          <w:szCs w:val="22"/>
        </w:rPr>
      </w:pPr>
      <w:r w:rsidRPr="00692425">
        <w:rPr>
          <w:rFonts w:ascii="Arial" w:hAnsi="Arial" w:cs="Arial"/>
          <w:sz w:val="22"/>
          <w:szCs w:val="22"/>
        </w:rPr>
        <w:t>a referral will be made to ICS and/or the police immediately if:</w:t>
      </w:r>
    </w:p>
    <w:p w14:paraId="3735239C"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 incident involves an adult (over 18).</w:t>
      </w:r>
      <w:r w:rsidRPr="00692425">
        <w:rPr>
          <w:rFonts w:ascii="Arial" w:hAnsi="Arial" w:cs="Arial"/>
          <w:sz w:val="22"/>
          <w:szCs w:val="22"/>
        </w:rPr>
        <w:t xml:space="preserve"> </w:t>
      </w:r>
    </w:p>
    <w:p w14:paraId="0CA3F290"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 xml:space="preserve">a </w:t>
      </w:r>
      <w:r w:rsidRPr="00692425">
        <w:rPr>
          <w:rFonts w:ascii="Arial" w:hAnsi="Arial" w:cs="Arial"/>
          <w:sz w:val="22"/>
          <w:szCs w:val="22"/>
          <w:lang w:val="en-GB"/>
        </w:rPr>
        <w:t>child is at immediate risk of harm owing to the sharing of nudes and semi-nudes.</w:t>
      </w:r>
    </w:p>
    <w:p w14:paraId="7F03F6CF"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rPr>
        <w:t xml:space="preserve">If DSLs are unsure how to proceed, advice will be sought from the Education Safeguarding Service.   </w:t>
      </w:r>
    </w:p>
    <w:p w14:paraId="34419034" w14:textId="77777777" w:rsidR="002D18D4" w:rsidRPr="00692425" w:rsidRDefault="002D18D4" w:rsidP="002D18D4">
      <w:pPr>
        <w:rPr>
          <w:rFonts w:ascii="Arial" w:hAnsi="Arial" w:cs="Arial"/>
          <w:b/>
          <w:bCs/>
          <w:sz w:val="28"/>
          <w:szCs w:val="28"/>
          <w:lang w:val="en-GB"/>
        </w:rPr>
      </w:pPr>
    </w:p>
    <w:p w14:paraId="5245DF13" w14:textId="77777777" w:rsidR="002D18D4" w:rsidRPr="00CA04D7" w:rsidRDefault="002D18D4" w:rsidP="000B1703">
      <w:pPr>
        <w:numPr>
          <w:ilvl w:val="1"/>
          <w:numId w:val="53"/>
        </w:numPr>
        <w:ind w:hanging="720"/>
        <w:rPr>
          <w:rFonts w:ascii="Arial" w:hAnsi="Arial" w:cs="Arial"/>
          <w:b/>
          <w:sz w:val="24"/>
          <w:szCs w:val="24"/>
          <w:lang w:val="en-GB"/>
        </w:rPr>
      </w:pPr>
      <w:r w:rsidRPr="00CA04D7">
        <w:rPr>
          <w:rFonts w:ascii="Arial" w:hAnsi="Arial" w:cs="Arial"/>
          <w:b/>
          <w:sz w:val="24"/>
          <w:szCs w:val="24"/>
          <w:lang w:val="en-GB"/>
        </w:rPr>
        <w:t>Child Sexual Exploitation (CSE) and Child Criminal Exploitation (CCE)</w:t>
      </w:r>
    </w:p>
    <w:p w14:paraId="5D8BC0FB" w14:textId="77777777" w:rsidR="002D18D4" w:rsidRPr="0079618A" w:rsidRDefault="002D18D4" w:rsidP="002D18D4">
      <w:pPr>
        <w:ind w:left="720"/>
        <w:rPr>
          <w:rFonts w:ascii="Arial" w:hAnsi="Arial" w:cs="Arial"/>
          <w:b/>
          <w:bCs/>
          <w:sz w:val="28"/>
          <w:szCs w:val="28"/>
          <w:highlight w:val="yellow"/>
          <w:lang w:val="en-GB"/>
        </w:rPr>
      </w:pPr>
    </w:p>
    <w:p w14:paraId="5577384C" w14:textId="3F488CD1" w:rsidR="002D18D4" w:rsidRPr="00CA04D7" w:rsidRDefault="00CA04D7" w:rsidP="000B1703">
      <w:pPr>
        <w:numPr>
          <w:ilvl w:val="0"/>
          <w:numId w:val="58"/>
        </w:numPr>
        <w:ind w:left="360"/>
        <w:rPr>
          <w:rFonts w:ascii="Arial" w:hAnsi="Arial" w:cs="Arial"/>
          <w:sz w:val="22"/>
          <w:szCs w:val="22"/>
        </w:rPr>
      </w:pPr>
      <w:r>
        <w:rPr>
          <w:rFonts w:ascii="Arial" w:hAnsi="Arial" w:cs="Arial"/>
          <w:sz w:val="22"/>
          <w:szCs w:val="22"/>
          <w:lang w:val="en-GB"/>
        </w:rPr>
        <w:t>Minster Playgroup</w:t>
      </w:r>
      <w:r w:rsidR="00131767" w:rsidRPr="00CA04D7">
        <w:rPr>
          <w:rFonts w:ascii="Arial" w:hAnsi="Arial" w:cs="Arial"/>
          <w:color w:val="0070C0"/>
          <w:sz w:val="22"/>
          <w:szCs w:val="22"/>
          <w:lang w:val="en-GB"/>
        </w:rPr>
        <w:t xml:space="preserve"> </w:t>
      </w:r>
      <w:proofErr w:type="spellStart"/>
      <w:r w:rsidR="00131767" w:rsidRPr="00CA04D7">
        <w:rPr>
          <w:rFonts w:ascii="Arial" w:hAnsi="Arial" w:cs="Arial"/>
          <w:sz w:val="22"/>
          <w:szCs w:val="22"/>
        </w:rPr>
        <w:t>recognises</w:t>
      </w:r>
      <w:proofErr w:type="spellEnd"/>
      <w:r w:rsidR="00131767" w:rsidRPr="00CA04D7">
        <w:rPr>
          <w:rFonts w:ascii="Arial" w:hAnsi="Arial" w:cs="Arial"/>
          <w:sz w:val="22"/>
          <w:szCs w:val="22"/>
        </w:rPr>
        <w:t xml:space="preserve"> that</w:t>
      </w:r>
      <w:r w:rsidR="002D18D4" w:rsidRPr="00CA04D7">
        <w:rPr>
          <w:rFonts w:ascii="Arial" w:hAnsi="Arial" w:cs="Arial"/>
          <w:sz w:val="22"/>
          <w:szCs w:val="22"/>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79618A" w:rsidRDefault="002D18D4" w:rsidP="00DC310E">
      <w:pPr>
        <w:pStyle w:val="ListParagraph"/>
        <w:ind w:left="360"/>
        <w:rPr>
          <w:rFonts w:ascii="Arial" w:hAnsi="Arial" w:cs="Arial"/>
          <w:sz w:val="22"/>
          <w:szCs w:val="22"/>
          <w:highlight w:val="yellow"/>
        </w:rPr>
      </w:pPr>
    </w:p>
    <w:p w14:paraId="723536B9" w14:textId="4221DAA3" w:rsidR="002D18D4" w:rsidRDefault="002D18D4" w:rsidP="00D73C70">
      <w:pPr>
        <w:numPr>
          <w:ilvl w:val="0"/>
          <w:numId w:val="41"/>
        </w:numPr>
        <w:ind w:left="360"/>
        <w:rPr>
          <w:rFonts w:ascii="Arial" w:hAnsi="Arial" w:cs="Arial"/>
          <w:sz w:val="22"/>
          <w:szCs w:val="22"/>
        </w:rPr>
      </w:pPr>
      <w:r w:rsidRPr="00CA04D7">
        <w:rPr>
          <w:rFonts w:ascii="Arial" w:hAnsi="Arial" w:cs="Arial"/>
          <w:sz w:val="22"/>
          <w:szCs w:val="22"/>
        </w:rPr>
        <w:t>If staff are concerned that a child may be at risk of CSE or CCE, immediate action should be taken by speaking to the DSL or a deputy.</w:t>
      </w:r>
    </w:p>
    <w:p w14:paraId="27CD7F5A" w14:textId="129ABC22" w:rsidR="00AA37ED" w:rsidRDefault="00AA37ED" w:rsidP="00AA37ED">
      <w:pPr>
        <w:rPr>
          <w:rFonts w:ascii="Arial" w:hAnsi="Arial" w:cs="Arial"/>
          <w:sz w:val="22"/>
          <w:szCs w:val="22"/>
        </w:rPr>
      </w:pPr>
    </w:p>
    <w:p w14:paraId="55303114" w14:textId="77777777" w:rsidR="00AA37ED" w:rsidRPr="00CA04D7" w:rsidRDefault="00AA37ED" w:rsidP="00AA37ED">
      <w:pPr>
        <w:rPr>
          <w:rFonts w:ascii="Arial" w:hAnsi="Arial" w:cs="Arial"/>
          <w:sz w:val="22"/>
          <w:szCs w:val="22"/>
        </w:rPr>
      </w:pPr>
    </w:p>
    <w:p w14:paraId="7E815229" w14:textId="77777777" w:rsidR="002D18D4" w:rsidRPr="0079618A" w:rsidRDefault="002D18D4" w:rsidP="002D18D4">
      <w:pPr>
        <w:rPr>
          <w:rFonts w:ascii="Arial" w:hAnsi="Arial" w:cs="Arial"/>
          <w:b/>
          <w:bCs/>
          <w:sz w:val="28"/>
          <w:szCs w:val="28"/>
          <w:highlight w:val="yellow"/>
          <w:lang w:val="en-GB"/>
        </w:rPr>
      </w:pPr>
    </w:p>
    <w:p w14:paraId="4239F1F2" w14:textId="7F412902" w:rsidR="002D18D4" w:rsidRPr="00AB205B" w:rsidRDefault="002D18D4" w:rsidP="00AB205B">
      <w:pPr>
        <w:numPr>
          <w:ilvl w:val="1"/>
          <w:numId w:val="53"/>
        </w:numPr>
        <w:ind w:hanging="720"/>
        <w:rPr>
          <w:rFonts w:ascii="Arial" w:hAnsi="Arial" w:cs="Arial"/>
          <w:b/>
          <w:sz w:val="24"/>
          <w:szCs w:val="24"/>
          <w:lang w:val="en-GB"/>
        </w:rPr>
      </w:pPr>
      <w:r w:rsidRPr="00AB205B">
        <w:rPr>
          <w:rFonts w:ascii="Arial" w:hAnsi="Arial" w:cs="Arial"/>
          <w:b/>
          <w:sz w:val="24"/>
          <w:szCs w:val="24"/>
          <w:lang w:val="en-GB"/>
        </w:rPr>
        <w:t>Serious Violence</w:t>
      </w:r>
    </w:p>
    <w:p w14:paraId="44039EEA" w14:textId="77777777" w:rsidR="002D18D4" w:rsidRPr="0079618A" w:rsidRDefault="002D18D4" w:rsidP="002D18D4">
      <w:pPr>
        <w:ind w:left="720"/>
        <w:rPr>
          <w:rFonts w:ascii="Arial" w:hAnsi="Arial" w:cs="Arial"/>
          <w:b/>
          <w:bCs/>
          <w:sz w:val="28"/>
          <w:szCs w:val="28"/>
          <w:highlight w:val="yellow"/>
          <w:lang w:val="en-GB"/>
        </w:rPr>
      </w:pPr>
    </w:p>
    <w:p w14:paraId="0D4FC0B0" w14:textId="3EFA3820" w:rsidR="002D18D4" w:rsidRPr="00CA04D7" w:rsidRDefault="002D18D4" w:rsidP="00F37687">
      <w:pPr>
        <w:numPr>
          <w:ilvl w:val="0"/>
          <w:numId w:val="37"/>
        </w:numPr>
        <w:ind w:left="360"/>
        <w:rPr>
          <w:rFonts w:ascii="Arial" w:hAnsi="Arial" w:cs="Arial"/>
          <w:b/>
          <w:sz w:val="28"/>
          <w:szCs w:val="28"/>
          <w:lang w:val="en-GB"/>
        </w:rPr>
      </w:pPr>
      <w:r w:rsidRPr="00CA04D7">
        <w:rPr>
          <w:rFonts w:ascii="Arial" w:hAnsi="Arial" w:cs="Arial"/>
          <w:sz w:val="22"/>
          <w:szCs w:val="22"/>
          <w:lang w:val="en-GB"/>
        </w:rPr>
        <w:t xml:space="preserve">All staff are made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 </w:t>
      </w:r>
    </w:p>
    <w:p w14:paraId="2047F91F" w14:textId="77777777" w:rsidR="005F4C34" w:rsidRPr="00CA04D7" w:rsidRDefault="005F4C34" w:rsidP="005F4C34">
      <w:pPr>
        <w:ind w:left="360"/>
        <w:rPr>
          <w:rFonts w:ascii="Arial" w:hAnsi="Arial" w:cs="Arial"/>
          <w:b/>
          <w:sz w:val="28"/>
          <w:szCs w:val="28"/>
          <w:lang w:val="en-GB"/>
        </w:rPr>
      </w:pPr>
    </w:p>
    <w:p w14:paraId="479FD955" w14:textId="77777777" w:rsidR="002D18D4" w:rsidRPr="00CA04D7" w:rsidRDefault="002D18D4" w:rsidP="00D73C70">
      <w:pPr>
        <w:numPr>
          <w:ilvl w:val="0"/>
          <w:numId w:val="37"/>
        </w:numPr>
        <w:ind w:left="360"/>
        <w:rPr>
          <w:rFonts w:ascii="Arial" w:hAnsi="Arial" w:cs="Arial"/>
          <w:b/>
          <w:sz w:val="28"/>
          <w:szCs w:val="28"/>
          <w:lang w:val="en-GB"/>
        </w:rPr>
      </w:pPr>
      <w:r w:rsidRPr="00CA04D7">
        <w:rPr>
          <w:rFonts w:ascii="Arial" w:hAnsi="Arial" w:cs="Arial"/>
          <w:sz w:val="22"/>
          <w:szCs w:val="22"/>
          <w:lang w:val="en-GB"/>
        </w:rPr>
        <w:t>Any concerns regarding serious violence</w:t>
      </w:r>
      <w:r w:rsidRPr="00CA04D7">
        <w:rPr>
          <w:rFonts w:ascii="Arial" w:hAnsi="Arial" w:cs="Arial"/>
          <w:b/>
          <w:bCs/>
          <w:sz w:val="22"/>
          <w:szCs w:val="22"/>
          <w:lang w:val="en-GB"/>
        </w:rPr>
        <w:t xml:space="preserve"> </w:t>
      </w:r>
      <w:r w:rsidRPr="00CA04D7">
        <w:rPr>
          <w:rFonts w:ascii="Arial" w:hAnsi="Arial" w:cs="Arial"/>
          <w:sz w:val="22"/>
          <w:szCs w:val="22"/>
          <w:lang w:val="en-GB"/>
        </w:rPr>
        <w:t xml:space="preserve">will be reported and responded to in line with other child protection concerns. </w:t>
      </w:r>
    </w:p>
    <w:p w14:paraId="5A6170F6" w14:textId="77777777" w:rsidR="002D18D4" w:rsidRPr="00CA04D7" w:rsidRDefault="002D18D4" w:rsidP="00D73C70">
      <w:pPr>
        <w:numPr>
          <w:ilvl w:val="1"/>
          <w:numId w:val="37"/>
        </w:numPr>
        <w:ind w:left="1080"/>
        <w:rPr>
          <w:rFonts w:ascii="Arial" w:hAnsi="Arial" w:cs="Arial"/>
          <w:b/>
          <w:sz w:val="28"/>
          <w:szCs w:val="28"/>
          <w:lang w:val="en-GB"/>
        </w:rPr>
      </w:pPr>
      <w:r w:rsidRPr="00CA04D7">
        <w:rPr>
          <w:rFonts w:ascii="Arial" w:hAnsi="Arial" w:cs="Arial"/>
          <w:sz w:val="22"/>
          <w:szCs w:val="22"/>
          <w:lang w:val="en-GB"/>
        </w:rPr>
        <w:t>The initial response to child victims is important and staff will take any allegations seriously and work in ways that support children and keep them safe.</w:t>
      </w:r>
    </w:p>
    <w:p w14:paraId="67377A76" w14:textId="77777777" w:rsidR="002D18D4" w:rsidRPr="0079618A" w:rsidRDefault="002D18D4" w:rsidP="002D18D4">
      <w:pPr>
        <w:ind w:left="720"/>
        <w:rPr>
          <w:rFonts w:ascii="Arial" w:hAnsi="Arial" w:cs="Arial"/>
          <w:b/>
          <w:sz w:val="24"/>
          <w:szCs w:val="24"/>
          <w:highlight w:val="yellow"/>
          <w:lang w:val="en-GB"/>
        </w:rPr>
      </w:pPr>
    </w:p>
    <w:p w14:paraId="5661ECB0" w14:textId="64E681CD" w:rsidR="002D18D4" w:rsidRPr="00CA04D7" w:rsidRDefault="009479C3" w:rsidP="000B1703">
      <w:pPr>
        <w:numPr>
          <w:ilvl w:val="1"/>
          <w:numId w:val="53"/>
        </w:numPr>
        <w:ind w:hanging="720"/>
        <w:rPr>
          <w:rFonts w:ascii="Arial" w:hAnsi="Arial" w:cs="Arial"/>
          <w:b/>
          <w:sz w:val="24"/>
          <w:szCs w:val="24"/>
          <w:lang w:val="en-GB"/>
        </w:rPr>
      </w:pPr>
      <w:r w:rsidRPr="00CA04D7">
        <w:rPr>
          <w:rFonts w:ascii="Arial" w:hAnsi="Arial" w:cs="Arial"/>
          <w:b/>
          <w:sz w:val="24"/>
          <w:szCs w:val="24"/>
          <w:lang w:val="en-GB"/>
        </w:rPr>
        <w:t>So-Called Honour Based Abuse</w:t>
      </w:r>
    </w:p>
    <w:p w14:paraId="05C20464" w14:textId="77777777" w:rsidR="002D18D4" w:rsidRPr="0079618A" w:rsidRDefault="002D18D4" w:rsidP="002D18D4">
      <w:pPr>
        <w:ind w:left="720"/>
        <w:rPr>
          <w:rFonts w:ascii="Arial" w:hAnsi="Arial" w:cs="Arial"/>
          <w:b/>
          <w:sz w:val="24"/>
          <w:szCs w:val="24"/>
          <w:highlight w:val="yellow"/>
          <w:lang w:val="en-GB"/>
        </w:rPr>
      </w:pPr>
    </w:p>
    <w:p w14:paraId="36FF6966" w14:textId="7F7B366F" w:rsidR="006B5234" w:rsidRPr="00CA04D7" w:rsidRDefault="007A049E" w:rsidP="000B1703">
      <w:pPr>
        <w:numPr>
          <w:ilvl w:val="0"/>
          <w:numId w:val="58"/>
        </w:numPr>
        <w:ind w:left="426" w:hanging="426"/>
        <w:rPr>
          <w:rFonts w:ascii="Arial" w:hAnsi="Arial" w:cs="Arial"/>
          <w:sz w:val="22"/>
          <w:szCs w:val="22"/>
          <w:lang w:val="en-GB"/>
        </w:rPr>
      </w:pPr>
      <w:r w:rsidRPr="00CA04D7">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4E42BFF" w14:textId="77777777" w:rsidR="006B5234" w:rsidRPr="00CA04D7" w:rsidRDefault="006B5234" w:rsidP="006B5234">
      <w:pPr>
        <w:ind w:left="426"/>
        <w:rPr>
          <w:rFonts w:ascii="Arial" w:hAnsi="Arial" w:cs="Arial"/>
          <w:sz w:val="22"/>
          <w:szCs w:val="22"/>
          <w:lang w:val="en-GB"/>
        </w:rPr>
      </w:pPr>
    </w:p>
    <w:p w14:paraId="2912D460" w14:textId="7A71FAE6" w:rsidR="006B5234" w:rsidRPr="00CA04D7" w:rsidRDefault="006B5234" w:rsidP="000B1703">
      <w:pPr>
        <w:numPr>
          <w:ilvl w:val="0"/>
          <w:numId w:val="58"/>
        </w:numPr>
        <w:ind w:left="426" w:hanging="426"/>
        <w:rPr>
          <w:rFonts w:ascii="Arial" w:hAnsi="Arial" w:cs="Arial"/>
          <w:sz w:val="22"/>
          <w:szCs w:val="22"/>
          <w:lang w:val="en-GB"/>
        </w:rPr>
      </w:pPr>
      <w:r w:rsidRPr="00CA04D7">
        <w:rPr>
          <w:rFonts w:ascii="Arial" w:hAnsi="Arial" w:cs="Arial"/>
          <w:sz w:val="22"/>
          <w:szCs w:val="22"/>
          <w:lang w:val="en-GB"/>
        </w:rPr>
        <w:t>All forms of HBA are abuse (regardless of the motivation) and concerns should be responded to in line with section 3 of this policy</w:t>
      </w:r>
      <w:r w:rsidR="00DF53B5" w:rsidRPr="00CA04D7">
        <w:rPr>
          <w:rFonts w:ascii="Arial" w:hAnsi="Arial" w:cs="Arial"/>
          <w:sz w:val="22"/>
          <w:szCs w:val="22"/>
          <w:lang w:val="en-GB"/>
        </w:rPr>
        <w:t xml:space="preserve">. </w:t>
      </w:r>
      <w:r w:rsidR="00DF53B5" w:rsidRPr="00CA04D7">
        <w:rPr>
          <w:rFonts w:ascii="Arial" w:hAnsi="Arial" w:cs="Arial"/>
          <w:sz w:val="22"/>
          <w:szCs w:val="22"/>
        </w:rPr>
        <w:t>Staff will report any concerns about HBA to the DSL (or a deputy).</w:t>
      </w:r>
    </w:p>
    <w:p w14:paraId="44A76436" w14:textId="77777777" w:rsidR="007A049E" w:rsidRDefault="007A049E" w:rsidP="00905833">
      <w:pPr>
        <w:rPr>
          <w:rFonts w:ascii="Arial" w:hAnsi="Arial" w:cs="Arial"/>
          <w:b/>
          <w:iCs/>
          <w:color w:val="FF0096"/>
          <w:sz w:val="22"/>
          <w:szCs w:val="22"/>
        </w:rPr>
      </w:pPr>
    </w:p>
    <w:p w14:paraId="6C31A0ED" w14:textId="1CC1C6B1" w:rsidR="00905833" w:rsidRPr="00CA04D7" w:rsidRDefault="00905833" w:rsidP="000B1703">
      <w:pPr>
        <w:numPr>
          <w:ilvl w:val="1"/>
          <w:numId w:val="53"/>
        </w:numPr>
        <w:ind w:hanging="720"/>
        <w:rPr>
          <w:rFonts w:ascii="Arial" w:hAnsi="Arial" w:cs="Arial"/>
          <w:b/>
          <w:sz w:val="24"/>
          <w:szCs w:val="24"/>
          <w:lang w:val="en-GB"/>
        </w:rPr>
      </w:pPr>
      <w:r w:rsidRPr="00CA04D7">
        <w:rPr>
          <w:rFonts w:ascii="Arial" w:hAnsi="Arial" w:cs="Arial"/>
          <w:b/>
          <w:sz w:val="24"/>
          <w:szCs w:val="24"/>
          <w:lang w:val="en-GB"/>
        </w:rPr>
        <w:t xml:space="preserve">Preventing radicalisation </w:t>
      </w:r>
    </w:p>
    <w:p w14:paraId="7D5FAFF3" w14:textId="5AEDE953" w:rsidR="00905833" w:rsidRDefault="00905833" w:rsidP="00905833">
      <w:pPr>
        <w:rPr>
          <w:rFonts w:ascii="Arial" w:hAnsi="Arial" w:cs="Arial"/>
          <w:b/>
          <w:iCs/>
          <w:color w:val="FF0096"/>
          <w:sz w:val="22"/>
          <w:szCs w:val="22"/>
        </w:rPr>
      </w:pPr>
    </w:p>
    <w:p w14:paraId="4FDF52BC" w14:textId="7F4BF30A" w:rsidR="00811C0E" w:rsidRPr="00CA04D7" w:rsidRDefault="00CA04D7" w:rsidP="000B1703">
      <w:pPr>
        <w:numPr>
          <w:ilvl w:val="0"/>
          <w:numId w:val="65"/>
        </w:numPr>
        <w:ind w:left="360"/>
        <w:rPr>
          <w:rFonts w:ascii="Arial" w:hAnsi="Arial" w:cs="Arial"/>
          <w:sz w:val="22"/>
          <w:szCs w:val="22"/>
          <w:lang w:val="en-GB"/>
        </w:rPr>
      </w:pPr>
      <w:r>
        <w:rPr>
          <w:rFonts w:ascii="Arial" w:hAnsi="Arial" w:cs="Arial"/>
          <w:sz w:val="22"/>
          <w:szCs w:val="22"/>
          <w:lang w:val="en-GB"/>
        </w:rPr>
        <w:t xml:space="preserve">Minster Playgroup </w:t>
      </w:r>
      <w:r w:rsidR="00811C0E" w:rsidRPr="00CA04D7">
        <w:rPr>
          <w:rFonts w:ascii="Arial" w:hAnsi="Arial" w:cs="Arial"/>
          <w:color w:val="0070C0"/>
          <w:sz w:val="22"/>
          <w:szCs w:val="22"/>
          <w:lang w:val="en-GB"/>
        </w:rPr>
        <w:t xml:space="preserve"> </w:t>
      </w:r>
      <w:r w:rsidR="00811C0E" w:rsidRPr="00CA04D7">
        <w:rPr>
          <w:rFonts w:ascii="Arial" w:hAnsi="Arial" w:cs="Arial"/>
          <w:sz w:val="22"/>
          <w:szCs w:val="22"/>
          <w:lang w:val="en-GB"/>
        </w:rPr>
        <w:t xml:space="preserve">is aware of our </w:t>
      </w:r>
      <w:r w:rsidR="00811C0E" w:rsidRPr="00CA04D7">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CA04D7">
        <w:rPr>
          <w:rFonts w:ascii="Arial" w:hAnsi="Arial" w:cs="Arial"/>
          <w:sz w:val="22"/>
          <w:szCs w:val="22"/>
        </w:rPr>
        <w:t xml:space="preserve"> and the </w:t>
      </w:r>
      <w:hyperlink r:id="rId38" w:history="1">
        <w:r w:rsidR="00F565CC" w:rsidRPr="00CA04D7">
          <w:rPr>
            <w:rStyle w:val="Hyperlink"/>
            <w:rFonts w:ascii="Arial" w:hAnsi="Arial" w:cs="Arial"/>
            <w:sz w:val="22"/>
            <w:szCs w:val="22"/>
          </w:rPr>
          <w:t>specific obligations</w:t>
        </w:r>
      </w:hyperlink>
      <w:r w:rsidR="00F565CC" w:rsidRPr="00CA04D7">
        <w:rPr>
          <w:rFonts w:ascii="Arial" w:hAnsi="Arial" w:cs="Arial"/>
          <w:sz w:val="22"/>
          <w:szCs w:val="22"/>
        </w:rPr>
        <w:t xml:space="preserve"> placed upon us </w:t>
      </w:r>
      <w:r w:rsidR="00CC5C22" w:rsidRPr="00CA04D7">
        <w:rPr>
          <w:rFonts w:ascii="Arial" w:hAnsi="Arial" w:cs="Arial"/>
          <w:sz w:val="22"/>
          <w:szCs w:val="22"/>
        </w:rPr>
        <w:t>as an education provider regarding risk assessments, working in partnership, staff training, and IT policies</w:t>
      </w:r>
      <w:r w:rsidR="00F565CC" w:rsidRPr="00CA04D7">
        <w:rPr>
          <w:rFonts w:ascii="Arial" w:hAnsi="Arial" w:cs="Arial"/>
          <w:sz w:val="22"/>
          <w:szCs w:val="22"/>
        </w:rPr>
        <w:t xml:space="preserve">. </w:t>
      </w:r>
    </w:p>
    <w:p w14:paraId="232EA6F1" w14:textId="77777777" w:rsidR="00F565CC" w:rsidRPr="00CA04D7" w:rsidRDefault="00F565CC" w:rsidP="00F565CC">
      <w:pPr>
        <w:ind w:left="360"/>
        <w:rPr>
          <w:rFonts w:ascii="Arial" w:hAnsi="Arial" w:cs="Arial"/>
          <w:sz w:val="22"/>
          <w:szCs w:val="22"/>
          <w:lang w:val="en-GB"/>
        </w:rPr>
      </w:pPr>
    </w:p>
    <w:p w14:paraId="0C809E78" w14:textId="76FA451C" w:rsidR="00B42B1F" w:rsidRDefault="00CA04D7" w:rsidP="000B1703">
      <w:pPr>
        <w:numPr>
          <w:ilvl w:val="0"/>
          <w:numId w:val="65"/>
        </w:numPr>
        <w:ind w:left="360"/>
        <w:rPr>
          <w:rFonts w:ascii="Arial" w:hAnsi="Arial" w:cs="Arial"/>
          <w:sz w:val="22"/>
          <w:szCs w:val="22"/>
          <w:lang w:val="en-GB"/>
        </w:rPr>
      </w:pPr>
      <w:r>
        <w:rPr>
          <w:rFonts w:ascii="Arial" w:hAnsi="Arial" w:cs="Arial"/>
          <w:sz w:val="22"/>
          <w:szCs w:val="22"/>
          <w:lang w:val="en-GB"/>
        </w:rPr>
        <w:t>Minster Playgroup</w:t>
      </w:r>
      <w:r w:rsidR="00811C0E" w:rsidRPr="00CA04D7">
        <w:rPr>
          <w:rFonts w:ascii="Arial" w:hAnsi="Arial" w:cs="Arial"/>
          <w:color w:val="0070C0"/>
          <w:sz w:val="22"/>
          <w:szCs w:val="22"/>
          <w:lang w:val="en-GB"/>
        </w:rPr>
        <w:t xml:space="preserve"> </w:t>
      </w:r>
      <w:proofErr w:type="spellStart"/>
      <w:r w:rsidR="00811C0E" w:rsidRPr="00CA04D7">
        <w:rPr>
          <w:rFonts w:ascii="Arial" w:hAnsi="Arial" w:cs="Arial"/>
          <w:sz w:val="22"/>
          <w:szCs w:val="22"/>
        </w:rPr>
        <w:t>recognises</w:t>
      </w:r>
      <w:proofErr w:type="spellEnd"/>
      <w:r w:rsidR="00811C0E" w:rsidRPr="00CA04D7">
        <w:rPr>
          <w:rFonts w:ascii="Arial" w:hAnsi="Arial" w:cs="Arial"/>
          <w:sz w:val="22"/>
          <w:szCs w:val="22"/>
        </w:rPr>
        <w:t xml:space="preserve"> that </w:t>
      </w:r>
      <w:r w:rsidR="00811C0E" w:rsidRPr="00CA04D7">
        <w:rPr>
          <w:rFonts w:ascii="Arial" w:hAnsi="Arial" w:cs="Arial"/>
          <w:sz w:val="22"/>
          <w:szCs w:val="22"/>
          <w:lang w:val="en-GB"/>
        </w:rPr>
        <w:t xml:space="preserve">children are vulnerable to extremist ideology and radicalisation and </w:t>
      </w:r>
      <w:r w:rsidR="006C761C" w:rsidRPr="00CA04D7">
        <w:rPr>
          <w:rFonts w:ascii="Arial" w:hAnsi="Arial" w:cs="Arial"/>
          <w:sz w:val="22"/>
          <w:szCs w:val="22"/>
        </w:rPr>
        <w:t xml:space="preserve">staff will be alert to changes in children’s </w:t>
      </w:r>
      <w:proofErr w:type="spellStart"/>
      <w:r w:rsidR="006C761C" w:rsidRPr="00CA04D7">
        <w:rPr>
          <w:rFonts w:ascii="Arial" w:hAnsi="Arial" w:cs="Arial"/>
          <w:sz w:val="22"/>
          <w:szCs w:val="22"/>
        </w:rPr>
        <w:t>behaviour</w:t>
      </w:r>
      <w:proofErr w:type="spellEnd"/>
      <w:r w:rsidR="006C761C" w:rsidRPr="00CA04D7">
        <w:rPr>
          <w:rFonts w:ascii="Arial" w:hAnsi="Arial" w:cs="Arial"/>
          <w:sz w:val="22"/>
          <w:szCs w:val="22"/>
        </w:rPr>
        <w:t xml:space="preserve"> which could indicate that they may be in need of help or protection.</w:t>
      </w:r>
      <w:r w:rsidR="00B42B1F" w:rsidRPr="00CA04D7">
        <w:rPr>
          <w:rFonts w:ascii="Arial" w:hAnsi="Arial" w:cs="Arial"/>
          <w:sz w:val="22"/>
          <w:szCs w:val="22"/>
          <w:lang w:val="en-GB"/>
        </w:rPr>
        <w:t xml:space="preserve"> </w:t>
      </w:r>
    </w:p>
    <w:p w14:paraId="7A3A4804" w14:textId="152F4A71" w:rsidR="00B36279" w:rsidRDefault="00B36279" w:rsidP="00B36279">
      <w:pPr>
        <w:rPr>
          <w:rFonts w:ascii="Arial" w:hAnsi="Arial" w:cs="Arial"/>
          <w:sz w:val="22"/>
          <w:szCs w:val="22"/>
          <w:lang w:val="en-GB"/>
        </w:rPr>
      </w:pPr>
    </w:p>
    <w:p w14:paraId="52479F46" w14:textId="43934A77" w:rsidR="00B36279" w:rsidRPr="00B36279" w:rsidRDefault="00B36279" w:rsidP="00B36279">
      <w:pPr>
        <w:pStyle w:val="ListParagraph"/>
        <w:numPr>
          <w:ilvl w:val="0"/>
          <w:numId w:val="77"/>
        </w:numPr>
        <w:rPr>
          <w:rFonts w:ascii="Arial" w:hAnsi="Arial" w:cs="Arial"/>
          <w:sz w:val="22"/>
          <w:szCs w:val="22"/>
          <w:lang w:val="en-GB"/>
        </w:rPr>
      </w:pPr>
      <w:r>
        <w:rPr>
          <w:rFonts w:ascii="Arial" w:hAnsi="Arial" w:cs="Arial"/>
          <w:sz w:val="22"/>
          <w:szCs w:val="22"/>
          <w:lang w:val="en-GB"/>
        </w:rPr>
        <w:t xml:space="preserve">All practitioners have completed Prevent training to enable them to be alert to changes in children’s behaviour, which could indicate that they may be in need of help or protection.  </w:t>
      </w:r>
    </w:p>
    <w:p w14:paraId="3D4C1EA9" w14:textId="77777777" w:rsidR="00B42B1F" w:rsidRDefault="00B42B1F" w:rsidP="00B42B1F">
      <w:pPr>
        <w:pStyle w:val="ListParagraph"/>
        <w:rPr>
          <w:rFonts w:ascii="Arial" w:hAnsi="Arial" w:cs="Arial"/>
          <w:sz w:val="22"/>
          <w:szCs w:val="22"/>
          <w:highlight w:val="yellow"/>
        </w:rPr>
      </w:pPr>
    </w:p>
    <w:p w14:paraId="1CBC3800" w14:textId="7AD2B6A0" w:rsidR="00A711E3" w:rsidRPr="00CA04D7" w:rsidRDefault="00B42B1F" w:rsidP="00840B16">
      <w:pPr>
        <w:numPr>
          <w:ilvl w:val="0"/>
          <w:numId w:val="65"/>
        </w:numPr>
        <w:ind w:left="360"/>
        <w:rPr>
          <w:rFonts w:ascii="Arial" w:hAnsi="Arial" w:cs="Arial"/>
          <w:sz w:val="22"/>
          <w:szCs w:val="22"/>
          <w:lang w:val="en-GB"/>
        </w:rPr>
      </w:pPr>
      <w:r w:rsidRPr="00CA04D7">
        <w:rPr>
          <w:rFonts w:ascii="Arial" w:hAnsi="Arial" w:cs="Arial"/>
          <w:sz w:val="22"/>
          <w:szCs w:val="22"/>
        </w:rPr>
        <w:t>Staff will report any concerns to t</w:t>
      </w:r>
      <w:r w:rsidR="006C761C" w:rsidRPr="00CA04D7">
        <w:rPr>
          <w:rFonts w:ascii="Arial" w:hAnsi="Arial" w:cs="Arial"/>
          <w:sz w:val="22"/>
          <w:szCs w:val="22"/>
        </w:rPr>
        <w:t>he DSL (</w:t>
      </w:r>
      <w:r w:rsidRPr="00CA04D7">
        <w:rPr>
          <w:rFonts w:ascii="Arial" w:hAnsi="Arial" w:cs="Arial"/>
          <w:sz w:val="22"/>
          <w:szCs w:val="22"/>
        </w:rPr>
        <w:t>or a deputy</w:t>
      </w:r>
      <w:r w:rsidR="006C761C" w:rsidRPr="00CA04D7">
        <w:rPr>
          <w:rFonts w:ascii="Arial" w:hAnsi="Arial" w:cs="Arial"/>
          <w:sz w:val="22"/>
          <w:szCs w:val="22"/>
        </w:rPr>
        <w:t>)</w:t>
      </w:r>
      <w:r w:rsidRPr="00CA04D7">
        <w:rPr>
          <w:rFonts w:ascii="Arial" w:hAnsi="Arial" w:cs="Arial"/>
          <w:sz w:val="22"/>
          <w:szCs w:val="22"/>
        </w:rPr>
        <w:t>, who is</w:t>
      </w:r>
      <w:r w:rsidR="006C761C" w:rsidRPr="00CA04D7">
        <w:rPr>
          <w:rFonts w:ascii="Arial" w:hAnsi="Arial" w:cs="Arial"/>
          <w:sz w:val="22"/>
          <w:szCs w:val="22"/>
        </w:rPr>
        <w:t xml:space="preserve"> aware of </w:t>
      </w:r>
      <w:r w:rsidRPr="00CA04D7">
        <w:rPr>
          <w:rFonts w:ascii="Arial" w:hAnsi="Arial" w:cs="Arial"/>
          <w:sz w:val="22"/>
          <w:szCs w:val="22"/>
        </w:rPr>
        <w:t xml:space="preserve">the </w:t>
      </w:r>
      <w:hyperlink r:id="rId39" w:history="1">
        <w:r w:rsidR="006C761C" w:rsidRPr="00CA04D7">
          <w:rPr>
            <w:rStyle w:val="Hyperlink"/>
            <w:rFonts w:ascii="Arial" w:hAnsi="Arial" w:cs="Arial"/>
            <w:sz w:val="22"/>
            <w:szCs w:val="22"/>
          </w:rPr>
          <w:t>local procedures</w:t>
        </w:r>
      </w:hyperlink>
      <w:r w:rsidRPr="00CA04D7">
        <w:rPr>
          <w:rFonts w:ascii="Arial" w:hAnsi="Arial" w:cs="Arial"/>
          <w:sz w:val="22"/>
          <w:szCs w:val="22"/>
        </w:rPr>
        <w:t xml:space="preserve"> to follo</w:t>
      </w:r>
      <w:r w:rsidR="00CC5600" w:rsidRPr="00CA04D7">
        <w:rPr>
          <w:rFonts w:ascii="Arial" w:hAnsi="Arial" w:cs="Arial"/>
          <w:sz w:val="22"/>
          <w:szCs w:val="22"/>
        </w:rPr>
        <w:t>w</w:t>
      </w:r>
      <w:r w:rsidR="006C761C" w:rsidRPr="00CA04D7">
        <w:rPr>
          <w:rFonts w:ascii="Arial" w:hAnsi="Arial" w:cs="Arial"/>
          <w:sz w:val="22"/>
          <w:szCs w:val="22"/>
        </w:rPr>
        <w:t>.</w:t>
      </w:r>
    </w:p>
    <w:p w14:paraId="3F5BF5B6" w14:textId="77777777" w:rsidR="00DB1CA1" w:rsidRDefault="00DB1CA1" w:rsidP="00DB1CA1">
      <w:pPr>
        <w:pStyle w:val="ListParagraph"/>
        <w:rPr>
          <w:rFonts w:ascii="Arial" w:hAnsi="Arial" w:cs="Arial"/>
          <w:sz w:val="22"/>
          <w:szCs w:val="22"/>
          <w:highlight w:val="yellow"/>
          <w:lang w:val="en-GB"/>
        </w:rPr>
      </w:pPr>
    </w:p>
    <w:p w14:paraId="00B51E67" w14:textId="77777777" w:rsidR="00DB1CA1" w:rsidRPr="00840B16" w:rsidRDefault="00DB1CA1" w:rsidP="00DB1CA1">
      <w:pPr>
        <w:ind w:left="360"/>
        <w:rPr>
          <w:rFonts w:ascii="Arial" w:hAnsi="Arial" w:cs="Arial"/>
          <w:sz w:val="22"/>
          <w:szCs w:val="22"/>
          <w:highlight w:val="yellow"/>
          <w:lang w:val="en-GB"/>
        </w:rPr>
      </w:pPr>
    </w:p>
    <w:p w14:paraId="2C17B204" w14:textId="48603411" w:rsidR="00D62423" w:rsidRPr="0033762E" w:rsidRDefault="001F62CE" w:rsidP="000B1703">
      <w:pPr>
        <w:numPr>
          <w:ilvl w:val="0"/>
          <w:numId w:val="53"/>
        </w:numPr>
        <w:ind w:hanging="1146"/>
        <w:rPr>
          <w:rFonts w:ascii="Arial" w:hAnsi="Arial" w:cs="Arial"/>
          <w:b/>
          <w:bCs/>
          <w:sz w:val="28"/>
          <w:szCs w:val="28"/>
          <w:lang w:val="en-GB"/>
        </w:rPr>
      </w:pPr>
      <w:r w:rsidRPr="0033762E">
        <w:rPr>
          <w:rFonts w:ascii="Arial" w:hAnsi="Arial" w:cs="Arial"/>
          <w:b/>
          <w:bCs/>
          <w:sz w:val="28"/>
          <w:szCs w:val="28"/>
          <w:lang w:val="en-GB"/>
        </w:rPr>
        <w:t xml:space="preserve">Supporting Children </w:t>
      </w:r>
      <w:r w:rsidR="007052A8" w:rsidRPr="0033762E">
        <w:rPr>
          <w:rFonts w:ascii="Arial" w:hAnsi="Arial" w:cs="Arial"/>
          <w:b/>
          <w:bCs/>
          <w:sz w:val="28"/>
          <w:szCs w:val="28"/>
          <w:lang w:val="en-GB"/>
        </w:rPr>
        <w:t>P</w:t>
      </w:r>
      <w:r w:rsidRPr="0033762E">
        <w:rPr>
          <w:rFonts w:ascii="Arial" w:hAnsi="Arial" w:cs="Arial"/>
          <w:b/>
          <w:bCs/>
          <w:sz w:val="28"/>
          <w:szCs w:val="28"/>
          <w:lang w:val="en-GB"/>
        </w:rPr>
        <w:t xml:space="preserve">otentially at </w:t>
      </w:r>
      <w:r w:rsidR="007052A8" w:rsidRPr="0033762E">
        <w:rPr>
          <w:rFonts w:ascii="Arial" w:hAnsi="Arial" w:cs="Arial"/>
          <w:b/>
          <w:bCs/>
          <w:sz w:val="28"/>
          <w:szCs w:val="28"/>
          <w:lang w:val="en-GB"/>
        </w:rPr>
        <w:t>G</w:t>
      </w:r>
      <w:r w:rsidRPr="0033762E">
        <w:rPr>
          <w:rFonts w:ascii="Arial" w:hAnsi="Arial" w:cs="Arial"/>
          <w:b/>
          <w:bCs/>
          <w:sz w:val="28"/>
          <w:szCs w:val="28"/>
          <w:lang w:val="en-GB"/>
        </w:rPr>
        <w:t xml:space="preserve">reater </w:t>
      </w:r>
      <w:r w:rsidR="007052A8" w:rsidRPr="0033762E">
        <w:rPr>
          <w:rFonts w:ascii="Arial" w:hAnsi="Arial" w:cs="Arial"/>
          <w:b/>
          <w:bCs/>
          <w:sz w:val="28"/>
          <w:szCs w:val="28"/>
          <w:lang w:val="en-GB"/>
        </w:rPr>
        <w:t>R</w:t>
      </w:r>
      <w:r w:rsidRPr="0033762E">
        <w:rPr>
          <w:rFonts w:ascii="Arial" w:hAnsi="Arial" w:cs="Arial"/>
          <w:b/>
          <w:bCs/>
          <w:sz w:val="28"/>
          <w:szCs w:val="28"/>
          <w:lang w:val="en-GB"/>
        </w:rPr>
        <w:t xml:space="preserve">isk of </w:t>
      </w:r>
      <w:r w:rsidR="007052A8" w:rsidRPr="0033762E">
        <w:rPr>
          <w:rFonts w:ascii="Arial" w:hAnsi="Arial" w:cs="Arial"/>
          <w:b/>
          <w:bCs/>
          <w:sz w:val="28"/>
          <w:szCs w:val="28"/>
          <w:lang w:val="en-GB"/>
        </w:rPr>
        <w:t>H</w:t>
      </w:r>
      <w:r w:rsidRPr="0033762E">
        <w:rPr>
          <w:rFonts w:ascii="Arial" w:hAnsi="Arial" w:cs="Arial"/>
          <w:b/>
          <w:bCs/>
          <w:sz w:val="28"/>
          <w:szCs w:val="28"/>
          <w:lang w:val="en-GB"/>
        </w:rPr>
        <w:t xml:space="preserve">arm </w:t>
      </w:r>
    </w:p>
    <w:p w14:paraId="4EC9D7E7" w14:textId="306CA32B" w:rsidR="00231C29" w:rsidRDefault="00231C29" w:rsidP="0009404B">
      <w:pPr>
        <w:rPr>
          <w:rFonts w:ascii="Arial" w:hAnsi="Arial" w:cs="Arial"/>
          <w:b/>
          <w:bCs/>
          <w:sz w:val="28"/>
          <w:szCs w:val="28"/>
          <w:lang w:val="en-GB"/>
        </w:rPr>
      </w:pPr>
    </w:p>
    <w:p w14:paraId="538A5BE3" w14:textId="397283F5" w:rsidR="002D18D4" w:rsidRPr="005B20D6" w:rsidRDefault="002D18D4" w:rsidP="000B1703">
      <w:pPr>
        <w:numPr>
          <w:ilvl w:val="0"/>
          <w:numId w:val="51"/>
        </w:numPr>
        <w:ind w:left="426" w:hanging="425"/>
        <w:rPr>
          <w:rFonts w:ascii="Arial" w:hAnsi="Arial" w:cs="Arial"/>
          <w:sz w:val="22"/>
          <w:szCs w:val="22"/>
          <w:lang w:val="en-GB"/>
        </w:rPr>
      </w:pPr>
      <w:r w:rsidRPr="005B20D6">
        <w:rPr>
          <w:rFonts w:ascii="Arial" w:hAnsi="Arial" w:cs="Arial"/>
          <w:sz w:val="22"/>
          <w:szCs w:val="22"/>
          <w:lang w:val="en-GB"/>
        </w:rPr>
        <w:t>Whilst all children should be protected</w:t>
      </w:r>
      <w:r w:rsidR="005B20D6">
        <w:rPr>
          <w:rFonts w:ascii="Arial" w:hAnsi="Arial" w:cs="Arial"/>
          <w:sz w:val="22"/>
          <w:szCs w:val="22"/>
          <w:lang w:val="en-GB"/>
        </w:rPr>
        <w:t>,</w:t>
      </w:r>
      <w:r w:rsidRPr="005B20D6">
        <w:rPr>
          <w:rFonts w:ascii="Arial" w:hAnsi="Arial" w:cs="Arial"/>
          <w:sz w:val="22"/>
          <w:szCs w:val="22"/>
          <w:lang w:val="en-GB"/>
        </w:rPr>
        <w:t xml:space="preserve"> some groups of children are potentially at greater risk of harm.  </w:t>
      </w:r>
    </w:p>
    <w:p w14:paraId="13DC4CF8" w14:textId="77777777" w:rsidR="002D18D4" w:rsidRPr="002D18D4" w:rsidRDefault="002D18D4" w:rsidP="002D18D4">
      <w:pPr>
        <w:ind w:left="709"/>
        <w:rPr>
          <w:rFonts w:ascii="Arial" w:hAnsi="Arial" w:cs="Arial"/>
          <w:sz w:val="22"/>
          <w:szCs w:val="22"/>
        </w:rPr>
      </w:pPr>
    </w:p>
    <w:p w14:paraId="7F7A8C37" w14:textId="0DA835A7" w:rsidR="00ED5C9D" w:rsidRPr="00234052" w:rsidRDefault="00ED5C9D"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Safeguarding </w:t>
      </w:r>
      <w:r w:rsidR="00C367BA" w:rsidRPr="00234052">
        <w:rPr>
          <w:rFonts w:ascii="Arial" w:hAnsi="Arial" w:cs="Arial"/>
          <w:b/>
          <w:sz w:val="24"/>
          <w:szCs w:val="24"/>
          <w:lang w:val="en-GB"/>
        </w:rPr>
        <w:t>C</w:t>
      </w:r>
      <w:r w:rsidR="00CA1A0C" w:rsidRPr="00234052">
        <w:rPr>
          <w:rFonts w:ascii="Arial" w:hAnsi="Arial" w:cs="Arial"/>
          <w:b/>
          <w:sz w:val="24"/>
          <w:szCs w:val="24"/>
          <w:lang w:val="en-GB"/>
        </w:rPr>
        <w:t>hildren with Special Educational Needs</w:t>
      </w:r>
      <w:r w:rsidR="00DC2B6A">
        <w:rPr>
          <w:rFonts w:ascii="Arial" w:hAnsi="Arial" w:cs="Arial"/>
          <w:b/>
          <w:sz w:val="24"/>
          <w:szCs w:val="24"/>
          <w:lang w:val="en-GB"/>
        </w:rPr>
        <w:t xml:space="preserve"> or</w:t>
      </w:r>
      <w:r w:rsidR="00CA1A0C" w:rsidRPr="00234052">
        <w:rPr>
          <w:rFonts w:ascii="Arial" w:hAnsi="Arial" w:cs="Arial"/>
          <w:b/>
          <w:sz w:val="24"/>
          <w:szCs w:val="24"/>
          <w:lang w:val="en-GB"/>
        </w:rPr>
        <w:t xml:space="preserve"> Disabilities</w:t>
      </w:r>
      <w:r w:rsidR="00FF5DED">
        <w:rPr>
          <w:rFonts w:ascii="Arial" w:hAnsi="Arial" w:cs="Arial"/>
          <w:b/>
          <w:sz w:val="24"/>
          <w:szCs w:val="24"/>
          <w:lang w:val="en-GB"/>
        </w:rPr>
        <w:t xml:space="preserve"> (SEND)</w:t>
      </w:r>
    </w:p>
    <w:p w14:paraId="1B621949" w14:textId="77777777" w:rsidR="00ED5C9D" w:rsidRPr="00CC00A4" w:rsidRDefault="00ED5C9D" w:rsidP="0009404B">
      <w:pPr>
        <w:rPr>
          <w:rFonts w:ascii="Arial" w:hAnsi="Arial" w:cs="Arial"/>
          <w:color w:val="008000"/>
          <w:sz w:val="22"/>
          <w:szCs w:val="24"/>
          <w:lang w:val="en-GB"/>
        </w:rPr>
      </w:pPr>
    </w:p>
    <w:p w14:paraId="5F9CB3AB" w14:textId="3A1CDC8E" w:rsidR="00B964B9" w:rsidRPr="00B964B9" w:rsidRDefault="0033762E" w:rsidP="00D73C70">
      <w:pPr>
        <w:numPr>
          <w:ilvl w:val="0"/>
          <w:numId w:val="31"/>
        </w:numPr>
        <w:ind w:left="360"/>
        <w:rPr>
          <w:rFonts w:ascii="Arial" w:hAnsi="Arial" w:cs="Arial"/>
          <w:color w:val="000000"/>
          <w:sz w:val="22"/>
          <w:szCs w:val="22"/>
          <w:lang w:val="en-GB"/>
        </w:rPr>
      </w:pPr>
      <w:r>
        <w:rPr>
          <w:rFonts w:ascii="Arial" w:hAnsi="Arial" w:cs="Arial"/>
          <w:sz w:val="22"/>
          <w:szCs w:val="22"/>
          <w:lang w:val="en-GB"/>
        </w:rPr>
        <w:t>Minster Playgroup</w:t>
      </w:r>
      <w:r w:rsidR="00F35A9A" w:rsidRPr="00CC00A4">
        <w:rPr>
          <w:rFonts w:ascii="Arial" w:hAnsi="Arial" w:cs="Arial"/>
          <w:color w:val="0070C0"/>
          <w:sz w:val="22"/>
          <w:szCs w:val="22"/>
        </w:rPr>
        <w:t xml:space="preserve"> </w:t>
      </w:r>
      <w:r w:rsidR="00ED5C9D" w:rsidRPr="00CC00A4">
        <w:rPr>
          <w:rFonts w:ascii="Arial" w:hAnsi="Arial" w:cs="Arial"/>
          <w:sz w:val="22"/>
          <w:szCs w:val="22"/>
          <w:lang w:val="en-GB"/>
        </w:rPr>
        <w:t xml:space="preserve">acknowledges that children with </w:t>
      </w:r>
      <w:r w:rsidR="00ED5C9D" w:rsidRPr="00CC00A4">
        <w:rPr>
          <w:rFonts w:ascii="Arial" w:hAnsi="Arial" w:cs="Arial"/>
          <w:color w:val="000000"/>
          <w:sz w:val="22"/>
          <w:szCs w:val="22"/>
          <w:lang w:val="en-GB"/>
        </w:rPr>
        <w:t xml:space="preserve">special educational needs </w:t>
      </w:r>
      <w:r w:rsidR="00DC2B6A">
        <w:rPr>
          <w:rFonts w:ascii="Arial" w:hAnsi="Arial" w:cs="Arial"/>
          <w:color w:val="000000"/>
          <w:sz w:val="22"/>
          <w:szCs w:val="22"/>
          <w:lang w:val="en-GB"/>
        </w:rPr>
        <w:t xml:space="preserve">or </w:t>
      </w:r>
      <w:r w:rsidR="00ED5C9D" w:rsidRPr="00DC2B6A">
        <w:rPr>
          <w:rFonts w:ascii="Arial" w:hAnsi="Arial" w:cs="Arial"/>
          <w:sz w:val="22"/>
          <w:szCs w:val="22"/>
          <w:lang w:val="en-GB"/>
        </w:rPr>
        <w:t>disabilities</w:t>
      </w:r>
      <w:r w:rsidR="00DC2B6A" w:rsidRPr="00DC2B6A">
        <w:rPr>
          <w:rFonts w:ascii="Arial" w:hAnsi="Arial" w:cs="Arial"/>
          <w:sz w:val="22"/>
          <w:szCs w:val="22"/>
          <w:lang w:val="en-GB"/>
        </w:rPr>
        <w:t xml:space="preserve"> </w:t>
      </w:r>
      <w:r w:rsidR="00FF5DED">
        <w:rPr>
          <w:rFonts w:ascii="Arial" w:hAnsi="Arial" w:cs="Arial"/>
          <w:sz w:val="22"/>
          <w:szCs w:val="22"/>
          <w:lang w:val="en-GB"/>
        </w:rPr>
        <w:t xml:space="preserve">(SEND) </w:t>
      </w:r>
      <w:r w:rsidR="00DC2B6A" w:rsidRPr="00DC2B6A">
        <w:rPr>
          <w:rFonts w:ascii="Arial" w:hAnsi="Arial" w:cs="Arial"/>
          <w:sz w:val="22"/>
          <w:szCs w:val="22"/>
          <w:lang w:val="en-GB"/>
        </w:rPr>
        <w:t>or certain health conditions</w:t>
      </w:r>
      <w:r w:rsidR="00ED5C9D" w:rsidRPr="00DC2B6A">
        <w:rPr>
          <w:rFonts w:ascii="Arial" w:hAnsi="Arial" w:cs="Arial"/>
          <w:sz w:val="22"/>
          <w:szCs w:val="22"/>
          <w:lang w:val="en-GB"/>
        </w:rPr>
        <w:t xml:space="preserve"> can</w:t>
      </w:r>
      <w:r w:rsidR="00ED5C9D" w:rsidRPr="00CC00A4">
        <w:rPr>
          <w:rFonts w:ascii="Arial" w:hAnsi="Arial" w:cs="Arial"/>
          <w:color w:val="000000"/>
          <w:sz w:val="22"/>
          <w:szCs w:val="22"/>
          <w:lang w:val="en-GB"/>
        </w:rPr>
        <w:t xml:space="preserve"> face additional safeguarding challenges</w:t>
      </w:r>
      <w:r w:rsidR="00005048">
        <w:rPr>
          <w:rFonts w:ascii="Arial" w:hAnsi="Arial" w:cs="Arial"/>
          <w:sz w:val="22"/>
          <w:szCs w:val="22"/>
          <w:lang w:val="en-GB"/>
        </w:rPr>
        <w:t xml:space="preserve"> and barriers for </w:t>
      </w:r>
      <w:r w:rsidR="00005048" w:rsidRPr="00005048">
        <w:rPr>
          <w:rFonts w:ascii="Arial" w:hAnsi="Arial" w:cs="Arial"/>
          <w:sz w:val="22"/>
          <w:szCs w:val="22"/>
          <w:lang w:val="en-GB"/>
        </w:rPr>
        <w:t xml:space="preserve">recognising abuse and neglect. </w:t>
      </w:r>
    </w:p>
    <w:p w14:paraId="7F175A9A" w14:textId="77777777" w:rsidR="00B964B9" w:rsidRDefault="00B964B9" w:rsidP="00DC310E">
      <w:pPr>
        <w:ind w:left="360"/>
        <w:rPr>
          <w:rFonts w:ascii="Arial" w:hAnsi="Arial" w:cs="Arial"/>
          <w:color w:val="000000"/>
          <w:sz w:val="22"/>
          <w:szCs w:val="22"/>
          <w:lang w:val="en-GB"/>
        </w:rPr>
      </w:pPr>
    </w:p>
    <w:p w14:paraId="018669D9" w14:textId="4C40B5DB" w:rsidR="00B964B9" w:rsidRPr="00B964B9" w:rsidRDefault="0033762E" w:rsidP="00D73C70">
      <w:pPr>
        <w:numPr>
          <w:ilvl w:val="0"/>
          <w:numId w:val="31"/>
        </w:numPr>
        <w:ind w:left="360"/>
        <w:rPr>
          <w:rFonts w:ascii="Arial" w:hAnsi="Arial" w:cs="Arial"/>
          <w:color w:val="000000"/>
          <w:sz w:val="22"/>
          <w:szCs w:val="22"/>
          <w:lang w:val="en-GB"/>
        </w:rPr>
      </w:pPr>
      <w:r>
        <w:rPr>
          <w:rFonts w:ascii="Arial" w:hAnsi="Arial" w:cs="Arial"/>
          <w:sz w:val="22"/>
          <w:szCs w:val="22"/>
          <w:lang w:val="en-GB"/>
        </w:rPr>
        <w:t>Minster Playgroup</w:t>
      </w:r>
      <w:r w:rsidR="00F35A9A" w:rsidRPr="00B964B9">
        <w:rPr>
          <w:rFonts w:ascii="Arial" w:hAnsi="Arial" w:cs="Arial"/>
          <w:color w:val="0070C0"/>
          <w:sz w:val="22"/>
          <w:szCs w:val="22"/>
        </w:rPr>
        <w:t xml:space="preserve"> </w:t>
      </w:r>
      <w:r w:rsidR="00B964B9" w:rsidRPr="00B964B9">
        <w:rPr>
          <w:rFonts w:ascii="Arial" w:hAnsi="Arial" w:cs="Arial"/>
          <w:color w:val="000000"/>
          <w:sz w:val="22"/>
          <w:szCs w:val="22"/>
          <w:lang w:val="en-GB"/>
        </w:rPr>
        <w:t>recognise</w:t>
      </w:r>
      <w:r w:rsidR="00B964B9">
        <w:rPr>
          <w:rFonts w:ascii="Arial" w:hAnsi="Arial" w:cs="Arial"/>
          <w:color w:val="000000"/>
          <w:sz w:val="22"/>
          <w:szCs w:val="22"/>
          <w:lang w:val="en-GB"/>
        </w:rPr>
        <w:t>s</w:t>
      </w:r>
      <w:r w:rsidR="00ED5C9D" w:rsidRPr="00B964B9">
        <w:rPr>
          <w:rFonts w:ascii="Arial" w:hAnsi="Arial" w:cs="Arial"/>
          <w:color w:val="000000"/>
          <w:sz w:val="22"/>
          <w:szCs w:val="22"/>
          <w:lang w:val="en-GB"/>
        </w:rPr>
        <w:t xml:space="preserve"> that children with</w:t>
      </w:r>
      <w:r w:rsidR="00ED5C9D" w:rsidRPr="00B964B9">
        <w:rPr>
          <w:rFonts w:ascii="Arial" w:hAnsi="Arial" w:cs="Arial"/>
          <w:color w:val="008000"/>
          <w:sz w:val="22"/>
          <w:szCs w:val="22"/>
          <w:lang w:val="en-GB"/>
        </w:rPr>
        <w:t xml:space="preserve"> </w:t>
      </w:r>
      <w:r w:rsidR="00ED5C9D" w:rsidRPr="00B964B9">
        <w:rPr>
          <w:rFonts w:ascii="Arial" w:hAnsi="Arial" w:cs="Arial"/>
          <w:color w:val="000000"/>
          <w:sz w:val="22"/>
          <w:szCs w:val="22"/>
          <w:lang w:val="en-GB"/>
        </w:rPr>
        <w:t>SEN</w:t>
      </w:r>
      <w:r w:rsidR="00FF5DED" w:rsidRPr="00B964B9">
        <w:rPr>
          <w:rFonts w:ascii="Arial" w:hAnsi="Arial" w:cs="Arial"/>
          <w:color w:val="000000"/>
          <w:sz w:val="22"/>
          <w:szCs w:val="22"/>
          <w:lang w:val="en-GB"/>
        </w:rPr>
        <w:t>D</w:t>
      </w:r>
      <w:r w:rsidR="00B964B9" w:rsidRPr="00B964B9">
        <w:rPr>
          <w:rFonts w:ascii="Arial" w:hAnsi="Arial" w:cs="Arial"/>
          <w:color w:val="000000"/>
          <w:sz w:val="22"/>
          <w:szCs w:val="22"/>
          <w:lang w:val="en-GB"/>
        </w:rPr>
        <w:t xml:space="preserve"> </w:t>
      </w:r>
      <w:r w:rsidR="00B964B9">
        <w:rPr>
          <w:rFonts w:ascii="Arial" w:hAnsi="Arial" w:cs="Arial"/>
          <w:color w:val="000000"/>
          <w:sz w:val="22"/>
          <w:szCs w:val="22"/>
          <w:lang w:val="en-GB"/>
        </w:rPr>
        <w:t xml:space="preserve">may face additional </w:t>
      </w:r>
      <w:r w:rsidR="00B964B9" w:rsidRPr="00B964B9">
        <w:rPr>
          <w:rFonts w:ascii="Arial" w:hAnsi="Arial" w:cs="Arial"/>
          <w:sz w:val="22"/>
          <w:szCs w:val="22"/>
          <w:lang w:val="en-GB"/>
        </w:rPr>
        <w:t xml:space="preserve">communication barriers and </w:t>
      </w:r>
      <w:r w:rsidR="00B964B9">
        <w:rPr>
          <w:rFonts w:ascii="Arial" w:hAnsi="Arial" w:cs="Arial"/>
          <w:sz w:val="22"/>
          <w:szCs w:val="22"/>
          <w:lang w:val="en-GB"/>
        </w:rPr>
        <w:t xml:space="preserve">experience </w:t>
      </w:r>
      <w:r w:rsidR="00B964B9" w:rsidRPr="00B964B9">
        <w:rPr>
          <w:rFonts w:ascii="Arial" w:hAnsi="Arial" w:cs="Arial"/>
          <w:sz w:val="22"/>
          <w:szCs w:val="22"/>
          <w:lang w:val="en-GB"/>
        </w:rPr>
        <w:t>difficulties in managing or reporting abuse or challenges</w:t>
      </w:r>
      <w:r w:rsidR="00B964B9">
        <w:rPr>
          <w:rFonts w:ascii="Arial" w:hAnsi="Arial" w:cs="Arial"/>
          <w:color w:val="000000"/>
          <w:sz w:val="22"/>
          <w:szCs w:val="22"/>
          <w:lang w:val="en-GB"/>
        </w:rPr>
        <w:t xml:space="preserve">. Children with SEND </w:t>
      </w:r>
      <w:r w:rsidR="00ED5C9D" w:rsidRPr="00B964B9">
        <w:rPr>
          <w:rFonts w:ascii="Arial" w:hAnsi="Arial" w:cs="Arial"/>
          <w:color w:val="000000"/>
          <w:sz w:val="22"/>
          <w:szCs w:val="22"/>
          <w:lang w:val="en-GB"/>
        </w:rPr>
        <w:t xml:space="preserve">will be </w:t>
      </w:r>
      <w:r w:rsidR="00F953B4">
        <w:rPr>
          <w:rFonts w:ascii="Arial" w:hAnsi="Arial" w:cs="Arial"/>
          <w:color w:val="000000"/>
          <w:sz w:val="22"/>
          <w:szCs w:val="22"/>
          <w:lang w:val="en-GB"/>
        </w:rPr>
        <w:t xml:space="preserve">appropriately </w:t>
      </w:r>
      <w:r w:rsidR="00ED5C9D" w:rsidRPr="00B964B9">
        <w:rPr>
          <w:rFonts w:ascii="Arial" w:hAnsi="Arial" w:cs="Arial"/>
          <w:color w:val="000000"/>
          <w:sz w:val="22"/>
          <w:szCs w:val="22"/>
          <w:lang w:val="en-GB"/>
        </w:rPr>
        <w:t xml:space="preserve">supported to </w:t>
      </w:r>
      <w:r w:rsidR="00F953B4">
        <w:rPr>
          <w:rFonts w:ascii="Arial" w:hAnsi="Arial" w:cs="Arial"/>
          <w:color w:val="000000"/>
          <w:sz w:val="22"/>
          <w:szCs w:val="22"/>
          <w:lang w:val="en-GB"/>
        </w:rPr>
        <w:t xml:space="preserve">communicate and </w:t>
      </w:r>
      <w:r w:rsidR="00ED5C9D" w:rsidRPr="00B964B9">
        <w:rPr>
          <w:rFonts w:ascii="Arial" w:hAnsi="Arial" w:cs="Arial"/>
          <w:color w:val="000000"/>
          <w:sz w:val="22"/>
          <w:szCs w:val="22"/>
          <w:lang w:val="en-GB"/>
        </w:rPr>
        <w:t xml:space="preserve">ensure that their voice is heard and acted upon.  </w:t>
      </w:r>
    </w:p>
    <w:p w14:paraId="42B572EC" w14:textId="77777777" w:rsidR="008616AF" w:rsidRPr="00CC00A4" w:rsidRDefault="008616AF" w:rsidP="00DC310E">
      <w:pPr>
        <w:pStyle w:val="ListParagraph"/>
        <w:ind w:left="-360"/>
        <w:rPr>
          <w:rFonts w:ascii="Arial" w:hAnsi="Arial" w:cs="Arial"/>
          <w:color w:val="000000" w:themeColor="text1"/>
          <w:sz w:val="22"/>
          <w:szCs w:val="22"/>
          <w:lang w:val="en-GB"/>
        </w:rPr>
      </w:pPr>
    </w:p>
    <w:p w14:paraId="223D88AE" w14:textId="6E9490D1" w:rsidR="006E4B68" w:rsidRPr="00F953B4" w:rsidRDefault="00ED5C9D"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All members of staff will be encouraged to appropriately explore possible indicators of abuse such as behaviour</w:t>
      </w:r>
      <w:r w:rsidR="006E4B68">
        <w:rPr>
          <w:rFonts w:ascii="Arial" w:hAnsi="Arial" w:cs="Arial"/>
          <w:color w:val="000000" w:themeColor="text1"/>
          <w:sz w:val="22"/>
          <w:szCs w:val="22"/>
          <w:lang w:val="en-GB"/>
        </w:rPr>
        <w:t xml:space="preserve">, </w:t>
      </w:r>
      <w:r w:rsidRPr="00CC00A4">
        <w:rPr>
          <w:rFonts w:ascii="Arial" w:hAnsi="Arial" w:cs="Arial"/>
          <w:color w:val="000000" w:themeColor="text1"/>
          <w:sz w:val="22"/>
          <w:szCs w:val="22"/>
          <w:lang w:val="en-GB"/>
        </w:rPr>
        <w:t>mood change</w:t>
      </w:r>
      <w:r w:rsidR="006E4B68">
        <w:rPr>
          <w:rFonts w:ascii="Arial" w:hAnsi="Arial" w:cs="Arial"/>
          <w:color w:val="000000" w:themeColor="text1"/>
          <w:sz w:val="22"/>
          <w:szCs w:val="22"/>
          <w:lang w:val="en-GB"/>
        </w:rPr>
        <w:t>s</w:t>
      </w:r>
      <w:r w:rsidRPr="00CC00A4">
        <w:rPr>
          <w:rFonts w:ascii="Arial" w:hAnsi="Arial" w:cs="Arial"/>
          <w:color w:val="000000" w:themeColor="text1"/>
          <w:sz w:val="22"/>
          <w:szCs w:val="22"/>
          <w:lang w:val="en-GB"/>
        </w:rPr>
        <w:t xml:space="preserve"> or injuries and not to assume that they are related to the child’s disability</w:t>
      </w:r>
      <w:r w:rsidR="00513531">
        <w:rPr>
          <w:rFonts w:ascii="Arial" w:hAnsi="Arial" w:cs="Arial"/>
          <w:color w:val="000000" w:themeColor="text1"/>
          <w:sz w:val="22"/>
          <w:szCs w:val="22"/>
          <w:lang w:val="en-GB"/>
        </w:rPr>
        <w:t xml:space="preserve">. Staff will </w:t>
      </w:r>
      <w:r w:rsidRPr="00513531">
        <w:rPr>
          <w:rFonts w:ascii="Arial" w:hAnsi="Arial" w:cs="Arial"/>
          <w:color w:val="000000" w:themeColor="text1"/>
          <w:sz w:val="22"/>
          <w:szCs w:val="22"/>
          <w:lang w:val="en-GB"/>
        </w:rPr>
        <w:t xml:space="preserve">be </w:t>
      </w:r>
      <w:r w:rsidR="00176A91">
        <w:rPr>
          <w:rFonts w:ascii="Arial" w:hAnsi="Arial" w:cs="Arial"/>
          <w:color w:val="000000" w:themeColor="text1"/>
          <w:sz w:val="22"/>
          <w:szCs w:val="22"/>
          <w:lang w:val="en-GB"/>
        </w:rPr>
        <w:t>mindful</w:t>
      </w:r>
      <w:r w:rsidRPr="00513531">
        <w:rPr>
          <w:rFonts w:ascii="Arial" w:hAnsi="Arial" w:cs="Arial"/>
          <w:color w:val="000000" w:themeColor="text1"/>
          <w:sz w:val="22"/>
          <w:szCs w:val="22"/>
          <w:lang w:val="en-GB"/>
        </w:rPr>
        <w:t xml:space="preserve"> that children with SEN</w:t>
      </w:r>
      <w:r w:rsidR="006E4B68" w:rsidRPr="00513531">
        <w:rPr>
          <w:rFonts w:ascii="Arial" w:hAnsi="Arial" w:cs="Arial"/>
          <w:color w:val="000000" w:themeColor="text1"/>
          <w:sz w:val="22"/>
          <w:szCs w:val="22"/>
          <w:lang w:val="en-GB"/>
        </w:rPr>
        <w:t xml:space="preserve">D </w:t>
      </w:r>
      <w:r w:rsidR="00176A91" w:rsidRPr="00005048">
        <w:rPr>
          <w:rFonts w:ascii="Arial" w:hAnsi="Arial" w:cs="Arial"/>
          <w:sz w:val="22"/>
          <w:szCs w:val="22"/>
          <w:lang w:val="en-GB"/>
        </w:rPr>
        <w:t xml:space="preserve">or certain medical conditions </w:t>
      </w:r>
      <w:r w:rsidR="00176A91">
        <w:rPr>
          <w:rFonts w:ascii="Arial" w:hAnsi="Arial" w:cs="Arial"/>
          <w:sz w:val="22"/>
          <w:szCs w:val="22"/>
          <w:lang w:val="en-GB"/>
        </w:rPr>
        <w:t xml:space="preserve">may </w:t>
      </w:r>
      <w:r w:rsidR="00176A91" w:rsidRPr="00005048">
        <w:rPr>
          <w:rFonts w:ascii="Arial" w:hAnsi="Arial" w:cs="Arial"/>
          <w:sz w:val="22"/>
          <w:szCs w:val="22"/>
          <w:lang w:val="en-GB"/>
        </w:rPr>
        <w:t>be</w:t>
      </w:r>
      <w:r w:rsidR="00176A91">
        <w:rPr>
          <w:rFonts w:ascii="Arial" w:hAnsi="Arial" w:cs="Arial"/>
          <w:sz w:val="22"/>
          <w:szCs w:val="22"/>
          <w:lang w:val="en-GB"/>
        </w:rPr>
        <w:t xml:space="preserve"> </w:t>
      </w:r>
      <w:r w:rsidR="00176A91" w:rsidRPr="00005048">
        <w:rPr>
          <w:rFonts w:ascii="Arial" w:hAnsi="Arial" w:cs="Arial"/>
          <w:sz w:val="22"/>
          <w:szCs w:val="22"/>
          <w:lang w:val="en-GB"/>
        </w:rPr>
        <w:t xml:space="preserve">disproportionally impacted by behaviours such as </w:t>
      </w:r>
      <w:r w:rsidR="000738A7">
        <w:rPr>
          <w:rFonts w:ascii="Arial" w:hAnsi="Arial" w:cs="Arial"/>
          <w:sz w:val="22"/>
          <w:szCs w:val="22"/>
          <w:lang w:val="en-GB"/>
        </w:rPr>
        <w:t xml:space="preserve">abuse or </w:t>
      </w:r>
      <w:r w:rsidR="00176A91" w:rsidRPr="00005048">
        <w:rPr>
          <w:rFonts w:ascii="Arial" w:hAnsi="Arial" w:cs="Arial"/>
          <w:sz w:val="22"/>
          <w:szCs w:val="22"/>
          <w:lang w:val="en-GB"/>
        </w:rPr>
        <w:t>bullying, without outwardly showing any signs</w:t>
      </w:r>
      <w:r w:rsidR="00176A91">
        <w:rPr>
          <w:rFonts w:ascii="Arial" w:hAnsi="Arial" w:cs="Arial"/>
          <w:sz w:val="22"/>
          <w:szCs w:val="22"/>
          <w:lang w:val="en-GB"/>
        </w:rPr>
        <w:t>.</w:t>
      </w:r>
    </w:p>
    <w:p w14:paraId="65F11AAC" w14:textId="77777777" w:rsidR="00F953B4"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F953B4" w:rsidRDefault="00F953B4"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Members of staff are encouraged to be aware that children with SEN</w:t>
      </w:r>
      <w:r>
        <w:rPr>
          <w:rFonts w:ascii="Arial" w:hAnsi="Arial" w:cs="Arial"/>
          <w:color w:val="000000" w:themeColor="text1"/>
          <w:sz w:val="22"/>
          <w:szCs w:val="22"/>
          <w:lang w:val="en-GB"/>
        </w:rPr>
        <w:t>D</w:t>
      </w:r>
      <w:r w:rsidRPr="00CC00A4">
        <w:rPr>
          <w:rFonts w:ascii="Arial" w:hAnsi="Arial" w:cs="Arial"/>
          <w:color w:val="000000" w:themeColor="text1"/>
          <w:sz w:val="22"/>
          <w:szCs w:val="22"/>
          <w:lang w:val="en-GB"/>
        </w:rPr>
        <w:t xml:space="preserve"> can be disproportionally impacted by safeguarding concerns, such as exploitation</w:t>
      </w:r>
      <w:r>
        <w:rPr>
          <w:rFonts w:ascii="Arial" w:hAnsi="Arial" w:cs="Arial"/>
          <w:color w:val="000000" w:themeColor="text1"/>
          <w:sz w:val="22"/>
          <w:szCs w:val="22"/>
          <w:lang w:val="en-GB"/>
        </w:rPr>
        <w:t xml:space="preserve">, </w:t>
      </w:r>
      <w:r w:rsidRPr="00005048">
        <w:rPr>
          <w:rFonts w:ascii="Arial" w:hAnsi="Arial" w:cs="Arial"/>
          <w:sz w:val="22"/>
          <w:szCs w:val="22"/>
          <w:lang w:val="en-GB"/>
        </w:rPr>
        <w:t>peer group isolation or bullying including prejudice-based bullying</w:t>
      </w:r>
      <w:r>
        <w:rPr>
          <w:rFonts w:ascii="Arial" w:hAnsi="Arial" w:cs="Arial"/>
          <w:sz w:val="22"/>
          <w:szCs w:val="22"/>
          <w:lang w:val="en-GB"/>
        </w:rPr>
        <w:t>.</w:t>
      </w:r>
    </w:p>
    <w:p w14:paraId="2DB1397A" w14:textId="77777777" w:rsidR="006E4B68" w:rsidRDefault="006E4B68" w:rsidP="00DC310E">
      <w:pPr>
        <w:pStyle w:val="ListParagraph"/>
        <w:ind w:left="360"/>
        <w:rPr>
          <w:rFonts w:ascii="Arial" w:hAnsi="Arial" w:cs="Arial"/>
          <w:color w:val="000000" w:themeColor="text1"/>
          <w:sz w:val="22"/>
          <w:szCs w:val="22"/>
        </w:rPr>
      </w:pPr>
    </w:p>
    <w:p w14:paraId="5255B551" w14:textId="3B237D4E" w:rsidR="006E4B68" w:rsidRPr="00513531" w:rsidRDefault="00583617"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rPr>
        <w:t xml:space="preserve">To address these additional challenges, our </w:t>
      </w:r>
      <w:r w:rsidR="000738A7" w:rsidRPr="00DB1CA1">
        <w:rPr>
          <w:rFonts w:ascii="Arial" w:hAnsi="Arial" w:cs="Arial"/>
          <w:sz w:val="22"/>
          <w:szCs w:val="22"/>
        </w:rPr>
        <w:t xml:space="preserve">setting </w:t>
      </w:r>
      <w:r w:rsidRPr="00DB1CA1">
        <w:rPr>
          <w:rFonts w:ascii="Arial" w:hAnsi="Arial" w:cs="Arial"/>
          <w:sz w:val="22"/>
          <w:szCs w:val="22"/>
        </w:rPr>
        <w:t xml:space="preserve">will </w:t>
      </w:r>
      <w:r w:rsidRPr="00CC00A4">
        <w:rPr>
          <w:rFonts w:ascii="Arial" w:hAnsi="Arial" w:cs="Arial"/>
          <w:color w:val="000000" w:themeColor="text1"/>
          <w:sz w:val="22"/>
          <w:szCs w:val="22"/>
        </w:rPr>
        <w:t xml:space="preserve">always consider </w:t>
      </w:r>
      <w:r w:rsidR="00F953B4">
        <w:rPr>
          <w:rFonts w:ascii="Arial" w:hAnsi="Arial" w:cs="Arial"/>
          <w:color w:val="000000" w:themeColor="text1"/>
          <w:sz w:val="22"/>
          <w:szCs w:val="22"/>
        </w:rPr>
        <w:t xml:space="preserve">implementing </w:t>
      </w:r>
      <w:r w:rsidRPr="00CC00A4">
        <w:rPr>
          <w:rFonts w:ascii="Arial" w:hAnsi="Arial" w:cs="Arial"/>
          <w:color w:val="000000" w:themeColor="text1"/>
          <w:sz w:val="22"/>
          <w:szCs w:val="22"/>
        </w:rPr>
        <w:t xml:space="preserve">extra support </w:t>
      </w:r>
      <w:r w:rsidR="00F953B4">
        <w:rPr>
          <w:rFonts w:ascii="Arial" w:hAnsi="Arial" w:cs="Arial"/>
          <w:color w:val="000000" w:themeColor="text1"/>
          <w:sz w:val="22"/>
          <w:szCs w:val="22"/>
        </w:rPr>
        <w:t xml:space="preserve">and attention </w:t>
      </w:r>
      <w:r w:rsidRPr="00CC00A4">
        <w:rPr>
          <w:rFonts w:ascii="Arial" w:hAnsi="Arial" w:cs="Arial"/>
          <w:color w:val="000000" w:themeColor="text1"/>
          <w:sz w:val="22"/>
          <w:szCs w:val="22"/>
        </w:rPr>
        <w:t>for children with SEN</w:t>
      </w:r>
      <w:r w:rsidR="00F953B4">
        <w:rPr>
          <w:rFonts w:ascii="Arial" w:hAnsi="Arial" w:cs="Arial"/>
          <w:color w:val="000000" w:themeColor="text1"/>
          <w:sz w:val="22"/>
          <w:szCs w:val="22"/>
        </w:rPr>
        <w:t>D. T</w:t>
      </w:r>
      <w:r w:rsidR="006E4B68" w:rsidRPr="00513531">
        <w:rPr>
          <w:rFonts w:ascii="Arial" w:hAnsi="Arial" w:cs="Arial"/>
          <w:sz w:val="22"/>
          <w:szCs w:val="22"/>
          <w:lang w:val="en-GB"/>
        </w:rPr>
        <w:t>he DSL will work closely with the SEN</w:t>
      </w:r>
      <w:r w:rsidR="00DB1CA1">
        <w:rPr>
          <w:rFonts w:ascii="Arial" w:hAnsi="Arial" w:cs="Arial"/>
          <w:sz w:val="22"/>
          <w:szCs w:val="22"/>
          <w:lang w:val="en-GB"/>
        </w:rPr>
        <w:t>CO</w:t>
      </w:r>
      <w:r w:rsidR="006E4B68" w:rsidRPr="00513531">
        <w:rPr>
          <w:rFonts w:ascii="Arial" w:hAnsi="Arial" w:cs="Arial"/>
          <w:sz w:val="22"/>
          <w:szCs w:val="22"/>
          <w:lang w:val="en-GB"/>
        </w:rPr>
        <w:t xml:space="preserve"> </w:t>
      </w:r>
      <w:r w:rsidR="0033762E">
        <w:rPr>
          <w:rFonts w:ascii="Arial" w:hAnsi="Arial" w:cs="Arial"/>
          <w:sz w:val="22"/>
          <w:szCs w:val="22"/>
          <w:lang w:val="en-GB"/>
        </w:rPr>
        <w:t>(Kirsty Pearn)</w:t>
      </w:r>
      <w:r w:rsidR="006E4B68" w:rsidRPr="00513531">
        <w:rPr>
          <w:rFonts w:ascii="Arial" w:hAnsi="Arial" w:cs="Arial"/>
          <w:sz w:val="22"/>
          <w:szCs w:val="22"/>
          <w:lang w:val="en-GB"/>
        </w:rPr>
        <w:t xml:space="preserve"> to plan support as required.</w:t>
      </w:r>
    </w:p>
    <w:p w14:paraId="227033DC" w14:textId="77777777" w:rsidR="00954EE5" w:rsidRPr="00954EE5" w:rsidRDefault="00954EE5" w:rsidP="005B20D6">
      <w:pPr>
        <w:rPr>
          <w:rFonts w:ascii="Arial" w:hAnsi="Arial" w:cs="Arial"/>
          <w:sz w:val="22"/>
          <w:szCs w:val="22"/>
          <w:lang w:val="en-GB"/>
        </w:rPr>
      </w:pPr>
    </w:p>
    <w:p w14:paraId="582BAF39" w14:textId="66F826D2" w:rsidR="00291768" w:rsidRDefault="002D18D4" w:rsidP="000B1703">
      <w:pPr>
        <w:numPr>
          <w:ilvl w:val="1"/>
          <w:numId w:val="53"/>
        </w:numPr>
        <w:ind w:hanging="720"/>
        <w:rPr>
          <w:rFonts w:ascii="Arial" w:hAnsi="Arial" w:cs="Arial"/>
          <w:b/>
          <w:sz w:val="24"/>
          <w:szCs w:val="24"/>
          <w:lang w:val="en-GB"/>
        </w:rPr>
      </w:pPr>
      <w:r>
        <w:rPr>
          <w:rFonts w:ascii="Arial" w:hAnsi="Arial" w:cs="Arial"/>
          <w:b/>
          <w:sz w:val="24"/>
          <w:szCs w:val="24"/>
          <w:lang w:val="en-GB"/>
        </w:rPr>
        <w:t xml:space="preserve">Children </w:t>
      </w:r>
      <w:r w:rsidR="005B20D6">
        <w:rPr>
          <w:rFonts w:ascii="Arial" w:hAnsi="Arial" w:cs="Arial"/>
          <w:b/>
          <w:sz w:val="24"/>
          <w:szCs w:val="24"/>
          <w:lang w:val="en-GB"/>
        </w:rPr>
        <w:t>Requiring</w:t>
      </w:r>
      <w:r>
        <w:rPr>
          <w:rFonts w:ascii="Arial" w:hAnsi="Arial" w:cs="Arial"/>
          <w:b/>
          <w:sz w:val="24"/>
          <w:szCs w:val="24"/>
          <w:lang w:val="en-GB"/>
        </w:rPr>
        <w:t xml:space="preserve"> </w:t>
      </w:r>
      <w:r w:rsidR="00291768" w:rsidRPr="00234052">
        <w:rPr>
          <w:rFonts w:ascii="Arial" w:hAnsi="Arial" w:cs="Arial"/>
          <w:b/>
          <w:sz w:val="24"/>
          <w:szCs w:val="24"/>
          <w:lang w:val="en-GB"/>
        </w:rPr>
        <w:t xml:space="preserve">Mental </w:t>
      </w:r>
      <w:r w:rsidR="00C367BA" w:rsidRPr="00234052">
        <w:rPr>
          <w:rFonts w:ascii="Arial" w:hAnsi="Arial" w:cs="Arial"/>
          <w:b/>
          <w:sz w:val="24"/>
          <w:szCs w:val="24"/>
          <w:lang w:val="en-GB"/>
        </w:rPr>
        <w:t>H</w:t>
      </w:r>
      <w:r w:rsidR="00291768" w:rsidRPr="00234052">
        <w:rPr>
          <w:rFonts w:ascii="Arial" w:hAnsi="Arial" w:cs="Arial"/>
          <w:b/>
          <w:sz w:val="24"/>
          <w:szCs w:val="24"/>
          <w:lang w:val="en-GB"/>
        </w:rPr>
        <w:t xml:space="preserve">ealth </w:t>
      </w:r>
      <w:r w:rsidR="005B20D6">
        <w:rPr>
          <w:rFonts w:ascii="Arial" w:hAnsi="Arial" w:cs="Arial"/>
          <w:b/>
          <w:sz w:val="24"/>
          <w:szCs w:val="24"/>
          <w:lang w:val="en-GB"/>
        </w:rPr>
        <w:t>Support</w:t>
      </w:r>
    </w:p>
    <w:p w14:paraId="58F63ACD" w14:textId="77777777" w:rsidR="007052A8" w:rsidRPr="007052A8" w:rsidRDefault="007052A8" w:rsidP="007052A8">
      <w:pPr>
        <w:ind w:left="720"/>
        <w:rPr>
          <w:rFonts w:ascii="Arial" w:hAnsi="Arial" w:cs="Arial"/>
          <w:b/>
          <w:sz w:val="24"/>
          <w:szCs w:val="24"/>
          <w:lang w:val="en-GB"/>
        </w:rPr>
      </w:pPr>
    </w:p>
    <w:p w14:paraId="79D5BBB7" w14:textId="0F1D6234" w:rsidR="0059096A" w:rsidRPr="000738A7" w:rsidRDefault="0059096A" w:rsidP="000738A7">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All staff </w:t>
      </w:r>
      <w:r w:rsidR="0076168E" w:rsidRPr="00CC00A4">
        <w:rPr>
          <w:rFonts w:ascii="Arial" w:hAnsi="Arial" w:cs="Arial"/>
          <w:sz w:val="22"/>
          <w:szCs w:val="22"/>
          <w:lang w:val="en-GB"/>
        </w:rPr>
        <w:t>will be made</w:t>
      </w:r>
      <w:r w:rsidRPr="00CC00A4">
        <w:rPr>
          <w:rFonts w:ascii="Arial" w:hAnsi="Arial" w:cs="Arial"/>
          <w:sz w:val="22"/>
          <w:szCs w:val="22"/>
          <w:lang w:val="en-GB"/>
        </w:rPr>
        <w:t xml:space="preserve"> aware that mental health problems can, in some cases, be an indicator that a child has suffered or is at risk of suffering abuse, neglect or exploitation. </w:t>
      </w:r>
      <w:r w:rsidR="0076168E" w:rsidRPr="000738A7">
        <w:rPr>
          <w:rFonts w:ascii="Arial" w:hAnsi="Arial" w:cs="Arial"/>
          <w:sz w:val="22"/>
          <w:szCs w:val="22"/>
          <w:lang w:val="en-GB"/>
        </w:rPr>
        <w:t>S</w:t>
      </w:r>
      <w:r w:rsidR="00C66E2D" w:rsidRPr="000738A7">
        <w:rPr>
          <w:rFonts w:ascii="Arial" w:hAnsi="Arial" w:cs="Arial"/>
          <w:sz w:val="22"/>
          <w:szCs w:val="22"/>
          <w:lang w:val="en-GB"/>
        </w:rPr>
        <w:t xml:space="preserve">taff are aware </w:t>
      </w:r>
      <w:r w:rsidR="00860256" w:rsidRPr="000738A7">
        <w:rPr>
          <w:rFonts w:ascii="Arial" w:hAnsi="Arial" w:cs="Arial"/>
          <w:sz w:val="22"/>
          <w:szCs w:val="22"/>
          <w:lang w:val="en-GB"/>
        </w:rPr>
        <w:t xml:space="preserve">that </w:t>
      </w:r>
      <w:r w:rsidR="00C66E2D" w:rsidRPr="000738A7">
        <w:rPr>
          <w:rFonts w:ascii="Arial" w:hAnsi="Arial" w:cs="Arial"/>
          <w:sz w:val="22"/>
          <w:szCs w:val="22"/>
          <w:lang w:val="en-GB"/>
        </w:rPr>
        <w:t>children’s experiences,</w:t>
      </w:r>
      <w:r w:rsidR="00860256" w:rsidRPr="000738A7">
        <w:rPr>
          <w:rFonts w:ascii="Arial" w:hAnsi="Arial" w:cs="Arial"/>
          <w:sz w:val="22"/>
          <w:szCs w:val="22"/>
          <w:lang w:val="en-GB"/>
        </w:rPr>
        <w:t xml:space="preserve"> for example where</w:t>
      </w:r>
      <w:r w:rsidR="00860256" w:rsidRPr="00860256">
        <w:t xml:space="preserve"> </w:t>
      </w:r>
      <w:r w:rsidR="00860256" w:rsidRPr="000738A7">
        <w:rPr>
          <w:rFonts w:ascii="Arial" w:hAnsi="Arial" w:cs="Arial"/>
          <w:sz w:val="22"/>
          <w:szCs w:val="22"/>
        </w:rPr>
        <w:t>children have suffered abuse and neglect, or other potentially traumatic adverse childhood experiences,</w:t>
      </w:r>
      <w:r w:rsidR="00860256" w:rsidRPr="000738A7">
        <w:rPr>
          <w:rFonts w:ascii="Arial" w:hAnsi="Arial" w:cs="Arial"/>
          <w:sz w:val="22"/>
          <w:szCs w:val="22"/>
          <w:lang w:val="en-GB"/>
        </w:rPr>
        <w:t xml:space="preserve"> can</w:t>
      </w:r>
      <w:r w:rsidR="00C66E2D" w:rsidRPr="000738A7">
        <w:rPr>
          <w:rFonts w:ascii="Arial" w:hAnsi="Arial" w:cs="Arial"/>
          <w:sz w:val="22"/>
          <w:szCs w:val="22"/>
          <w:lang w:val="en-GB"/>
        </w:rPr>
        <w:t xml:space="preserve"> impact on their mental health, behaviour and education.</w:t>
      </w:r>
    </w:p>
    <w:p w14:paraId="5413B04B" w14:textId="77777777" w:rsidR="00C66E2D" w:rsidRPr="00CC00A4" w:rsidRDefault="00C66E2D" w:rsidP="00DC310E">
      <w:pPr>
        <w:rPr>
          <w:rFonts w:ascii="Arial" w:hAnsi="Arial" w:cs="Arial"/>
          <w:b/>
          <w:bCs/>
          <w:sz w:val="28"/>
          <w:szCs w:val="28"/>
          <w:lang w:val="en-GB"/>
        </w:rPr>
      </w:pPr>
    </w:p>
    <w:p w14:paraId="0E37A6C3" w14:textId="77777777" w:rsidR="00C66E2D" w:rsidRPr="00CC00A4"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CC00A4" w:rsidRDefault="00C66E2D" w:rsidP="00DC310E">
      <w:pPr>
        <w:pStyle w:val="ListParagraph"/>
        <w:ind w:left="360"/>
        <w:rPr>
          <w:rFonts w:ascii="Arial" w:hAnsi="Arial" w:cs="Arial"/>
          <w:sz w:val="22"/>
          <w:szCs w:val="22"/>
          <w:lang w:val="en-GB"/>
        </w:rPr>
      </w:pPr>
    </w:p>
    <w:p w14:paraId="2CD689A9" w14:textId="1B409E75" w:rsidR="00291768" w:rsidRPr="002C32F7"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If staff have a mental health concern about a child that is also a safeguarding concern, immediate action should be taken </w:t>
      </w:r>
      <w:r w:rsidR="00C66E2D" w:rsidRPr="00CC00A4">
        <w:rPr>
          <w:rFonts w:ascii="Arial" w:hAnsi="Arial" w:cs="Arial"/>
          <w:sz w:val="22"/>
          <w:szCs w:val="22"/>
          <w:lang w:val="en-GB"/>
        </w:rPr>
        <w:t xml:space="preserve">by </w:t>
      </w:r>
      <w:r w:rsidRPr="00CC00A4">
        <w:rPr>
          <w:rFonts w:ascii="Arial" w:hAnsi="Arial" w:cs="Arial"/>
          <w:sz w:val="22"/>
          <w:szCs w:val="22"/>
          <w:lang w:val="en-GB"/>
        </w:rPr>
        <w:t xml:space="preserve">speaking to the </w:t>
      </w:r>
      <w:r w:rsidR="00C66E2D" w:rsidRPr="00CC00A4">
        <w:rPr>
          <w:rFonts w:ascii="Arial" w:hAnsi="Arial" w:cs="Arial"/>
          <w:sz w:val="22"/>
          <w:szCs w:val="22"/>
          <w:lang w:val="en-GB"/>
        </w:rPr>
        <w:t>DSL</w:t>
      </w:r>
      <w:r w:rsidR="0033762E">
        <w:rPr>
          <w:rFonts w:ascii="Arial" w:hAnsi="Arial" w:cs="Arial"/>
          <w:sz w:val="22"/>
          <w:szCs w:val="22"/>
          <w:lang w:val="en-GB"/>
        </w:rPr>
        <w:t xml:space="preserve"> or </w:t>
      </w:r>
      <w:r w:rsidRPr="00CC00A4">
        <w:rPr>
          <w:rFonts w:ascii="Arial" w:hAnsi="Arial" w:cs="Arial"/>
          <w:sz w:val="22"/>
          <w:szCs w:val="22"/>
          <w:lang w:val="en-GB"/>
        </w:rPr>
        <w:t>deputy</w:t>
      </w:r>
      <w:r w:rsidRPr="00CC00A4">
        <w:t>.</w:t>
      </w:r>
    </w:p>
    <w:p w14:paraId="1F7C4CD6" w14:textId="77777777" w:rsidR="00A711E3" w:rsidRDefault="00A711E3" w:rsidP="00FB6D8E">
      <w:pPr>
        <w:rPr>
          <w:rFonts w:ascii="Arial" w:hAnsi="Arial" w:cs="Arial"/>
          <w:b/>
          <w:sz w:val="24"/>
          <w:szCs w:val="24"/>
          <w:lang w:val="en-GB"/>
        </w:rPr>
      </w:pPr>
    </w:p>
    <w:p w14:paraId="19D2300E" w14:textId="51A10C48" w:rsidR="00C81AAD" w:rsidRPr="0033762E" w:rsidRDefault="00C81AAD" w:rsidP="000B1703">
      <w:pPr>
        <w:numPr>
          <w:ilvl w:val="1"/>
          <w:numId w:val="53"/>
        </w:numPr>
        <w:ind w:left="567" w:hanging="567"/>
        <w:rPr>
          <w:rFonts w:ascii="Arial" w:hAnsi="Arial" w:cs="Arial"/>
          <w:b/>
          <w:sz w:val="24"/>
          <w:szCs w:val="24"/>
          <w:lang w:val="en-GB"/>
        </w:rPr>
      </w:pPr>
      <w:r w:rsidRPr="0033762E">
        <w:rPr>
          <w:rFonts w:ascii="Arial" w:hAnsi="Arial" w:cs="Arial"/>
          <w:b/>
          <w:sz w:val="24"/>
          <w:szCs w:val="24"/>
          <w:lang w:val="en-GB"/>
        </w:rPr>
        <w:t xml:space="preserve">Children </w:t>
      </w:r>
      <w:r w:rsidR="008C3CA3" w:rsidRPr="0033762E">
        <w:rPr>
          <w:rFonts w:ascii="Arial" w:hAnsi="Arial" w:cs="Arial"/>
          <w:b/>
          <w:sz w:val="24"/>
          <w:szCs w:val="24"/>
          <w:lang w:val="en-GB"/>
        </w:rPr>
        <w:t>w</w:t>
      </w:r>
      <w:r w:rsidRPr="0033762E">
        <w:rPr>
          <w:rFonts w:ascii="Arial" w:hAnsi="Arial" w:cs="Arial"/>
          <w:b/>
          <w:sz w:val="24"/>
          <w:szCs w:val="24"/>
          <w:lang w:val="en-GB"/>
        </w:rPr>
        <w:t xml:space="preserve">ho </w:t>
      </w:r>
      <w:r w:rsidR="008C3CA3" w:rsidRPr="0033762E">
        <w:rPr>
          <w:rFonts w:ascii="Arial" w:hAnsi="Arial" w:cs="Arial"/>
          <w:b/>
          <w:sz w:val="24"/>
          <w:szCs w:val="24"/>
          <w:lang w:val="en-GB"/>
        </w:rPr>
        <w:t>n</w:t>
      </w:r>
      <w:r w:rsidRPr="0033762E">
        <w:rPr>
          <w:rFonts w:ascii="Arial" w:hAnsi="Arial" w:cs="Arial"/>
          <w:b/>
          <w:sz w:val="24"/>
          <w:szCs w:val="24"/>
          <w:lang w:val="en-GB"/>
        </w:rPr>
        <w:t xml:space="preserve">eed a Social Worker </w:t>
      </w:r>
    </w:p>
    <w:p w14:paraId="682D94F6" w14:textId="77777777" w:rsidR="005279E1" w:rsidRPr="0033762E" w:rsidRDefault="005279E1" w:rsidP="00710172">
      <w:pPr>
        <w:rPr>
          <w:rFonts w:ascii="Arial" w:hAnsi="Arial" w:cs="Arial"/>
          <w:sz w:val="22"/>
          <w:szCs w:val="22"/>
          <w:lang w:val="en-GB"/>
        </w:rPr>
      </w:pPr>
    </w:p>
    <w:p w14:paraId="63A76F2A" w14:textId="2840F444" w:rsidR="00E74225" w:rsidRPr="0033762E" w:rsidRDefault="005279E1" w:rsidP="000B1703">
      <w:pPr>
        <w:numPr>
          <w:ilvl w:val="0"/>
          <w:numId w:val="60"/>
        </w:numPr>
        <w:rPr>
          <w:rFonts w:ascii="Arial" w:hAnsi="Arial" w:cs="Arial"/>
          <w:sz w:val="22"/>
          <w:szCs w:val="22"/>
          <w:lang w:val="en-GB"/>
        </w:rPr>
      </w:pPr>
      <w:r w:rsidRPr="0033762E">
        <w:rPr>
          <w:rFonts w:ascii="Arial" w:hAnsi="Arial" w:cs="Arial"/>
          <w:sz w:val="22"/>
          <w:szCs w:val="22"/>
          <w:lang w:val="en-GB"/>
        </w:rPr>
        <w:t>The D</w:t>
      </w:r>
      <w:r w:rsidR="00B03E59" w:rsidRPr="0033762E">
        <w:rPr>
          <w:rFonts w:ascii="Arial" w:hAnsi="Arial" w:cs="Arial"/>
          <w:sz w:val="22"/>
          <w:szCs w:val="22"/>
          <w:lang w:val="en-GB"/>
        </w:rPr>
        <w:t>S</w:t>
      </w:r>
      <w:r w:rsidRPr="0033762E">
        <w:rPr>
          <w:rFonts w:ascii="Arial" w:hAnsi="Arial" w:cs="Arial"/>
          <w:sz w:val="22"/>
          <w:szCs w:val="22"/>
          <w:lang w:val="en-GB"/>
        </w:rPr>
        <w:t xml:space="preserve">L will hold details of social workers </w:t>
      </w:r>
      <w:r w:rsidR="00710172" w:rsidRPr="0033762E">
        <w:rPr>
          <w:rFonts w:ascii="Arial" w:hAnsi="Arial" w:cs="Arial"/>
          <w:sz w:val="22"/>
          <w:szCs w:val="22"/>
          <w:lang w:val="en-GB"/>
        </w:rPr>
        <w:t xml:space="preserve">working with children in the </w:t>
      </w:r>
      <w:r w:rsidR="005075C2" w:rsidRPr="0033762E">
        <w:rPr>
          <w:rFonts w:ascii="Arial" w:hAnsi="Arial" w:cs="Arial"/>
          <w:sz w:val="22"/>
          <w:szCs w:val="22"/>
          <w:lang w:val="en-GB"/>
        </w:rPr>
        <w:t>s</w:t>
      </w:r>
      <w:r w:rsidR="007558C6" w:rsidRPr="0033762E">
        <w:rPr>
          <w:rFonts w:ascii="Arial" w:hAnsi="Arial" w:cs="Arial"/>
          <w:sz w:val="22"/>
          <w:szCs w:val="22"/>
          <w:lang w:val="en-GB"/>
        </w:rPr>
        <w:t>etting</w:t>
      </w:r>
      <w:r w:rsidR="00710172" w:rsidRPr="0033762E">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33762E" w:rsidRDefault="00E74225" w:rsidP="00E74225">
      <w:pPr>
        <w:ind w:left="360"/>
        <w:rPr>
          <w:rFonts w:ascii="Arial" w:hAnsi="Arial" w:cs="Arial"/>
          <w:sz w:val="22"/>
          <w:szCs w:val="22"/>
          <w:lang w:val="en-GB"/>
        </w:rPr>
      </w:pPr>
    </w:p>
    <w:p w14:paraId="66571A47" w14:textId="73EA182C" w:rsidR="00231C29" w:rsidRPr="0033762E" w:rsidRDefault="00C81AAD" w:rsidP="000B1703">
      <w:pPr>
        <w:numPr>
          <w:ilvl w:val="0"/>
          <w:numId w:val="60"/>
        </w:numPr>
        <w:rPr>
          <w:rFonts w:ascii="Arial" w:hAnsi="Arial" w:cs="Arial"/>
          <w:sz w:val="22"/>
          <w:szCs w:val="22"/>
          <w:lang w:val="en-GB"/>
        </w:rPr>
      </w:pPr>
      <w:r w:rsidRPr="0033762E">
        <w:rPr>
          <w:rFonts w:ascii="Arial" w:hAnsi="Arial" w:cs="Arial"/>
          <w:sz w:val="22"/>
          <w:szCs w:val="22"/>
          <w:lang w:val="en-GB"/>
        </w:rPr>
        <w:t xml:space="preserve">Where children </w:t>
      </w:r>
      <w:r w:rsidR="00F157F4" w:rsidRPr="0033762E">
        <w:rPr>
          <w:rFonts w:ascii="Arial" w:hAnsi="Arial" w:cs="Arial"/>
          <w:sz w:val="22"/>
          <w:szCs w:val="22"/>
          <w:lang w:val="en-GB"/>
        </w:rPr>
        <w:t xml:space="preserve">have </w:t>
      </w:r>
      <w:r w:rsidRPr="0033762E">
        <w:rPr>
          <w:rFonts w:ascii="Arial" w:hAnsi="Arial" w:cs="Arial"/>
          <w:sz w:val="22"/>
          <w:szCs w:val="22"/>
          <w:lang w:val="en-GB"/>
        </w:rPr>
        <w:t xml:space="preserve">a social worker, this </w:t>
      </w:r>
      <w:r w:rsidR="00710172" w:rsidRPr="0033762E">
        <w:rPr>
          <w:rFonts w:ascii="Arial" w:hAnsi="Arial" w:cs="Arial"/>
          <w:sz w:val="22"/>
          <w:szCs w:val="22"/>
          <w:lang w:val="en-GB"/>
        </w:rPr>
        <w:t>will</w:t>
      </w:r>
      <w:r w:rsidRPr="0033762E">
        <w:rPr>
          <w:rFonts w:ascii="Arial" w:hAnsi="Arial" w:cs="Arial"/>
          <w:sz w:val="22"/>
          <w:szCs w:val="22"/>
          <w:lang w:val="en-GB"/>
        </w:rPr>
        <w:t xml:space="preserve"> inform </w:t>
      </w:r>
      <w:r w:rsidR="005075C2" w:rsidRPr="0033762E">
        <w:rPr>
          <w:rFonts w:ascii="Arial" w:hAnsi="Arial" w:cs="Arial"/>
          <w:sz w:val="22"/>
          <w:szCs w:val="22"/>
          <w:lang w:val="en-GB"/>
        </w:rPr>
        <w:t>s</w:t>
      </w:r>
      <w:r w:rsidR="007558C6" w:rsidRPr="0033762E">
        <w:rPr>
          <w:rFonts w:ascii="Arial" w:hAnsi="Arial" w:cs="Arial"/>
          <w:sz w:val="22"/>
          <w:szCs w:val="22"/>
          <w:lang w:val="en-GB"/>
        </w:rPr>
        <w:t>etting</w:t>
      </w:r>
      <w:r w:rsidR="00D551A9" w:rsidRPr="0033762E">
        <w:rPr>
          <w:rFonts w:ascii="Arial" w:hAnsi="Arial" w:cs="Arial"/>
          <w:sz w:val="22"/>
          <w:szCs w:val="22"/>
          <w:lang w:val="en-GB"/>
        </w:rPr>
        <w:t xml:space="preserve"> </w:t>
      </w:r>
      <w:r w:rsidRPr="0033762E">
        <w:rPr>
          <w:rFonts w:ascii="Arial" w:hAnsi="Arial" w:cs="Arial"/>
          <w:sz w:val="22"/>
          <w:szCs w:val="22"/>
          <w:lang w:val="en-GB"/>
        </w:rPr>
        <w:t xml:space="preserve">decisions about </w:t>
      </w:r>
      <w:r w:rsidR="00710172" w:rsidRPr="0033762E">
        <w:rPr>
          <w:rFonts w:ascii="Arial" w:hAnsi="Arial" w:cs="Arial"/>
          <w:sz w:val="22"/>
          <w:szCs w:val="22"/>
          <w:lang w:val="en-GB"/>
        </w:rPr>
        <w:t xml:space="preserve">their safety and </w:t>
      </w:r>
      <w:r w:rsidRPr="0033762E">
        <w:rPr>
          <w:rFonts w:ascii="Arial" w:hAnsi="Arial" w:cs="Arial"/>
          <w:sz w:val="22"/>
          <w:szCs w:val="22"/>
          <w:lang w:val="en-GB"/>
        </w:rPr>
        <w:t xml:space="preserve">promoting </w:t>
      </w:r>
      <w:r w:rsidR="00710172" w:rsidRPr="0033762E">
        <w:rPr>
          <w:rFonts w:ascii="Arial" w:hAnsi="Arial" w:cs="Arial"/>
          <w:sz w:val="22"/>
          <w:szCs w:val="22"/>
          <w:lang w:val="en-GB"/>
        </w:rPr>
        <w:t xml:space="preserve">their </w:t>
      </w:r>
      <w:r w:rsidRPr="0033762E">
        <w:rPr>
          <w:rFonts w:ascii="Arial" w:hAnsi="Arial" w:cs="Arial"/>
          <w:sz w:val="22"/>
          <w:szCs w:val="22"/>
          <w:lang w:val="en-GB"/>
        </w:rPr>
        <w:t>welfare</w:t>
      </w:r>
      <w:r w:rsidR="00D551A9" w:rsidRPr="0033762E">
        <w:rPr>
          <w:rFonts w:ascii="Arial" w:hAnsi="Arial" w:cs="Arial"/>
          <w:sz w:val="22"/>
          <w:szCs w:val="22"/>
          <w:lang w:val="en-GB"/>
        </w:rPr>
        <w:t>, for example, responding to unauthorised absence and provision of pastoral and/or academic support.</w:t>
      </w:r>
    </w:p>
    <w:p w14:paraId="32472B6C" w14:textId="6508BC92" w:rsidR="00E74225" w:rsidRDefault="00E74225" w:rsidP="00E74225">
      <w:pPr>
        <w:rPr>
          <w:rFonts w:ascii="Arial" w:hAnsi="Arial" w:cs="Arial"/>
          <w:b/>
          <w:sz w:val="24"/>
          <w:szCs w:val="24"/>
          <w:highlight w:val="yellow"/>
          <w:lang w:val="en-GB"/>
        </w:rPr>
      </w:pPr>
    </w:p>
    <w:p w14:paraId="1B370ADA" w14:textId="530F89B1" w:rsidR="00D06D94" w:rsidRDefault="00D06D94" w:rsidP="00E74225">
      <w:pPr>
        <w:rPr>
          <w:rFonts w:ascii="Arial" w:hAnsi="Arial" w:cs="Arial"/>
          <w:b/>
          <w:sz w:val="24"/>
          <w:szCs w:val="24"/>
          <w:highlight w:val="yellow"/>
          <w:lang w:val="en-GB"/>
        </w:rPr>
      </w:pPr>
    </w:p>
    <w:p w14:paraId="16222CB6" w14:textId="77777777" w:rsidR="00840B16" w:rsidRPr="002A399F" w:rsidRDefault="00840B16" w:rsidP="00E74225">
      <w:pPr>
        <w:rPr>
          <w:rFonts w:ascii="Arial" w:hAnsi="Arial" w:cs="Arial"/>
          <w:b/>
          <w:sz w:val="24"/>
          <w:szCs w:val="24"/>
          <w:highlight w:val="yellow"/>
          <w:lang w:val="en-GB"/>
        </w:rPr>
      </w:pPr>
    </w:p>
    <w:p w14:paraId="6F5997BD" w14:textId="2B0F862C" w:rsidR="00E74225" w:rsidRPr="0033762E" w:rsidRDefault="00E74225" w:rsidP="000B1703">
      <w:pPr>
        <w:numPr>
          <w:ilvl w:val="1"/>
          <w:numId w:val="53"/>
        </w:numPr>
        <w:ind w:hanging="720"/>
        <w:rPr>
          <w:rFonts w:ascii="Arial" w:hAnsi="Arial" w:cs="Arial"/>
          <w:b/>
          <w:sz w:val="24"/>
          <w:szCs w:val="24"/>
          <w:lang w:val="en-GB"/>
        </w:rPr>
      </w:pPr>
      <w:r w:rsidRPr="0033762E">
        <w:rPr>
          <w:rFonts w:ascii="Arial" w:hAnsi="Arial" w:cs="Arial"/>
          <w:b/>
          <w:sz w:val="24"/>
          <w:szCs w:val="24"/>
          <w:lang w:val="en-GB"/>
        </w:rPr>
        <w:t>Looked after children</w:t>
      </w:r>
      <w:r w:rsidR="00E1697C" w:rsidRPr="0033762E">
        <w:rPr>
          <w:rFonts w:ascii="Arial" w:hAnsi="Arial" w:cs="Arial"/>
          <w:b/>
          <w:sz w:val="24"/>
          <w:szCs w:val="24"/>
          <w:lang w:val="en-GB"/>
        </w:rPr>
        <w:t>,</w:t>
      </w:r>
      <w:r w:rsidRPr="0033762E">
        <w:rPr>
          <w:rFonts w:ascii="Arial" w:hAnsi="Arial" w:cs="Arial"/>
          <w:b/>
          <w:sz w:val="24"/>
          <w:szCs w:val="24"/>
          <w:lang w:val="en-GB"/>
        </w:rPr>
        <w:t xml:space="preserve"> previously looked after children </w:t>
      </w:r>
      <w:r w:rsidR="00E1697C" w:rsidRPr="0033762E">
        <w:rPr>
          <w:rFonts w:ascii="Arial" w:hAnsi="Arial" w:cs="Arial"/>
          <w:b/>
          <w:sz w:val="24"/>
          <w:szCs w:val="24"/>
          <w:lang w:val="en-GB"/>
        </w:rPr>
        <w:t>and care leavers</w:t>
      </w:r>
    </w:p>
    <w:p w14:paraId="25D7455C" w14:textId="77777777" w:rsidR="00E74225" w:rsidRPr="0033762E" w:rsidRDefault="00E74225" w:rsidP="00E74225"/>
    <w:p w14:paraId="3B3B1880" w14:textId="4F033274" w:rsidR="00BC0AD2" w:rsidRPr="0033762E" w:rsidRDefault="0033762E" w:rsidP="000B1703">
      <w:pPr>
        <w:numPr>
          <w:ilvl w:val="0"/>
          <w:numId w:val="61"/>
        </w:numPr>
        <w:ind w:left="360"/>
        <w:rPr>
          <w:rFonts w:ascii="Arial" w:hAnsi="Arial" w:cs="Arial"/>
          <w:sz w:val="22"/>
          <w:szCs w:val="22"/>
          <w:lang w:val="en-GB"/>
        </w:rPr>
      </w:pPr>
      <w:r w:rsidRPr="0033762E">
        <w:rPr>
          <w:rFonts w:ascii="Arial" w:hAnsi="Arial" w:cs="Arial"/>
          <w:sz w:val="22"/>
          <w:szCs w:val="22"/>
          <w:lang w:val="en-GB"/>
        </w:rPr>
        <w:t>Minster Playgroup</w:t>
      </w:r>
      <w:r w:rsidR="00BC0AD2" w:rsidRPr="0033762E">
        <w:rPr>
          <w:rFonts w:ascii="Arial" w:hAnsi="Arial" w:cs="Arial"/>
          <w:sz w:val="22"/>
          <w:szCs w:val="22"/>
          <w:lang w:val="en-GB"/>
        </w:rPr>
        <w:t xml:space="preserve"> recognises the common reason for children becoming looked after is as a result of abuse and/or neglect</w:t>
      </w:r>
      <w:r w:rsidR="00C3501F" w:rsidRPr="0033762E">
        <w:rPr>
          <w:rFonts w:ascii="Arial" w:hAnsi="Arial" w:cs="Arial"/>
          <w:sz w:val="22"/>
          <w:szCs w:val="22"/>
          <w:lang w:val="en-GB"/>
        </w:rPr>
        <w:t xml:space="preserve"> and a</w:t>
      </w:r>
      <w:r w:rsidR="00BC0AD2" w:rsidRPr="0033762E">
        <w:rPr>
          <w:rFonts w:ascii="Arial" w:hAnsi="Arial" w:cs="Arial"/>
          <w:sz w:val="22"/>
          <w:szCs w:val="22"/>
          <w:lang w:val="en-GB"/>
        </w:rPr>
        <w:t xml:space="preserve"> previously looked after child also potentially remains vulnerable. </w:t>
      </w:r>
    </w:p>
    <w:p w14:paraId="3FB76A8A" w14:textId="77777777" w:rsidR="00BC0AD2" w:rsidRPr="0033762E" w:rsidRDefault="00BC0AD2" w:rsidP="00BC0AD2">
      <w:pPr>
        <w:rPr>
          <w:rFonts w:ascii="Arial" w:hAnsi="Arial" w:cs="Arial"/>
          <w:sz w:val="22"/>
          <w:szCs w:val="22"/>
          <w:lang w:val="en-GB"/>
        </w:rPr>
      </w:pPr>
    </w:p>
    <w:p w14:paraId="27F2F377" w14:textId="0E7A7DC5" w:rsidR="00E74225" w:rsidRPr="0033762E" w:rsidRDefault="00F31371" w:rsidP="000B1703">
      <w:pPr>
        <w:numPr>
          <w:ilvl w:val="0"/>
          <w:numId w:val="61"/>
        </w:numPr>
        <w:ind w:left="284"/>
        <w:rPr>
          <w:rFonts w:ascii="Arial" w:hAnsi="Arial" w:cs="Arial"/>
          <w:sz w:val="22"/>
          <w:szCs w:val="22"/>
          <w:lang w:val="en-GB"/>
        </w:rPr>
      </w:pPr>
      <w:r w:rsidRPr="0033762E">
        <w:rPr>
          <w:rFonts w:ascii="Arial" w:hAnsi="Arial" w:cs="Arial"/>
          <w:sz w:val="22"/>
          <w:szCs w:val="22"/>
          <w:lang w:val="en-GB"/>
        </w:rPr>
        <w:t>Where a child is looked after, t</w:t>
      </w:r>
      <w:r w:rsidR="00227C6D" w:rsidRPr="0033762E">
        <w:rPr>
          <w:rFonts w:ascii="Arial" w:hAnsi="Arial" w:cs="Arial"/>
          <w:sz w:val="22"/>
          <w:szCs w:val="22"/>
          <w:lang w:val="en-GB"/>
        </w:rPr>
        <w:t xml:space="preserve">he </w:t>
      </w:r>
      <w:r w:rsidR="00E74225" w:rsidRPr="0033762E">
        <w:rPr>
          <w:rFonts w:ascii="Arial" w:hAnsi="Arial" w:cs="Arial"/>
          <w:sz w:val="22"/>
          <w:szCs w:val="22"/>
          <w:lang w:val="en-GB"/>
        </w:rPr>
        <w:t xml:space="preserve">DSL will </w:t>
      </w:r>
      <w:r w:rsidR="00205F8C" w:rsidRPr="0033762E">
        <w:rPr>
          <w:rFonts w:ascii="Arial" w:hAnsi="Arial" w:cs="Arial"/>
          <w:sz w:val="22"/>
          <w:szCs w:val="22"/>
          <w:lang w:val="en-GB"/>
        </w:rPr>
        <w:t>hold</w:t>
      </w:r>
      <w:r w:rsidR="00E74225" w:rsidRPr="0033762E">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33762E" w:rsidRDefault="00863723" w:rsidP="00863723">
      <w:pPr>
        <w:pStyle w:val="ListParagraph"/>
        <w:rPr>
          <w:rFonts w:ascii="Arial" w:hAnsi="Arial" w:cs="Arial"/>
          <w:sz w:val="22"/>
          <w:szCs w:val="22"/>
          <w:lang w:val="en-GB"/>
        </w:rPr>
      </w:pPr>
    </w:p>
    <w:p w14:paraId="5D7DB260" w14:textId="51D00C1F" w:rsidR="00863723" w:rsidRPr="0033762E" w:rsidRDefault="00863723" w:rsidP="000B1703">
      <w:pPr>
        <w:numPr>
          <w:ilvl w:val="0"/>
          <w:numId w:val="61"/>
        </w:numPr>
        <w:ind w:left="284"/>
        <w:rPr>
          <w:rFonts w:ascii="Arial" w:hAnsi="Arial" w:cs="Arial"/>
          <w:sz w:val="22"/>
          <w:szCs w:val="22"/>
          <w:lang w:val="en-GB"/>
        </w:rPr>
      </w:pPr>
      <w:r w:rsidRPr="0033762E">
        <w:rPr>
          <w:rFonts w:ascii="Arial" w:hAnsi="Arial" w:cs="Arial"/>
          <w:sz w:val="22"/>
          <w:szCs w:val="22"/>
          <w:lang w:val="en-GB"/>
        </w:rPr>
        <w:t xml:space="preserve">Where the </w:t>
      </w:r>
      <w:r w:rsidR="00EE0E58" w:rsidRPr="0033762E">
        <w:rPr>
          <w:rFonts w:ascii="Arial" w:hAnsi="Arial" w:cs="Arial"/>
          <w:sz w:val="22"/>
          <w:szCs w:val="22"/>
          <w:lang w:val="en-GB"/>
        </w:rPr>
        <w:t>s</w:t>
      </w:r>
      <w:r w:rsidR="007558C6" w:rsidRPr="0033762E">
        <w:rPr>
          <w:rFonts w:ascii="Arial" w:hAnsi="Arial" w:cs="Arial"/>
          <w:sz w:val="22"/>
          <w:szCs w:val="22"/>
          <w:lang w:val="en-GB"/>
        </w:rPr>
        <w:t>etting</w:t>
      </w:r>
      <w:r w:rsidRPr="0033762E">
        <w:rPr>
          <w:rFonts w:ascii="Arial" w:hAnsi="Arial" w:cs="Arial"/>
          <w:sz w:val="22"/>
          <w:szCs w:val="22"/>
          <w:lang w:val="en-GB"/>
        </w:rPr>
        <w:t xml:space="preserve"> </w:t>
      </w:r>
      <w:r w:rsidR="00EE0E58" w:rsidRPr="0033762E">
        <w:rPr>
          <w:rFonts w:ascii="Arial" w:hAnsi="Arial" w:cs="Arial"/>
          <w:sz w:val="22"/>
          <w:szCs w:val="22"/>
          <w:lang w:val="en-GB"/>
        </w:rPr>
        <w:t>believes</w:t>
      </w:r>
      <w:r w:rsidRPr="0033762E">
        <w:rPr>
          <w:rFonts w:ascii="Arial" w:hAnsi="Arial" w:cs="Arial"/>
          <w:sz w:val="22"/>
          <w:szCs w:val="22"/>
          <w:lang w:val="en-GB"/>
        </w:rPr>
        <w:t xml:space="preserve"> a child is </w:t>
      </w:r>
      <w:r w:rsidR="002F1FBB" w:rsidRPr="0033762E">
        <w:rPr>
          <w:rFonts w:ascii="Arial" w:hAnsi="Arial" w:cs="Arial"/>
          <w:sz w:val="22"/>
          <w:szCs w:val="22"/>
          <w:lang w:val="en-GB"/>
        </w:rPr>
        <w:t xml:space="preserve">being cared for as part of a </w:t>
      </w:r>
      <w:r w:rsidRPr="0033762E">
        <w:rPr>
          <w:rFonts w:ascii="Arial" w:hAnsi="Arial" w:cs="Arial"/>
          <w:sz w:val="22"/>
          <w:szCs w:val="22"/>
          <w:lang w:val="en-GB"/>
        </w:rPr>
        <w:t xml:space="preserve">private fostering arrangement </w:t>
      </w:r>
      <w:r w:rsidR="002F1FBB" w:rsidRPr="0033762E">
        <w:rPr>
          <w:rFonts w:ascii="Arial" w:hAnsi="Arial" w:cs="Arial"/>
          <w:sz w:val="22"/>
          <w:szCs w:val="22"/>
          <w:lang w:val="en-GB"/>
        </w:rPr>
        <w:t>(</w:t>
      </w:r>
      <w:r w:rsidRPr="0033762E">
        <w:rPr>
          <w:rFonts w:ascii="Arial" w:hAnsi="Arial" w:cs="Arial"/>
          <w:sz w:val="22"/>
          <w:szCs w:val="22"/>
          <w:lang w:val="en-GB"/>
        </w:rPr>
        <w:t>occurs when a child under 16 or 18 if the child is disabled is cared for and lives with an adult who is not a relative for 28 days or more</w:t>
      </w:r>
      <w:r w:rsidR="002F1FBB" w:rsidRPr="0033762E">
        <w:rPr>
          <w:rFonts w:ascii="Arial" w:hAnsi="Arial" w:cs="Arial"/>
          <w:sz w:val="22"/>
          <w:szCs w:val="22"/>
          <w:lang w:val="en-GB"/>
        </w:rPr>
        <w:t>)</w:t>
      </w:r>
      <w:r w:rsidR="00923A7F" w:rsidRPr="0033762E">
        <w:rPr>
          <w:rFonts w:ascii="Arial" w:hAnsi="Arial" w:cs="Arial"/>
          <w:sz w:val="22"/>
          <w:szCs w:val="22"/>
          <w:lang w:val="en-GB"/>
        </w:rPr>
        <w:t xml:space="preserve"> </w:t>
      </w:r>
      <w:r w:rsidR="00EE0E58" w:rsidRPr="0033762E">
        <w:rPr>
          <w:rFonts w:ascii="Arial" w:hAnsi="Arial" w:cs="Arial"/>
          <w:sz w:val="22"/>
          <w:szCs w:val="22"/>
          <w:lang w:val="en-GB"/>
        </w:rPr>
        <w:t>we have</w:t>
      </w:r>
      <w:r w:rsidR="00923A7F" w:rsidRPr="0033762E">
        <w:rPr>
          <w:rFonts w:ascii="Arial" w:hAnsi="Arial" w:cs="Arial"/>
          <w:sz w:val="22"/>
          <w:szCs w:val="22"/>
          <w:lang w:val="en-GB"/>
        </w:rPr>
        <w:t xml:space="preserve"> </w:t>
      </w:r>
      <w:r w:rsidRPr="0033762E">
        <w:rPr>
          <w:rFonts w:ascii="Arial" w:hAnsi="Arial" w:cs="Arial"/>
          <w:sz w:val="22"/>
          <w:szCs w:val="22"/>
          <w:lang w:val="en-GB"/>
        </w:rPr>
        <w:t>a duty to recognise these arrangements and inform the Local Authority</w:t>
      </w:r>
      <w:r w:rsidR="00923A7F" w:rsidRPr="0033762E">
        <w:rPr>
          <w:rFonts w:ascii="Arial" w:hAnsi="Arial" w:cs="Arial"/>
          <w:sz w:val="22"/>
          <w:szCs w:val="22"/>
          <w:lang w:val="en-GB"/>
        </w:rPr>
        <w:t xml:space="preserve"> via the front door. </w:t>
      </w:r>
    </w:p>
    <w:p w14:paraId="356DEC1C" w14:textId="645A76C8" w:rsidR="0033762E" w:rsidRDefault="0033762E" w:rsidP="0033762E">
      <w:pPr>
        <w:rPr>
          <w:rFonts w:ascii="Arial" w:hAnsi="Arial" w:cs="Arial"/>
          <w:sz w:val="22"/>
          <w:szCs w:val="22"/>
          <w:highlight w:val="yellow"/>
          <w:lang w:val="en-GB"/>
        </w:rPr>
      </w:pPr>
    </w:p>
    <w:p w14:paraId="7D8BB434" w14:textId="77777777" w:rsidR="0033762E" w:rsidRPr="002A399F" w:rsidRDefault="0033762E" w:rsidP="0033762E">
      <w:pPr>
        <w:rPr>
          <w:rFonts w:ascii="Arial" w:hAnsi="Arial" w:cs="Arial"/>
          <w:sz w:val="22"/>
          <w:szCs w:val="22"/>
          <w:highlight w:val="yellow"/>
          <w:lang w:val="en-GB"/>
        </w:rPr>
      </w:pPr>
    </w:p>
    <w:p w14:paraId="6C1BF486" w14:textId="77777777" w:rsidR="000D5F5B" w:rsidRDefault="000D5F5B" w:rsidP="00E1697C">
      <w:pPr>
        <w:pStyle w:val="ListParagraph"/>
      </w:pPr>
    </w:p>
    <w:p w14:paraId="34C40C4F" w14:textId="6F188CFB" w:rsidR="00C54BAA" w:rsidRPr="0033762E" w:rsidRDefault="00C54BAA" w:rsidP="0033762E">
      <w:pPr>
        <w:numPr>
          <w:ilvl w:val="0"/>
          <w:numId w:val="53"/>
        </w:numPr>
        <w:ind w:hanging="1146"/>
        <w:rPr>
          <w:rFonts w:ascii="Arial" w:hAnsi="Arial" w:cs="Arial"/>
          <w:b/>
          <w:bCs/>
          <w:sz w:val="28"/>
          <w:szCs w:val="28"/>
          <w:lang w:val="en-GB"/>
        </w:rPr>
      </w:pPr>
      <w:r w:rsidRPr="0033762E">
        <w:rPr>
          <w:rFonts w:ascii="Arial" w:hAnsi="Arial" w:cs="Arial"/>
          <w:b/>
          <w:bCs/>
          <w:sz w:val="28"/>
          <w:szCs w:val="28"/>
          <w:lang w:val="en-GB"/>
        </w:rPr>
        <w:t xml:space="preserve">Online </w:t>
      </w:r>
      <w:r w:rsidR="00C367BA" w:rsidRPr="0033762E">
        <w:rPr>
          <w:rFonts w:ascii="Arial" w:hAnsi="Arial" w:cs="Arial"/>
          <w:b/>
          <w:bCs/>
          <w:sz w:val="28"/>
          <w:szCs w:val="28"/>
          <w:lang w:val="en-GB"/>
        </w:rPr>
        <w:t>S</w:t>
      </w:r>
      <w:r w:rsidRPr="0033762E">
        <w:rPr>
          <w:rFonts w:ascii="Arial" w:hAnsi="Arial" w:cs="Arial"/>
          <w:b/>
          <w:bCs/>
          <w:sz w:val="28"/>
          <w:szCs w:val="28"/>
          <w:lang w:val="en-GB"/>
        </w:rPr>
        <w:t>afety</w:t>
      </w:r>
    </w:p>
    <w:p w14:paraId="4D273539" w14:textId="77777777" w:rsidR="002C72CB" w:rsidRPr="00CC00A4" w:rsidRDefault="002C72CB" w:rsidP="0009404B">
      <w:pPr>
        <w:rPr>
          <w:rFonts w:ascii="Arial" w:hAnsi="Arial" w:cs="Arial"/>
          <w:b/>
          <w:i/>
          <w:color w:val="008000"/>
          <w:sz w:val="22"/>
          <w:szCs w:val="24"/>
          <w:lang w:val="en-GB"/>
        </w:rPr>
      </w:pPr>
    </w:p>
    <w:p w14:paraId="6457DF95" w14:textId="1A29359E" w:rsidR="00376A28" w:rsidRDefault="00376A28" w:rsidP="0009404B">
      <w:pPr>
        <w:rPr>
          <w:rFonts w:ascii="Arial" w:hAnsi="Arial" w:cs="Arial"/>
          <w:b/>
          <w:iCs/>
          <w:color w:val="FF0096"/>
          <w:sz w:val="22"/>
          <w:szCs w:val="22"/>
        </w:rPr>
      </w:pPr>
    </w:p>
    <w:p w14:paraId="56631E5F" w14:textId="32181F35" w:rsidR="00E074C5" w:rsidRPr="00AB348E" w:rsidRDefault="00D06D94" w:rsidP="00E074C5">
      <w:pPr>
        <w:rPr>
          <w:rFonts w:cs="Arial"/>
          <w:b/>
          <w:bCs/>
          <w:iCs/>
          <w:sz w:val="22"/>
          <w:szCs w:val="22"/>
          <w:lang w:val="en-GB"/>
        </w:rPr>
      </w:pPr>
      <w:r w:rsidRPr="00AB348E">
        <w:rPr>
          <w:rFonts w:ascii="Arial" w:hAnsi="Arial" w:cs="Arial"/>
          <w:b/>
          <w:iCs/>
          <w:sz w:val="22"/>
          <w:szCs w:val="22"/>
        </w:rPr>
        <w:t>The EYFS 2021</w:t>
      </w:r>
      <w:r w:rsidR="00376A28" w:rsidRPr="00AB348E">
        <w:rPr>
          <w:rFonts w:ascii="Arial" w:hAnsi="Arial" w:cs="Arial"/>
          <w:b/>
          <w:iCs/>
          <w:sz w:val="22"/>
          <w:szCs w:val="22"/>
        </w:rPr>
        <w:t xml:space="preserve"> recommend</w:t>
      </w:r>
      <w:r w:rsidRPr="00AB348E">
        <w:rPr>
          <w:rFonts w:ascii="Arial" w:hAnsi="Arial" w:cs="Arial"/>
          <w:b/>
          <w:iCs/>
          <w:sz w:val="22"/>
          <w:szCs w:val="22"/>
        </w:rPr>
        <w:t>s</w:t>
      </w:r>
      <w:r w:rsidR="00376A28" w:rsidRPr="00AB348E">
        <w:rPr>
          <w:rFonts w:ascii="Arial" w:hAnsi="Arial" w:cs="Arial"/>
          <w:b/>
          <w:iCs/>
          <w:sz w:val="22"/>
          <w:szCs w:val="22"/>
        </w:rPr>
        <w:t xml:space="preserve"> settings access the UK Council for Internet Safety (UKCIS) </w:t>
      </w:r>
      <w:r w:rsidR="00E074C5" w:rsidRPr="00AB348E">
        <w:rPr>
          <w:rFonts w:ascii="Arial" w:hAnsi="Arial" w:cs="Arial"/>
          <w:b/>
          <w:iCs/>
          <w:sz w:val="22"/>
          <w:szCs w:val="22"/>
        </w:rPr>
        <w:t>‘</w:t>
      </w:r>
      <w:hyperlink r:id="rId40" w:history="1">
        <w:r w:rsidR="00E074C5" w:rsidRPr="00AB348E">
          <w:rPr>
            <w:rStyle w:val="Hyperlink"/>
            <w:rFonts w:ascii="Arial" w:hAnsi="Arial" w:cs="Arial"/>
            <w:b/>
            <w:iCs/>
            <w:color w:val="auto"/>
            <w:sz w:val="22"/>
            <w:szCs w:val="22"/>
          </w:rPr>
          <w:t>Safeguarding children and protecting professionals in early years settings: online safety considerations’</w:t>
        </w:r>
      </w:hyperlink>
      <w:r w:rsidR="00E074C5" w:rsidRPr="00AB348E">
        <w:rPr>
          <w:rFonts w:ascii="Arial" w:hAnsi="Arial" w:cs="Arial"/>
          <w:b/>
          <w:iCs/>
          <w:sz w:val="22"/>
          <w:szCs w:val="22"/>
        </w:rPr>
        <w:t xml:space="preserve"> guidance. </w:t>
      </w:r>
    </w:p>
    <w:p w14:paraId="79084E75" w14:textId="77777777" w:rsidR="009E7016" w:rsidRPr="00CC00A4" w:rsidRDefault="009E7016" w:rsidP="0009404B">
      <w:pPr>
        <w:rPr>
          <w:rFonts w:ascii="Arial" w:hAnsi="Arial" w:cs="Arial"/>
          <w:b/>
          <w:sz w:val="24"/>
          <w:lang w:val="en-GB"/>
        </w:rPr>
      </w:pPr>
    </w:p>
    <w:p w14:paraId="4B74C8D4" w14:textId="5D087109" w:rsidR="009E7016" w:rsidRPr="009E7016" w:rsidRDefault="002F3908" w:rsidP="00D73C70">
      <w:pPr>
        <w:numPr>
          <w:ilvl w:val="0"/>
          <w:numId w:val="33"/>
        </w:numPr>
        <w:ind w:left="360"/>
        <w:rPr>
          <w:rFonts w:ascii="Arial" w:hAnsi="Arial" w:cs="Arial"/>
          <w:sz w:val="22"/>
          <w:lang w:val="en-GB"/>
        </w:rPr>
      </w:pPr>
      <w:r w:rsidRPr="002F3908">
        <w:rPr>
          <w:rFonts w:ascii="Arial" w:hAnsi="Arial" w:cs="Arial"/>
          <w:sz w:val="22"/>
        </w:rPr>
        <w:t>It is essential that children are safeguarded from potentially harmful and inappropriate material</w:t>
      </w:r>
      <w:r w:rsidR="009E7016">
        <w:rPr>
          <w:rFonts w:ascii="Arial" w:hAnsi="Arial" w:cs="Arial"/>
          <w:sz w:val="22"/>
        </w:rPr>
        <w:t xml:space="preserve"> or </w:t>
      </w:r>
      <w:proofErr w:type="spellStart"/>
      <w:r w:rsidR="009E7016">
        <w:rPr>
          <w:rFonts w:ascii="Arial" w:hAnsi="Arial" w:cs="Arial"/>
          <w:sz w:val="22"/>
        </w:rPr>
        <w:t>behaviours</w:t>
      </w:r>
      <w:proofErr w:type="spellEnd"/>
      <w:r w:rsidR="009E7016">
        <w:rPr>
          <w:rFonts w:ascii="Arial" w:hAnsi="Arial" w:cs="Arial"/>
          <w:sz w:val="22"/>
        </w:rPr>
        <w:t xml:space="preserve"> </w:t>
      </w:r>
      <w:r w:rsidR="009E7016" w:rsidRPr="002F3908">
        <w:rPr>
          <w:rFonts w:ascii="Arial" w:hAnsi="Arial" w:cs="Arial"/>
          <w:sz w:val="22"/>
        </w:rPr>
        <w:t>online</w:t>
      </w:r>
      <w:r w:rsidRPr="002F3908">
        <w:rPr>
          <w:rFonts w:ascii="Arial" w:hAnsi="Arial" w:cs="Arial"/>
          <w:sz w:val="22"/>
        </w:rPr>
        <w:t xml:space="preserve">. </w:t>
      </w:r>
      <w:r w:rsidR="00B8433E" w:rsidRPr="00CC00A4">
        <w:rPr>
          <w:rFonts w:ascii="Arial" w:hAnsi="Arial" w:cs="Arial"/>
          <w:color w:val="0070C0"/>
          <w:sz w:val="22"/>
          <w:szCs w:val="22"/>
        </w:rPr>
        <w:t xml:space="preserve"> </w:t>
      </w:r>
      <w:r w:rsidR="00AB348E" w:rsidRPr="00AB348E">
        <w:rPr>
          <w:rFonts w:ascii="Arial" w:hAnsi="Arial" w:cs="Arial"/>
          <w:sz w:val="22"/>
          <w:szCs w:val="22"/>
        </w:rPr>
        <w:t xml:space="preserve">Minster Playgroup </w:t>
      </w:r>
      <w:r w:rsidR="0063222E" w:rsidRPr="00CC00A4">
        <w:rPr>
          <w:rFonts w:ascii="Arial" w:hAnsi="Arial" w:cs="Arial"/>
          <w:sz w:val="22"/>
        </w:rPr>
        <w:t>will</w:t>
      </w:r>
      <w:r w:rsidR="002D564A" w:rsidRPr="002D564A">
        <w:t xml:space="preserve"> </w:t>
      </w:r>
      <w:r w:rsidR="002D564A" w:rsidRPr="002F3908">
        <w:rPr>
          <w:rFonts w:ascii="Arial" w:hAnsi="Arial" w:cs="Arial"/>
          <w:sz w:val="22"/>
        </w:rPr>
        <w:t>adopt a whole</w:t>
      </w:r>
      <w:r w:rsidR="00EE0E58">
        <w:rPr>
          <w:rFonts w:ascii="Arial" w:hAnsi="Arial" w:cs="Arial"/>
          <w:sz w:val="22"/>
        </w:rPr>
        <w:t xml:space="preserve"> setting </w:t>
      </w:r>
      <w:r w:rsidR="002D564A" w:rsidRPr="002F3908">
        <w:rPr>
          <w:rFonts w:ascii="Arial" w:hAnsi="Arial" w:cs="Arial"/>
          <w:sz w:val="22"/>
        </w:rPr>
        <w:t>approach to online safety</w:t>
      </w:r>
      <w:r w:rsidR="0063222E" w:rsidRPr="00CC00A4">
        <w:rPr>
          <w:rFonts w:ascii="Arial" w:hAnsi="Arial" w:cs="Arial"/>
          <w:sz w:val="22"/>
        </w:rPr>
        <w:t xml:space="preserve"> </w:t>
      </w:r>
      <w:r>
        <w:rPr>
          <w:rFonts w:ascii="Arial" w:hAnsi="Arial" w:cs="Arial"/>
          <w:sz w:val="22"/>
        </w:rPr>
        <w:t xml:space="preserve">which will </w:t>
      </w:r>
      <w:r w:rsidR="0063222E" w:rsidRPr="00CC00A4">
        <w:rPr>
          <w:rFonts w:ascii="Arial" w:hAnsi="Arial" w:cs="Arial"/>
          <w:sz w:val="22"/>
        </w:rPr>
        <w:t xml:space="preserve">empower, </w:t>
      </w:r>
      <w:r w:rsidR="00D06D94" w:rsidRPr="00CC00A4">
        <w:rPr>
          <w:rFonts w:ascii="Arial" w:hAnsi="Arial" w:cs="Arial"/>
          <w:sz w:val="22"/>
        </w:rPr>
        <w:t>protect,</w:t>
      </w:r>
      <w:r w:rsidR="0063222E" w:rsidRPr="00CC00A4">
        <w:rPr>
          <w:rFonts w:ascii="Arial" w:hAnsi="Arial" w:cs="Arial"/>
          <w:sz w:val="22"/>
        </w:rPr>
        <w:t xml:space="preserve"> and educate </w:t>
      </w:r>
      <w:r w:rsidR="00EE0E58">
        <w:rPr>
          <w:rFonts w:ascii="Arial" w:hAnsi="Arial" w:cs="Arial"/>
          <w:sz w:val="22"/>
        </w:rPr>
        <w:t>children</w:t>
      </w:r>
      <w:r w:rsidR="00B103A3">
        <w:rPr>
          <w:rFonts w:ascii="Arial" w:hAnsi="Arial" w:cs="Arial"/>
          <w:sz w:val="22"/>
        </w:rPr>
        <w:t xml:space="preserve"> and staff</w:t>
      </w:r>
      <w:r w:rsidR="0063222E" w:rsidRPr="00CC00A4">
        <w:rPr>
          <w:rFonts w:ascii="Arial" w:hAnsi="Arial" w:cs="Arial"/>
          <w:sz w:val="22"/>
        </w:rPr>
        <w:t xml:space="preserve"> in their use of technology and establish mechanisms to identify, intervene in, and escalate any </w:t>
      </w:r>
      <w:r>
        <w:rPr>
          <w:rFonts w:ascii="Arial" w:hAnsi="Arial" w:cs="Arial"/>
          <w:sz w:val="22"/>
        </w:rPr>
        <w:t>concerns</w:t>
      </w:r>
      <w:r w:rsidR="0063222E" w:rsidRPr="00CC00A4">
        <w:rPr>
          <w:rFonts w:ascii="Arial" w:hAnsi="Arial" w:cs="Arial"/>
          <w:sz w:val="22"/>
        </w:rPr>
        <w:t xml:space="preserve"> where appropriate.</w:t>
      </w:r>
    </w:p>
    <w:p w14:paraId="1FC48248" w14:textId="77777777" w:rsidR="00846292" w:rsidRPr="00CC00A4" w:rsidRDefault="00846292" w:rsidP="00AB0AB5">
      <w:pPr>
        <w:rPr>
          <w:rFonts w:ascii="Arial" w:hAnsi="Arial" w:cs="Arial"/>
          <w:sz w:val="22"/>
          <w:lang w:val="en-GB"/>
        </w:rPr>
      </w:pPr>
    </w:p>
    <w:p w14:paraId="0012B1A7" w14:textId="3D13758D" w:rsidR="00521E9F" w:rsidRPr="00CC00A4" w:rsidRDefault="00AB348E" w:rsidP="00D73C70">
      <w:pPr>
        <w:numPr>
          <w:ilvl w:val="0"/>
          <w:numId w:val="32"/>
        </w:numPr>
        <w:ind w:left="360"/>
        <w:rPr>
          <w:rFonts w:ascii="Arial" w:hAnsi="Arial" w:cs="Arial"/>
          <w:sz w:val="22"/>
          <w:lang w:val="en-GB"/>
        </w:rPr>
      </w:pPr>
      <w:r w:rsidRPr="00AB348E">
        <w:rPr>
          <w:rFonts w:ascii="Arial" w:hAnsi="Arial" w:cs="Arial"/>
          <w:sz w:val="22"/>
          <w:szCs w:val="22"/>
        </w:rPr>
        <w:t>Minster Playgroup</w:t>
      </w:r>
      <w:r w:rsidR="00B8433E" w:rsidRPr="00CC00A4">
        <w:rPr>
          <w:rFonts w:ascii="Arial" w:hAnsi="Arial" w:cs="Arial"/>
          <w:color w:val="0070C0"/>
          <w:sz w:val="22"/>
          <w:szCs w:val="22"/>
        </w:rPr>
        <w:t xml:space="preserve"> </w:t>
      </w:r>
      <w:r w:rsidR="00266E94" w:rsidRPr="00CC00A4">
        <w:rPr>
          <w:rFonts w:ascii="Arial" w:hAnsi="Arial" w:cs="Arial"/>
          <w:sz w:val="22"/>
        </w:rPr>
        <w:t xml:space="preserve">identifies </w:t>
      </w:r>
      <w:r w:rsidR="00266E94" w:rsidRPr="00CC00A4">
        <w:rPr>
          <w:rFonts w:ascii="Arial" w:hAnsi="Arial" w:cs="Arial"/>
          <w:sz w:val="22"/>
          <w:lang w:val="en-GB"/>
        </w:rPr>
        <w:t>that</w:t>
      </w:r>
      <w:r w:rsidR="00521E9F" w:rsidRPr="00CC00A4">
        <w:rPr>
          <w:rFonts w:ascii="Arial" w:hAnsi="Arial" w:cs="Arial"/>
          <w:sz w:val="22"/>
          <w:lang w:val="en-GB"/>
        </w:rPr>
        <w:t xml:space="preserve"> the breadth of issues classified within online safety is considerable, but can be categorised into </w:t>
      </w:r>
      <w:r w:rsidR="00B103A3">
        <w:rPr>
          <w:rFonts w:ascii="Arial" w:hAnsi="Arial" w:cs="Arial"/>
          <w:sz w:val="22"/>
          <w:lang w:val="en-GB"/>
        </w:rPr>
        <w:t>four</w:t>
      </w:r>
      <w:r w:rsidR="00521E9F" w:rsidRPr="00CC00A4">
        <w:rPr>
          <w:rFonts w:ascii="Arial" w:hAnsi="Arial" w:cs="Arial"/>
          <w:sz w:val="22"/>
          <w:lang w:val="en-GB"/>
        </w:rPr>
        <w:t xml:space="preserve"> areas of risk: </w:t>
      </w:r>
    </w:p>
    <w:p w14:paraId="21FD7DDF" w14:textId="27E7F347" w:rsidR="00B103A3" w:rsidRPr="009934D5" w:rsidRDefault="00B103A3" w:rsidP="00D73C70">
      <w:pPr>
        <w:numPr>
          <w:ilvl w:val="1"/>
          <w:numId w:val="32"/>
        </w:numPr>
        <w:ind w:left="1080"/>
        <w:rPr>
          <w:rFonts w:ascii="Arial" w:hAnsi="Arial" w:cs="Arial"/>
          <w:sz w:val="22"/>
          <w:lang w:val="en-GB"/>
        </w:rPr>
      </w:pPr>
      <w:r w:rsidRPr="009934D5">
        <w:rPr>
          <w:rFonts w:ascii="Arial" w:hAnsi="Arial" w:cs="Arial"/>
          <w:sz w:val="22"/>
          <w:lang w:val="en-GB"/>
        </w:rPr>
        <w:t>Content: being exposed to illegal, inappropriate or harmful content</w:t>
      </w:r>
      <w:r w:rsidR="009A3D88" w:rsidRPr="009934D5">
        <w:rPr>
          <w:rFonts w:ascii="Arial" w:hAnsi="Arial" w:cs="Arial"/>
          <w:sz w:val="22"/>
          <w:lang w:val="en-GB"/>
        </w:rPr>
        <w:t>. F</w:t>
      </w:r>
      <w:r w:rsidRPr="009934D5">
        <w:rPr>
          <w:rFonts w:ascii="Arial" w:hAnsi="Arial" w:cs="Arial"/>
          <w:sz w:val="22"/>
          <w:lang w:val="en-GB"/>
        </w:rPr>
        <w:t xml:space="preserve">or </w:t>
      </w:r>
      <w:r w:rsidR="00C353D1" w:rsidRPr="009934D5">
        <w:rPr>
          <w:rFonts w:ascii="Arial" w:hAnsi="Arial" w:cs="Arial"/>
          <w:sz w:val="22"/>
          <w:lang w:val="en-GB"/>
        </w:rPr>
        <w:t>example,</w:t>
      </w:r>
      <w:r w:rsidR="009A3D88" w:rsidRPr="009934D5">
        <w:rPr>
          <w:rFonts w:ascii="Arial" w:hAnsi="Arial" w:cs="Arial"/>
          <w:sz w:val="22"/>
          <w:lang w:val="en-GB"/>
        </w:rPr>
        <w:t xml:space="preserve"> </w:t>
      </w:r>
      <w:r w:rsidRPr="009934D5">
        <w:rPr>
          <w:rFonts w:ascii="Arial" w:hAnsi="Arial" w:cs="Arial"/>
          <w:sz w:val="22"/>
          <w:lang w:val="en-GB"/>
        </w:rPr>
        <w:t xml:space="preserve">pornography, fake news, racism, misogyny, self-harm, suicide, anti-Semitism, radicalisation and extremism. </w:t>
      </w:r>
    </w:p>
    <w:p w14:paraId="52BB3C4B" w14:textId="2ABD76D4" w:rsidR="00E93BEC" w:rsidRPr="009934D5" w:rsidRDefault="00B103A3" w:rsidP="00D73C70">
      <w:pPr>
        <w:numPr>
          <w:ilvl w:val="1"/>
          <w:numId w:val="32"/>
        </w:numPr>
        <w:ind w:left="1080"/>
        <w:rPr>
          <w:rFonts w:ascii="Arial" w:hAnsi="Arial" w:cs="Arial"/>
          <w:sz w:val="22"/>
          <w:lang w:val="en-GB"/>
        </w:rPr>
      </w:pPr>
      <w:r w:rsidRPr="009934D5">
        <w:rPr>
          <w:rFonts w:ascii="Arial" w:hAnsi="Arial" w:cs="Arial"/>
          <w:sz w:val="22"/>
          <w:lang w:val="en-GB"/>
        </w:rPr>
        <w:t>Contact: being subjected to harmful online interaction with other users</w:t>
      </w:r>
      <w:r w:rsidR="009A3D88" w:rsidRPr="009934D5">
        <w:rPr>
          <w:rFonts w:ascii="Arial" w:hAnsi="Arial" w:cs="Arial"/>
          <w:sz w:val="22"/>
          <w:lang w:val="en-GB"/>
        </w:rPr>
        <w:t>. F</w:t>
      </w:r>
      <w:r w:rsidRPr="009934D5">
        <w:rPr>
          <w:rFonts w:ascii="Arial" w:hAnsi="Arial" w:cs="Arial"/>
          <w:sz w:val="22"/>
          <w:lang w:val="en-GB"/>
        </w:rPr>
        <w:t xml:space="preserve">or </w:t>
      </w:r>
      <w:r w:rsidR="00C353D1" w:rsidRPr="009934D5">
        <w:rPr>
          <w:rFonts w:ascii="Arial" w:hAnsi="Arial" w:cs="Arial"/>
          <w:sz w:val="22"/>
          <w:lang w:val="en-GB"/>
        </w:rPr>
        <w:t>example,</w:t>
      </w:r>
      <w:r w:rsidRPr="009934D5">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77777777" w:rsidR="00E93BEC" w:rsidRPr="009934D5" w:rsidRDefault="00B103A3" w:rsidP="00D73C70">
      <w:pPr>
        <w:numPr>
          <w:ilvl w:val="1"/>
          <w:numId w:val="32"/>
        </w:numPr>
        <w:ind w:left="1080"/>
        <w:rPr>
          <w:rFonts w:ascii="Arial" w:hAnsi="Arial" w:cs="Arial"/>
          <w:sz w:val="22"/>
          <w:lang w:val="en-GB"/>
        </w:rPr>
      </w:pPr>
      <w:r w:rsidRPr="009934D5">
        <w:rPr>
          <w:rFonts w:ascii="Arial" w:hAnsi="Arial" w:cs="Arial"/>
          <w:sz w:val="22"/>
          <w:lang w:val="en-GB"/>
        </w:rPr>
        <w:t>Conduct: personal online behaviour that increases the likelihood of, or causes, harm</w:t>
      </w:r>
      <w:r w:rsidR="009A3D88" w:rsidRPr="009934D5">
        <w:rPr>
          <w:rFonts w:ascii="Arial" w:hAnsi="Arial" w:cs="Arial"/>
          <w:sz w:val="22"/>
          <w:lang w:val="en-GB"/>
        </w:rPr>
        <w:t>. F</w:t>
      </w:r>
      <w:r w:rsidRPr="009934D5">
        <w:rPr>
          <w:rFonts w:ascii="Arial" w:hAnsi="Arial" w:cs="Arial"/>
          <w:sz w:val="22"/>
          <w:lang w:val="en-GB"/>
        </w:rPr>
        <w:t>or example, making, sending and receiving explicit images (</w:t>
      </w:r>
      <w:r w:rsidR="009A3D88" w:rsidRPr="009934D5">
        <w:rPr>
          <w:rFonts w:ascii="Arial" w:hAnsi="Arial" w:cs="Arial"/>
          <w:sz w:val="22"/>
          <w:lang w:val="en-GB"/>
        </w:rPr>
        <w:t>e.g.</w:t>
      </w:r>
      <w:r w:rsidRPr="009934D5">
        <w:rPr>
          <w:rFonts w:ascii="Arial" w:hAnsi="Arial" w:cs="Arial"/>
          <w:sz w:val="22"/>
          <w:lang w:val="en-GB"/>
        </w:rPr>
        <w:t xml:space="preserve"> consensual and non-consensual sharing of nudes and semi-nudes and/or pornography</w:t>
      </w:r>
      <w:r w:rsidR="009A3D88" w:rsidRPr="009934D5">
        <w:rPr>
          <w:rFonts w:ascii="Arial" w:hAnsi="Arial" w:cs="Arial"/>
          <w:sz w:val="22"/>
          <w:lang w:val="en-GB"/>
        </w:rPr>
        <w:t>)</w:t>
      </w:r>
      <w:r w:rsidRPr="009934D5">
        <w:rPr>
          <w:rFonts w:ascii="Arial" w:hAnsi="Arial" w:cs="Arial"/>
          <w:sz w:val="22"/>
          <w:lang w:val="en-GB"/>
        </w:rPr>
        <w:t>, sharing other explicit images and online bullying</w:t>
      </w:r>
      <w:r w:rsidR="009A3D88" w:rsidRPr="009934D5">
        <w:rPr>
          <w:rFonts w:ascii="Arial" w:hAnsi="Arial" w:cs="Arial"/>
          <w:sz w:val="22"/>
          <w:lang w:val="en-GB"/>
        </w:rPr>
        <w:t>.</w:t>
      </w:r>
    </w:p>
    <w:p w14:paraId="5DD9A46B" w14:textId="10ABF9E0" w:rsidR="00B631D8" w:rsidRPr="009934D5" w:rsidRDefault="00B103A3" w:rsidP="00D73C70">
      <w:pPr>
        <w:numPr>
          <w:ilvl w:val="1"/>
          <w:numId w:val="32"/>
        </w:numPr>
        <w:ind w:left="1080"/>
        <w:rPr>
          <w:rFonts w:ascii="Arial" w:hAnsi="Arial" w:cs="Arial"/>
          <w:sz w:val="22"/>
          <w:lang w:val="en-GB"/>
        </w:rPr>
      </w:pPr>
      <w:r w:rsidRPr="009934D5">
        <w:rPr>
          <w:rFonts w:ascii="Arial" w:hAnsi="Arial" w:cs="Arial"/>
          <w:sz w:val="22"/>
          <w:lang w:val="en-GB"/>
        </w:rPr>
        <w:t>Commerce: risks such as online gambling, inappropriate advertising, phishing and or financial scams.</w:t>
      </w:r>
    </w:p>
    <w:p w14:paraId="64990E04" w14:textId="77777777" w:rsidR="00E71764" w:rsidRPr="004D745B" w:rsidRDefault="00E71764" w:rsidP="00AB0AB5">
      <w:pPr>
        <w:ind w:left="1080"/>
        <w:rPr>
          <w:rFonts w:ascii="Arial" w:hAnsi="Arial" w:cs="Arial"/>
          <w:sz w:val="22"/>
          <w:highlight w:val="yellow"/>
          <w:lang w:val="en-GB"/>
        </w:rPr>
      </w:pPr>
    </w:p>
    <w:p w14:paraId="4F91753F" w14:textId="6EB8B0DC" w:rsidR="00807D74" w:rsidRPr="009934D5" w:rsidRDefault="009934D5" w:rsidP="00D73C70">
      <w:pPr>
        <w:numPr>
          <w:ilvl w:val="0"/>
          <w:numId w:val="32"/>
        </w:numPr>
        <w:ind w:left="360"/>
        <w:rPr>
          <w:rFonts w:ascii="Arial" w:hAnsi="Arial" w:cs="Arial"/>
          <w:sz w:val="22"/>
        </w:rPr>
      </w:pPr>
      <w:r>
        <w:rPr>
          <w:rFonts w:ascii="Arial" w:hAnsi="Arial" w:cs="Arial"/>
          <w:sz w:val="22"/>
          <w:szCs w:val="22"/>
          <w:lang w:val="en-GB"/>
        </w:rPr>
        <w:t>Minster Playgroup</w:t>
      </w:r>
      <w:r w:rsidR="00807D74" w:rsidRPr="009934D5">
        <w:rPr>
          <w:rFonts w:ascii="Arial" w:hAnsi="Arial" w:cs="Arial"/>
          <w:color w:val="0070C0"/>
          <w:sz w:val="22"/>
          <w:szCs w:val="22"/>
        </w:rPr>
        <w:t xml:space="preserve"> </w:t>
      </w:r>
      <w:r>
        <w:rPr>
          <w:rFonts w:ascii="Arial" w:hAnsi="Arial" w:cs="Arial"/>
          <w:sz w:val="22"/>
        </w:rPr>
        <w:t>will ensure online safety is</w:t>
      </w:r>
      <w:r w:rsidR="00405922" w:rsidRPr="009934D5">
        <w:rPr>
          <w:rFonts w:ascii="Arial" w:hAnsi="Arial" w:cs="Arial"/>
          <w:sz w:val="22"/>
        </w:rPr>
        <w:t xml:space="preserve">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w:t>
      </w:r>
    </w:p>
    <w:p w14:paraId="7CCB56CC" w14:textId="77777777" w:rsidR="00807D74" w:rsidRDefault="00807D74" w:rsidP="00AB0AB5">
      <w:pPr>
        <w:ind w:left="360"/>
        <w:rPr>
          <w:rFonts w:ascii="Arial" w:hAnsi="Arial" w:cs="Arial"/>
          <w:sz w:val="22"/>
        </w:rPr>
      </w:pPr>
    </w:p>
    <w:p w14:paraId="3D7677AD" w14:textId="3E334D13" w:rsidR="00E16F27" w:rsidRPr="009934D5" w:rsidRDefault="009934D5" w:rsidP="00E16F27">
      <w:pPr>
        <w:numPr>
          <w:ilvl w:val="0"/>
          <w:numId w:val="32"/>
        </w:numPr>
        <w:ind w:left="360"/>
        <w:rPr>
          <w:rFonts w:ascii="Arial" w:hAnsi="Arial" w:cs="Arial"/>
          <w:sz w:val="22"/>
          <w:lang w:val="en-GB"/>
        </w:rPr>
      </w:pPr>
      <w:r>
        <w:rPr>
          <w:rFonts w:ascii="Arial" w:hAnsi="Arial" w:cs="Arial"/>
          <w:sz w:val="22"/>
          <w:szCs w:val="22"/>
          <w:lang w:val="en-GB"/>
        </w:rPr>
        <w:t>Minster Playgroup</w:t>
      </w:r>
      <w:r w:rsidR="00E71764" w:rsidRPr="009934D5">
        <w:rPr>
          <w:rFonts w:ascii="Arial" w:hAnsi="Arial" w:cs="Arial"/>
          <w:color w:val="0070C0"/>
          <w:sz w:val="22"/>
          <w:szCs w:val="22"/>
        </w:rPr>
        <w:t xml:space="preserve"> </w:t>
      </w:r>
      <w:proofErr w:type="spellStart"/>
      <w:r w:rsidR="00807D74" w:rsidRPr="009934D5">
        <w:rPr>
          <w:rFonts w:ascii="Arial" w:hAnsi="Arial" w:cs="Arial"/>
          <w:sz w:val="22"/>
        </w:rPr>
        <w:t>recognises</w:t>
      </w:r>
      <w:proofErr w:type="spellEnd"/>
      <w:r w:rsidR="00E71764" w:rsidRPr="009934D5">
        <w:rPr>
          <w:rFonts w:ascii="Arial" w:hAnsi="Arial" w:cs="Arial"/>
          <w:sz w:val="22"/>
        </w:rPr>
        <w:t xml:space="preserve"> that technology, and</w:t>
      </w:r>
      <w:r w:rsidR="00807D74" w:rsidRPr="009934D5">
        <w:rPr>
          <w:rFonts w:ascii="Arial" w:hAnsi="Arial" w:cs="Arial"/>
          <w:sz w:val="22"/>
        </w:rPr>
        <w:t xml:space="preserve"> the</w:t>
      </w:r>
      <w:r w:rsidR="00E71764" w:rsidRPr="009934D5">
        <w:rPr>
          <w:rFonts w:ascii="Arial" w:hAnsi="Arial" w:cs="Arial"/>
          <w:sz w:val="22"/>
        </w:rPr>
        <w:t xml:space="preserve"> risks and harms related to it</w:t>
      </w:r>
      <w:r w:rsidR="00807D74" w:rsidRPr="009934D5">
        <w:rPr>
          <w:rFonts w:ascii="Arial" w:hAnsi="Arial" w:cs="Arial"/>
          <w:sz w:val="22"/>
        </w:rPr>
        <w:t>,</w:t>
      </w:r>
      <w:r w:rsidR="00E71764" w:rsidRPr="009934D5">
        <w:rPr>
          <w:rFonts w:ascii="Arial" w:hAnsi="Arial" w:cs="Arial"/>
          <w:sz w:val="22"/>
        </w:rPr>
        <w:t xml:space="preserve"> evolve and changes rapidly. </w:t>
      </w:r>
      <w:r w:rsidR="00103120" w:rsidRPr="009934D5">
        <w:rPr>
          <w:rFonts w:ascii="Arial" w:hAnsi="Arial" w:cs="Arial"/>
          <w:sz w:val="22"/>
        </w:rPr>
        <w:t xml:space="preserve">The </w:t>
      </w:r>
      <w:r w:rsidR="00EE0E58" w:rsidRPr="009934D5">
        <w:rPr>
          <w:rFonts w:ascii="Arial" w:hAnsi="Arial" w:cs="Arial"/>
          <w:sz w:val="22"/>
          <w:szCs w:val="22"/>
          <w:lang w:val="en-GB"/>
        </w:rPr>
        <w:t>s</w:t>
      </w:r>
      <w:r w:rsidR="007558C6" w:rsidRPr="009934D5">
        <w:rPr>
          <w:rFonts w:ascii="Arial" w:hAnsi="Arial" w:cs="Arial"/>
          <w:sz w:val="22"/>
          <w:szCs w:val="22"/>
          <w:lang w:val="en-GB"/>
        </w:rPr>
        <w:t>etting</w:t>
      </w:r>
      <w:r w:rsidR="00103120" w:rsidRPr="009934D5">
        <w:rPr>
          <w:rFonts w:ascii="Arial" w:hAnsi="Arial" w:cs="Arial"/>
          <w:sz w:val="22"/>
        </w:rPr>
        <w:t xml:space="preserve"> will</w:t>
      </w:r>
      <w:r w:rsidR="00E71764" w:rsidRPr="009934D5">
        <w:rPr>
          <w:rFonts w:ascii="Arial" w:hAnsi="Arial" w:cs="Arial"/>
          <w:sz w:val="22"/>
        </w:rPr>
        <w:t xml:space="preserve"> carry out an annual review of </w:t>
      </w:r>
      <w:r w:rsidR="00103120" w:rsidRPr="009934D5">
        <w:rPr>
          <w:rFonts w:ascii="Arial" w:hAnsi="Arial" w:cs="Arial"/>
          <w:sz w:val="22"/>
        </w:rPr>
        <w:t>our</w:t>
      </w:r>
      <w:r w:rsidR="00E71764" w:rsidRPr="009934D5">
        <w:rPr>
          <w:rFonts w:ascii="Arial" w:hAnsi="Arial" w:cs="Arial"/>
          <w:sz w:val="22"/>
        </w:rPr>
        <w:t xml:space="preserve"> approach</w:t>
      </w:r>
      <w:r w:rsidR="00103120" w:rsidRPr="009934D5">
        <w:rPr>
          <w:rFonts w:ascii="Arial" w:hAnsi="Arial" w:cs="Arial"/>
          <w:sz w:val="22"/>
        </w:rPr>
        <w:t>es</w:t>
      </w:r>
      <w:r w:rsidR="00E71764" w:rsidRPr="009934D5">
        <w:rPr>
          <w:rFonts w:ascii="Arial" w:hAnsi="Arial" w:cs="Arial"/>
          <w:sz w:val="22"/>
        </w:rPr>
        <w:t xml:space="preserve"> to online safety, supported by an annual risk assessment </w:t>
      </w:r>
      <w:r w:rsidR="00103120" w:rsidRPr="009934D5">
        <w:rPr>
          <w:rFonts w:ascii="Arial" w:hAnsi="Arial" w:cs="Arial"/>
          <w:sz w:val="22"/>
        </w:rPr>
        <w:t xml:space="preserve">which </w:t>
      </w:r>
      <w:r w:rsidR="00E71764" w:rsidRPr="009934D5">
        <w:rPr>
          <w:rFonts w:ascii="Arial" w:hAnsi="Arial" w:cs="Arial"/>
          <w:sz w:val="22"/>
        </w:rPr>
        <w:t xml:space="preserve">considers and reflects the risks </w:t>
      </w:r>
      <w:r w:rsidR="00103120" w:rsidRPr="009934D5">
        <w:rPr>
          <w:rFonts w:ascii="Arial" w:hAnsi="Arial" w:cs="Arial"/>
          <w:sz w:val="22"/>
        </w:rPr>
        <w:t xml:space="preserve">our </w:t>
      </w:r>
      <w:r w:rsidR="00E71764" w:rsidRPr="009934D5">
        <w:rPr>
          <w:rFonts w:ascii="Arial" w:hAnsi="Arial" w:cs="Arial"/>
          <w:sz w:val="22"/>
        </w:rPr>
        <w:t>children face.</w:t>
      </w:r>
    </w:p>
    <w:p w14:paraId="04DA02F7" w14:textId="77777777" w:rsidR="00E16F27" w:rsidRPr="009934D5" w:rsidRDefault="00E16F27" w:rsidP="00E16F27">
      <w:pPr>
        <w:pStyle w:val="ListParagraph"/>
        <w:rPr>
          <w:rFonts w:ascii="Arial" w:hAnsi="Arial" w:cs="Arial"/>
          <w:sz w:val="24"/>
          <w:szCs w:val="24"/>
        </w:rPr>
      </w:pPr>
    </w:p>
    <w:p w14:paraId="0219239F" w14:textId="239C0CED" w:rsidR="00E16F27" w:rsidRPr="009934D5" w:rsidRDefault="00E16F27" w:rsidP="2A2E121C">
      <w:pPr>
        <w:numPr>
          <w:ilvl w:val="0"/>
          <w:numId w:val="32"/>
        </w:numPr>
        <w:ind w:left="360"/>
        <w:rPr>
          <w:rFonts w:ascii="Arial" w:hAnsi="Arial" w:cs="Arial"/>
          <w:lang w:val="en-GB"/>
        </w:rPr>
      </w:pPr>
      <w:r w:rsidRPr="009934D5">
        <w:rPr>
          <w:rFonts w:ascii="Arial" w:hAnsi="Arial" w:cs="Arial"/>
          <w:sz w:val="22"/>
          <w:szCs w:val="22"/>
        </w:rPr>
        <w:t xml:space="preserve">The </w:t>
      </w:r>
      <w:r w:rsidR="009934D5">
        <w:rPr>
          <w:rFonts w:ascii="Arial" w:hAnsi="Arial" w:cs="Arial"/>
          <w:sz w:val="22"/>
          <w:szCs w:val="22"/>
        </w:rPr>
        <w:t>manager and committee chairperson</w:t>
      </w:r>
      <w:r w:rsidRPr="009934D5">
        <w:rPr>
          <w:rFonts w:ascii="Arial" w:hAnsi="Arial" w:cs="Arial"/>
          <w:sz w:val="22"/>
          <w:szCs w:val="22"/>
        </w:rPr>
        <w:t xml:space="preserve"> will be informed of online safety concerns by the DSL, as appropriate. </w:t>
      </w:r>
    </w:p>
    <w:p w14:paraId="0263E2A5" w14:textId="77777777" w:rsidR="003D5FB1" w:rsidRPr="00A211AB" w:rsidRDefault="003D5FB1" w:rsidP="00807D74">
      <w:pPr>
        <w:rPr>
          <w:rFonts w:ascii="Arial" w:hAnsi="Arial" w:cs="Arial"/>
          <w:sz w:val="22"/>
        </w:rPr>
      </w:pPr>
    </w:p>
    <w:p w14:paraId="2FEE43A4" w14:textId="091F5B88" w:rsidR="00A211AB" w:rsidRPr="009934D5" w:rsidRDefault="00A211AB" w:rsidP="000B1703">
      <w:pPr>
        <w:numPr>
          <w:ilvl w:val="1"/>
          <w:numId w:val="53"/>
        </w:numPr>
        <w:ind w:hanging="720"/>
        <w:rPr>
          <w:rFonts w:ascii="Arial" w:hAnsi="Arial" w:cs="Arial"/>
          <w:b/>
          <w:sz w:val="24"/>
          <w:szCs w:val="24"/>
          <w:lang w:val="en-GB"/>
        </w:rPr>
      </w:pPr>
      <w:r w:rsidRPr="009934D5">
        <w:rPr>
          <w:rFonts w:ascii="Arial" w:hAnsi="Arial" w:cs="Arial"/>
          <w:b/>
          <w:sz w:val="24"/>
          <w:szCs w:val="24"/>
          <w:lang w:val="en-GB"/>
        </w:rPr>
        <w:t>Policies and Procedures</w:t>
      </w:r>
    </w:p>
    <w:p w14:paraId="7B319C21" w14:textId="77777777" w:rsidR="00B631D8" w:rsidRPr="00A211AB" w:rsidRDefault="00B631D8" w:rsidP="0009404B">
      <w:pPr>
        <w:rPr>
          <w:rFonts w:ascii="Arial" w:hAnsi="Arial" w:cs="Arial"/>
          <w:sz w:val="22"/>
          <w:lang w:val="en-GB"/>
        </w:rPr>
      </w:pPr>
    </w:p>
    <w:p w14:paraId="46713358" w14:textId="099B4686" w:rsidR="00C263EE" w:rsidRPr="009934D5" w:rsidRDefault="00C263EE" w:rsidP="00FC32C3">
      <w:pPr>
        <w:numPr>
          <w:ilvl w:val="0"/>
          <w:numId w:val="33"/>
        </w:numPr>
        <w:ind w:left="360"/>
        <w:rPr>
          <w:rFonts w:ascii="Arial" w:hAnsi="Arial" w:cs="Arial"/>
          <w:sz w:val="22"/>
          <w:lang w:val="en-GB"/>
        </w:rPr>
      </w:pPr>
      <w:r w:rsidRPr="009934D5">
        <w:rPr>
          <w:rFonts w:ascii="Arial" w:hAnsi="Arial" w:cs="Arial"/>
          <w:sz w:val="22"/>
          <w:szCs w:val="22"/>
        </w:rPr>
        <w:t>The DSL has overall responsibility for online safe</w:t>
      </w:r>
      <w:r w:rsidR="005B60BF" w:rsidRPr="009934D5">
        <w:rPr>
          <w:rFonts w:ascii="Arial" w:hAnsi="Arial" w:cs="Arial"/>
          <w:sz w:val="22"/>
          <w:szCs w:val="22"/>
        </w:rPr>
        <w:t>ty</w:t>
      </w:r>
      <w:r w:rsidRPr="009934D5">
        <w:rPr>
          <w:rFonts w:ascii="Arial" w:hAnsi="Arial" w:cs="Arial"/>
          <w:sz w:val="22"/>
          <w:szCs w:val="22"/>
        </w:rPr>
        <w:t xml:space="preserve"> within the </w:t>
      </w:r>
      <w:r w:rsidR="00BE72AF" w:rsidRPr="009934D5">
        <w:rPr>
          <w:rFonts w:ascii="Arial" w:hAnsi="Arial" w:cs="Arial"/>
          <w:sz w:val="22"/>
          <w:szCs w:val="22"/>
          <w:lang w:val="en-GB"/>
        </w:rPr>
        <w:t>s</w:t>
      </w:r>
      <w:r w:rsidR="007558C6" w:rsidRPr="009934D5">
        <w:rPr>
          <w:rFonts w:ascii="Arial" w:hAnsi="Arial" w:cs="Arial"/>
          <w:sz w:val="22"/>
          <w:szCs w:val="22"/>
          <w:lang w:val="en-GB"/>
        </w:rPr>
        <w:t>etting</w:t>
      </w:r>
      <w:r w:rsidRPr="009934D5">
        <w:rPr>
          <w:rFonts w:ascii="Arial" w:hAnsi="Arial" w:cs="Arial"/>
          <w:sz w:val="22"/>
          <w:szCs w:val="22"/>
        </w:rPr>
        <w:t xml:space="preserve"> but will liaise with other members of staff</w:t>
      </w:r>
      <w:r w:rsidR="006E7ECA" w:rsidRPr="009934D5">
        <w:rPr>
          <w:rFonts w:ascii="Arial" w:hAnsi="Arial" w:cs="Arial"/>
          <w:sz w:val="22"/>
          <w:szCs w:val="22"/>
        </w:rPr>
        <w:t>, for example</w:t>
      </w:r>
      <w:r w:rsidR="009934D5">
        <w:rPr>
          <w:rFonts w:ascii="Arial" w:hAnsi="Arial" w:cs="Arial"/>
          <w:sz w:val="22"/>
          <w:szCs w:val="22"/>
        </w:rPr>
        <w:t>, the health and safety office and</w:t>
      </w:r>
      <w:r w:rsidR="00BE72AF" w:rsidRPr="009934D5">
        <w:rPr>
          <w:rFonts w:ascii="Arial" w:hAnsi="Arial" w:cs="Arial"/>
          <w:sz w:val="22"/>
          <w:szCs w:val="22"/>
        </w:rPr>
        <w:t xml:space="preserve"> </w:t>
      </w:r>
      <w:r w:rsidR="00D0393F" w:rsidRPr="009934D5">
        <w:rPr>
          <w:rFonts w:ascii="Arial" w:hAnsi="Arial" w:cs="Arial"/>
          <w:sz w:val="22"/>
          <w:szCs w:val="22"/>
        </w:rPr>
        <w:t>IT technicians</w:t>
      </w:r>
      <w:r w:rsidR="00EE2ADC" w:rsidRPr="009934D5">
        <w:rPr>
          <w:rFonts w:ascii="Arial" w:hAnsi="Arial" w:cs="Arial"/>
          <w:sz w:val="22"/>
          <w:szCs w:val="22"/>
        </w:rPr>
        <w:t xml:space="preserve"> as necessary.</w:t>
      </w:r>
      <w:r w:rsidR="00EE2ADC" w:rsidRPr="009934D5">
        <w:rPr>
          <w:rFonts w:ascii="Arial" w:hAnsi="Arial" w:cs="Arial"/>
          <w:b/>
          <w:bCs/>
          <w:color w:val="FF0096"/>
        </w:rPr>
        <w:t xml:space="preserve"> </w:t>
      </w:r>
    </w:p>
    <w:p w14:paraId="0CEA4F56" w14:textId="77777777" w:rsidR="009934D5" w:rsidRPr="009934D5" w:rsidRDefault="009934D5" w:rsidP="009934D5">
      <w:pPr>
        <w:ind w:left="360"/>
        <w:rPr>
          <w:rFonts w:ascii="Arial" w:hAnsi="Arial" w:cs="Arial"/>
          <w:sz w:val="22"/>
          <w:lang w:val="en-GB"/>
        </w:rPr>
      </w:pPr>
    </w:p>
    <w:p w14:paraId="69E4B5FF" w14:textId="26BE820E" w:rsidR="00B631D8" w:rsidRPr="00CC00A4" w:rsidRDefault="00B631D8" w:rsidP="00D73C70">
      <w:pPr>
        <w:pStyle w:val="NoSpacing"/>
        <w:numPr>
          <w:ilvl w:val="0"/>
          <w:numId w:val="33"/>
        </w:numPr>
        <w:ind w:left="360"/>
        <w:rPr>
          <w:rFonts w:ascii="Arial" w:eastAsia="Times New Roman" w:hAnsi="Arial" w:cs="Arial"/>
          <w:szCs w:val="20"/>
          <w:lang w:eastAsia="en-GB"/>
        </w:rPr>
      </w:pPr>
      <w:r w:rsidRPr="00CC00A4">
        <w:rPr>
          <w:rFonts w:ascii="Arial" w:eastAsia="Times New Roman" w:hAnsi="Arial" w:cs="Arial"/>
          <w:szCs w:val="20"/>
          <w:lang w:eastAsia="en-GB"/>
        </w:rPr>
        <w:t>The DSL will respond to online safety concerns</w:t>
      </w:r>
      <w:r>
        <w:rPr>
          <w:rFonts w:ascii="Arial" w:eastAsia="Times New Roman" w:hAnsi="Arial" w:cs="Arial"/>
          <w:szCs w:val="20"/>
          <w:lang w:eastAsia="en-GB"/>
        </w:rPr>
        <w:t xml:space="preserve"> reported</w:t>
      </w:r>
      <w:r w:rsidRPr="00CC00A4">
        <w:rPr>
          <w:rFonts w:ascii="Arial" w:eastAsia="Times New Roman" w:hAnsi="Arial" w:cs="Arial"/>
          <w:szCs w:val="20"/>
          <w:lang w:eastAsia="en-GB"/>
        </w:rPr>
        <w:t xml:space="preserve"> in line with </w:t>
      </w:r>
      <w:r w:rsidR="00CF18E7">
        <w:rPr>
          <w:rFonts w:ascii="Arial" w:eastAsia="Times New Roman" w:hAnsi="Arial" w:cs="Arial"/>
          <w:szCs w:val="20"/>
          <w:lang w:eastAsia="en-GB"/>
        </w:rPr>
        <w:t>our</w:t>
      </w:r>
      <w:r w:rsidRPr="00CC00A4">
        <w:rPr>
          <w:rFonts w:ascii="Arial" w:eastAsia="Times New Roman" w:hAnsi="Arial" w:cs="Arial"/>
          <w:szCs w:val="20"/>
          <w:lang w:eastAsia="en-GB"/>
        </w:rPr>
        <w:t xml:space="preserve"> child protection and other associated policies</w:t>
      </w:r>
      <w:r w:rsidR="00CF18E7">
        <w:rPr>
          <w:rFonts w:ascii="Arial" w:eastAsia="Times New Roman" w:hAnsi="Arial" w:cs="Arial"/>
          <w:szCs w:val="20"/>
          <w:lang w:eastAsia="en-GB"/>
        </w:rPr>
        <w:t xml:space="preserve">, including </w:t>
      </w:r>
      <w:proofErr w:type="gramStart"/>
      <w:r w:rsidR="00CF18E7" w:rsidRPr="0062628A">
        <w:rPr>
          <w:rFonts w:ascii="Arial" w:eastAsia="Times New Roman" w:hAnsi="Arial" w:cs="Arial"/>
          <w:szCs w:val="20"/>
          <w:lang w:eastAsia="en-GB"/>
        </w:rPr>
        <w:t>our</w:t>
      </w:r>
      <w:proofErr w:type="gramEnd"/>
      <w:r w:rsidR="00CF18E7">
        <w:rPr>
          <w:rFonts w:ascii="Arial" w:eastAsia="Times New Roman" w:hAnsi="Arial" w:cs="Arial"/>
          <w:szCs w:val="20"/>
          <w:lang w:eastAsia="en-GB"/>
        </w:rPr>
        <w:t xml:space="preserve"> </w:t>
      </w:r>
    </w:p>
    <w:p w14:paraId="0626F97E" w14:textId="77777777" w:rsidR="00B631D8" w:rsidRPr="00CC00A4"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Internal sanctions and/or support will be implemented as appropriate.</w:t>
      </w:r>
    </w:p>
    <w:p w14:paraId="73FA7197" w14:textId="7FCB832B" w:rsidR="00B631D8"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B631D8" w:rsidRDefault="00C263EE" w:rsidP="00AB0AB5">
      <w:pPr>
        <w:pStyle w:val="NoSpacing"/>
        <w:ind w:left="1080"/>
        <w:rPr>
          <w:rFonts w:ascii="Arial" w:eastAsia="Times New Roman" w:hAnsi="Arial" w:cs="Arial"/>
          <w:szCs w:val="20"/>
          <w:lang w:eastAsia="en-GB"/>
        </w:rPr>
      </w:pPr>
    </w:p>
    <w:p w14:paraId="4E66A024" w14:textId="4C296BC1" w:rsidR="006E0900" w:rsidRPr="00CC00A4" w:rsidRDefault="009934D5" w:rsidP="009934D5">
      <w:pPr>
        <w:ind w:left="360"/>
        <w:rPr>
          <w:rFonts w:ascii="Arial" w:hAnsi="Arial" w:cs="Arial"/>
          <w:sz w:val="22"/>
          <w:lang w:val="en-GB"/>
        </w:rPr>
      </w:pPr>
      <w:r>
        <w:rPr>
          <w:rFonts w:ascii="Arial" w:hAnsi="Arial" w:cs="Arial"/>
          <w:sz w:val="22"/>
          <w:szCs w:val="22"/>
          <w:lang w:val="en-GB"/>
        </w:rPr>
        <w:t xml:space="preserve">Minster Playgroup </w:t>
      </w:r>
      <w:r w:rsidR="006E0900" w:rsidRPr="00CC00A4">
        <w:rPr>
          <w:rFonts w:ascii="Arial" w:hAnsi="Arial" w:cs="Arial"/>
          <w:sz w:val="22"/>
          <w:lang w:val="en-GB"/>
        </w:rPr>
        <w:t>uses a wide range of technology. This includes</w:t>
      </w:r>
      <w:r>
        <w:rPr>
          <w:rFonts w:ascii="Arial" w:hAnsi="Arial" w:cs="Arial"/>
          <w:sz w:val="22"/>
          <w:lang w:val="en-GB"/>
        </w:rPr>
        <w:t>;</w:t>
      </w:r>
      <w:r w:rsidR="0001239C" w:rsidRPr="00CC00A4">
        <w:rPr>
          <w:rFonts w:ascii="Arial" w:hAnsi="Arial" w:cs="Arial"/>
          <w:sz w:val="22"/>
          <w:lang w:val="en-GB"/>
        </w:rPr>
        <w:t xml:space="preserve"> </w:t>
      </w:r>
      <w:r w:rsidR="006E0900" w:rsidRPr="00CC00A4">
        <w:rPr>
          <w:rFonts w:ascii="Arial" w:hAnsi="Arial" w:cs="Arial"/>
          <w:sz w:val="22"/>
          <w:lang w:val="en-GB"/>
        </w:rPr>
        <w:t xml:space="preserve">computers, laptops, tablets and other digital devices, the </w:t>
      </w:r>
      <w:r w:rsidR="00EC55F8" w:rsidRPr="00CC00A4">
        <w:rPr>
          <w:rFonts w:ascii="Arial" w:hAnsi="Arial" w:cs="Arial"/>
          <w:sz w:val="22"/>
          <w:lang w:val="en-GB"/>
        </w:rPr>
        <w:t>internet, our</w:t>
      </w:r>
      <w:r w:rsidR="006E0900" w:rsidRPr="00CC00A4">
        <w:rPr>
          <w:rFonts w:ascii="Arial" w:hAnsi="Arial" w:cs="Arial"/>
          <w:sz w:val="22"/>
          <w:lang w:val="en-GB"/>
        </w:rPr>
        <w:t xml:space="preserve"> </w:t>
      </w:r>
      <w:r w:rsidR="0001239C" w:rsidRPr="00CC00A4">
        <w:rPr>
          <w:rFonts w:ascii="Arial" w:hAnsi="Arial" w:cs="Arial"/>
          <w:sz w:val="22"/>
          <w:lang w:val="en-GB"/>
        </w:rPr>
        <w:t>l</w:t>
      </w:r>
      <w:r w:rsidR="006E0900" w:rsidRPr="00CC00A4">
        <w:rPr>
          <w:rFonts w:ascii="Arial" w:hAnsi="Arial" w:cs="Arial"/>
          <w:sz w:val="22"/>
          <w:lang w:val="en-GB"/>
        </w:rPr>
        <w:t>earning platform</w:t>
      </w:r>
      <w:r w:rsidR="0001239C" w:rsidRPr="00CC00A4">
        <w:rPr>
          <w:rFonts w:ascii="Arial" w:hAnsi="Arial" w:cs="Arial"/>
          <w:sz w:val="22"/>
          <w:lang w:val="en-GB"/>
        </w:rPr>
        <w:t xml:space="preserve">, </w:t>
      </w:r>
      <w:r w:rsidR="006E0900" w:rsidRPr="00CC00A4">
        <w:rPr>
          <w:rFonts w:ascii="Arial" w:hAnsi="Arial" w:cs="Arial"/>
          <w:sz w:val="22"/>
          <w:lang w:val="en-GB"/>
        </w:rPr>
        <w:t>intranet</w:t>
      </w:r>
      <w:r w:rsidR="005C4C94" w:rsidRPr="00CC00A4">
        <w:rPr>
          <w:rFonts w:ascii="Arial" w:hAnsi="Arial" w:cs="Arial"/>
          <w:sz w:val="22"/>
          <w:lang w:val="en-GB"/>
        </w:rPr>
        <w:t xml:space="preserve"> and </w:t>
      </w:r>
      <w:r w:rsidR="00EC55F8" w:rsidRPr="00CC00A4">
        <w:rPr>
          <w:rFonts w:ascii="Arial" w:hAnsi="Arial" w:cs="Arial"/>
          <w:sz w:val="22"/>
          <w:lang w:val="en-GB"/>
        </w:rPr>
        <w:t>e</w:t>
      </w:r>
      <w:r w:rsidR="006E0900" w:rsidRPr="00CC00A4">
        <w:rPr>
          <w:rFonts w:ascii="Arial" w:hAnsi="Arial" w:cs="Arial"/>
          <w:sz w:val="22"/>
          <w:lang w:val="en-GB"/>
        </w:rPr>
        <w:t>mail</w:t>
      </w:r>
      <w:r w:rsidR="005C4C94" w:rsidRPr="00CC00A4">
        <w:rPr>
          <w:rFonts w:ascii="Arial" w:hAnsi="Arial" w:cs="Arial"/>
          <w:sz w:val="22"/>
          <w:lang w:val="en-GB"/>
        </w:rPr>
        <w:t xml:space="preserve"> systems</w:t>
      </w:r>
      <w:r w:rsidR="00EC55F8" w:rsidRPr="00CC00A4">
        <w:rPr>
          <w:rFonts w:ascii="Arial" w:hAnsi="Arial" w:cs="Arial"/>
          <w:sz w:val="22"/>
          <w:lang w:val="en-GB"/>
        </w:rPr>
        <w:t xml:space="preserve">. </w:t>
      </w:r>
    </w:p>
    <w:p w14:paraId="7B5C5946" w14:textId="63189BF2" w:rsidR="00EC1982" w:rsidRPr="00CC00A4" w:rsidRDefault="006E0900" w:rsidP="00D73C70">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CC00A4">
        <w:rPr>
          <w:rFonts w:ascii="Arial" w:hAnsi="Arial" w:cs="Arial"/>
          <w:sz w:val="22"/>
          <w:lang w:val="en-GB"/>
        </w:rPr>
        <w:t xml:space="preserve">All </w:t>
      </w:r>
      <w:r w:rsidR="00D06D94" w:rsidRPr="00D06D94">
        <w:rPr>
          <w:rFonts w:ascii="Arial" w:hAnsi="Arial" w:cs="Arial"/>
          <w:sz w:val="22"/>
          <w:szCs w:val="22"/>
          <w:lang w:val="en-GB"/>
        </w:rPr>
        <w:t>s</w:t>
      </w:r>
      <w:r w:rsidR="007558C6" w:rsidRPr="00D06D94">
        <w:rPr>
          <w:rFonts w:ascii="Arial" w:hAnsi="Arial" w:cs="Arial"/>
          <w:sz w:val="22"/>
          <w:szCs w:val="22"/>
          <w:lang w:val="en-GB"/>
        </w:rPr>
        <w:t>etting</w:t>
      </w:r>
      <w:r w:rsidRPr="00D06D94">
        <w:rPr>
          <w:rFonts w:ascii="Arial" w:hAnsi="Arial" w:cs="Arial"/>
          <w:sz w:val="22"/>
          <w:lang w:val="en-GB"/>
        </w:rPr>
        <w:t xml:space="preserve"> owned </w:t>
      </w:r>
      <w:r w:rsidRPr="00CC00A4">
        <w:rPr>
          <w:rFonts w:ascii="Arial" w:hAnsi="Arial" w:cs="Arial"/>
          <w:sz w:val="22"/>
          <w:lang w:val="en-GB"/>
        </w:rPr>
        <w:t xml:space="preserve">devices </w:t>
      </w:r>
      <w:r w:rsidR="005C4C94" w:rsidRPr="00CC00A4">
        <w:rPr>
          <w:rFonts w:ascii="Arial" w:hAnsi="Arial" w:cs="Arial"/>
          <w:sz w:val="22"/>
          <w:lang w:val="en-GB"/>
        </w:rPr>
        <w:t xml:space="preserve">and systems </w:t>
      </w:r>
      <w:r w:rsidRPr="00CC00A4">
        <w:rPr>
          <w:rFonts w:ascii="Arial" w:hAnsi="Arial" w:cs="Arial"/>
          <w:sz w:val="22"/>
          <w:lang w:val="en-GB"/>
        </w:rPr>
        <w:t xml:space="preserve">will be used in accordance with our acceptable use policies and with appropriate safety and security measures in place. </w:t>
      </w:r>
    </w:p>
    <w:p w14:paraId="441988CC" w14:textId="150AB9F9" w:rsidR="00F72245" w:rsidRPr="00F72245" w:rsidRDefault="00DA3930" w:rsidP="00F72245">
      <w:pPr>
        <w:numPr>
          <w:ilvl w:val="0"/>
          <w:numId w:val="33"/>
        </w:numPr>
        <w:ind w:left="360"/>
        <w:rPr>
          <w:rFonts w:ascii="Arial" w:hAnsi="Arial" w:cs="Arial"/>
          <w:b/>
          <w:sz w:val="24"/>
          <w:szCs w:val="24"/>
          <w:lang w:val="en-GB"/>
        </w:rPr>
      </w:pPr>
      <w:r>
        <w:rPr>
          <w:rFonts w:ascii="Arial" w:hAnsi="Arial" w:cs="Arial"/>
          <w:sz w:val="22"/>
          <w:szCs w:val="22"/>
          <w:lang w:val="en-GB"/>
        </w:rPr>
        <w:t xml:space="preserve">Minster Playgroup </w:t>
      </w:r>
      <w:r w:rsidR="00E47A5F" w:rsidRPr="00CC00A4">
        <w:rPr>
          <w:rFonts w:ascii="Arial" w:hAnsi="Arial" w:cs="Arial"/>
          <w:sz w:val="22"/>
          <w:lang w:val="en-GB"/>
        </w:rPr>
        <w:t>recognises the specific risks that can be posed by mobile</w:t>
      </w:r>
      <w:r w:rsidR="00233040">
        <w:rPr>
          <w:rFonts w:ascii="Arial" w:hAnsi="Arial" w:cs="Arial"/>
          <w:sz w:val="22"/>
          <w:lang w:val="en-GB"/>
        </w:rPr>
        <w:t xml:space="preserve"> </w:t>
      </w:r>
      <w:r w:rsidR="00884315">
        <w:rPr>
          <w:rFonts w:ascii="Arial" w:hAnsi="Arial" w:cs="Arial"/>
          <w:sz w:val="22"/>
          <w:lang w:val="en-GB"/>
        </w:rPr>
        <w:t>and smart</w:t>
      </w:r>
      <w:r w:rsidR="00E47A5F" w:rsidRPr="00CC00A4">
        <w:rPr>
          <w:rFonts w:ascii="Arial" w:hAnsi="Arial" w:cs="Arial"/>
          <w:sz w:val="22"/>
          <w:lang w:val="en-GB"/>
        </w:rPr>
        <w:t xml:space="preserve"> technology, including mobile phones</w:t>
      </w:r>
      <w:r w:rsidR="00884315">
        <w:rPr>
          <w:rFonts w:ascii="Arial" w:hAnsi="Arial" w:cs="Arial"/>
          <w:sz w:val="22"/>
          <w:lang w:val="en-GB"/>
        </w:rPr>
        <w:t xml:space="preserve">, </w:t>
      </w:r>
      <w:r w:rsidR="00E47A5F" w:rsidRPr="00CC00A4">
        <w:rPr>
          <w:rFonts w:ascii="Arial" w:hAnsi="Arial" w:cs="Arial"/>
          <w:sz w:val="22"/>
          <w:lang w:val="en-GB"/>
        </w:rPr>
        <w:t>cameras</w:t>
      </w:r>
      <w:r w:rsidR="00884315">
        <w:rPr>
          <w:rFonts w:ascii="Arial" w:hAnsi="Arial" w:cs="Arial"/>
          <w:sz w:val="22"/>
          <w:lang w:val="en-GB"/>
        </w:rPr>
        <w:t xml:space="preserve"> and wearable technology</w:t>
      </w:r>
      <w:r w:rsidR="00E47A5F" w:rsidRPr="00CC00A4">
        <w:rPr>
          <w:rFonts w:ascii="Arial" w:hAnsi="Arial" w:cs="Arial"/>
          <w:sz w:val="22"/>
          <w:lang w:val="en-GB"/>
        </w:rPr>
        <w:t xml:space="preserve">. </w:t>
      </w:r>
      <w:r w:rsidR="00E47A5F" w:rsidRPr="005401A4">
        <w:rPr>
          <w:rFonts w:ascii="Arial" w:hAnsi="Arial" w:cs="Arial"/>
          <w:sz w:val="22"/>
          <w:lang w:val="en-GB"/>
        </w:rPr>
        <w:t xml:space="preserve">In accordance with </w:t>
      </w:r>
      <w:r w:rsidR="00BE72AF" w:rsidRPr="00F72245">
        <w:rPr>
          <w:rFonts w:ascii="Arial" w:hAnsi="Arial" w:cs="Arial"/>
          <w:sz w:val="22"/>
          <w:lang w:val="en-GB"/>
        </w:rPr>
        <w:t xml:space="preserve">the </w:t>
      </w:r>
      <w:r w:rsidR="00E47A5F" w:rsidRPr="00F72245">
        <w:rPr>
          <w:rFonts w:ascii="Arial" w:hAnsi="Arial" w:cs="Arial"/>
          <w:sz w:val="22"/>
          <w:lang w:val="en-GB"/>
        </w:rPr>
        <w:t>EYFS 20</w:t>
      </w:r>
      <w:r w:rsidR="004539D6" w:rsidRPr="00F72245">
        <w:rPr>
          <w:rFonts w:ascii="Arial" w:hAnsi="Arial" w:cs="Arial"/>
          <w:sz w:val="22"/>
          <w:lang w:val="en-GB"/>
        </w:rPr>
        <w:t>21</w:t>
      </w:r>
      <w:r w:rsidR="00E47A5F" w:rsidRPr="005401A4">
        <w:rPr>
          <w:rFonts w:ascii="Arial" w:hAnsi="Arial" w:cs="Arial"/>
          <w:sz w:val="22"/>
          <w:lang w:val="en-GB"/>
        </w:rPr>
        <w:t>)</w:t>
      </w:r>
      <w:r w:rsidR="00B64716" w:rsidRPr="00B64716">
        <w:rPr>
          <w:rFonts w:ascii="Arial" w:hAnsi="Arial" w:cs="Arial"/>
          <w:color w:val="009EFF"/>
          <w:sz w:val="22"/>
          <w:szCs w:val="22"/>
          <w:lang w:val="en-GB"/>
        </w:rPr>
        <w:t xml:space="preserve"> </w:t>
      </w:r>
      <w:r w:rsidR="00F72245">
        <w:rPr>
          <w:rFonts w:ascii="Arial" w:hAnsi="Arial" w:cs="Arial"/>
          <w:sz w:val="22"/>
          <w:szCs w:val="22"/>
          <w:lang w:val="en-GB"/>
        </w:rPr>
        <w:t xml:space="preserve">Minster Playgroup </w:t>
      </w:r>
      <w:r w:rsidR="00E47A5F" w:rsidRPr="005401A4">
        <w:rPr>
          <w:rFonts w:ascii="Arial" w:hAnsi="Arial" w:cs="Arial"/>
          <w:sz w:val="22"/>
          <w:lang w:val="en-GB"/>
        </w:rPr>
        <w:t>has appropriate</w:t>
      </w:r>
      <w:r w:rsidR="00AD2308" w:rsidRPr="005401A4">
        <w:rPr>
          <w:rFonts w:ascii="Arial" w:hAnsi="Arial" w:cs="Arial"/>
          <w:sz w:val="22"/>
          <w:lang w:val="en-GB"/>
        </w:rPr>
        <w:t xml:space="preserve"> mobile and smart technology and image use</w:t>
      </w:r>
      <w:r w:rsidR="00E47A5F" w:rsidRPr="005401A4">
        <w:rPr>
          <w:rFonts w:ascii="Arial" w:hAnsi="Arial" w:cs="Arial"/>
          <w:sz w:val="22"/>
          <w:lang w:val="en-GB"/>
        </w:rPr>
        <w:t xml:space="preserve"> policies in place</w:t>
      </w:r>
      <w:r w:rsidR="005401A4">
        <w:rPr>
          <w:rFonts w:ascii="Arial" w:hAnsi="Arial" w:cs="Arial"/>
          <w:sz w:val="22"/>
          <w:lang w:val="en-GB"/>
        </w:rPr>
        <w:t>,</w:t>
      </w:r>
      <w:r w:rsidR="00E47A5F" w:rsidRPr="005401A4">
        <w:rPr>
          <w:rFonts w:ascii="Arial" w:hAnsi="Arial" w:cs="Arial"/>
          <w:sz w:val="22"/>
          <w:lang w:val="en-GB"/>
        </w:rPr>
        <w:t xml:space="preserve"> </w:t>
      </w:r>
      <w:r w:rsidR="00B64716">
        <w:rPr>
          <w:rFonts w:ascii="Arial" w:hAnsi="Arial" w:cs="Arial"/>
          <w:sz w:val="22"/>
          <w:lang w:val="en-GB"/>
        </w:rPr>
        <w:t xml:space="preserve">which </w:t>
      </w:r>
      <w:r w:rsidR="00E47A5F" w:rsidRPr="005401A4">
        <w:rPr>
          <w:rFonts w:ascii="Arial" w:hAnsi="Arial" w:cs="Arial"/>
          <w:sz w:val="22"/>
          <w:lang w:val="en-GB"/>
        </w:rPr>
        <w:t>are shared and understood by all members of the community</w:t>
      </w:r>
      <w:r w:rsidR="00E47A5F" w:rsidRPr="005401A4">
        <w:rPr>
          <w:rFonts w:ascii="Arial" w:hAnsi="Arial" w:cs="Arial"/>
          <w:bCs/>
          <w:iCs/>
          <w:sz w:val="22"/>
          <w:szCs w:val="22"/>
        </w:rPr>
        <w:t>.</w:t>
      </w:r>
      <w:r w:rsidR="00E47A5F" w:rsidRPr="005401A4">
        <w:rPr>
          <w:rFonts w:ascii="Arial" w:hAnsi="Arial" w:cs="Arial"/>
          <w:b/>
          <w:iCs/>
          <w:color w:val="FF0096"/>
          <w:sz w:val="22"/>
          <w:szCs w:val="22"/>
        </w:rPr>
        <w:t xml:space="preserve">  </w:t>
      </w:r>
      <w:r w:rsidR="00AD2308" w:rsidRPr="005401A4">
        <w:rPr>
          <w:rFonts w:ascii="Arial" w:hAnsi="Arial" w:cs="Arial"/>
          <w:sz w:val="22"/>
          <w:lang w:val="en-GB"/>
        </w:rPr>
        <w:t xml:space="preserve">These policies </w:t>
      </w:r>
      <w:r w:rsidR="00E47A5F" w:rsidRPr="005401A4">
        <w:rPr>
          <w:rFonts w:ascii="Arial" w:hAnsi="Arial" w:cs="Arial"/>
          <w:sz w:val="22"/>
          <w:lang w:val="en-GB"/>
        </w:rPr>
        <w:t>can be found</w:t>
      </w:r>
      <w:r w:rsidR="00F72245">
        <w:rPr>
          <w:rFonts w:ascii="Arial" w:hAnsi="Arial" w:cs="Arial"/>
          <w:sz w:val="22"/>
          <w:lang w:val="en-GB"/>
        </w:rPr>
        <w:t xml:space="preserve"> in the policy folder in the office.</w:t>
      </w:r>
      <w:r w:rsidR="00E47A5F" w:rsidRPr="005401A4">
        <w:rPr>
          <w:rFonts w:ascii="Arial" w:hAnsi="Arial" w:cs="Arial"/>
          <w:sz w:val="22"/>
          <w:lang w:val="en-GB"/>
        </w:rPr>
        <w:t xml:space="preserve"> </w:t>
      </w:r>
    </w:p>
    <w:p w14:paraId="578D4F2F" w14:textId="77777777" w:rsidR="00F72245" w:rsidRPr="00F72245" w:rsidRDefault="00F72245" w:rsidP="00F72245">
      <w:pPr>
        <w:ind w:left="360"/>
        <w:rPr>
          <w:rFonts w:ascii="Arial" w:hAnsi="Arial" w:cs="Arial"/>
          <w:b/>
          <w:sz w:val="24"/>
          <w:szCs w:val="24"/>
          <w:lang w:val="en-GB"/>
        </w:rPr>
      </w:pPr>
    </w:p>
    <w:p w14:paraId="28437D55" w14:textId="3C9F3DFB" w:rsidR="00A211AB" w:rsidRDefault="00A211AB" w:rsidP="00F72245">
      <w:pPr>
        <w:ind w:left="360"/>
        <w:rPr>
          <w:rFonts w:ascii="Arial" w:hAnsi="Arial" w:cs="Arial"/>
          <w:b/>
          <w:sz w:val="24"/>
          <w:szCs w:val="24"/>
          <w:lang w:val="en-GB"/>
        </w:rPr>
      </w:pPr>
      <w:r w:rsidRPr="00234052">
        <w:rPr>
          <w:rFonts w:ascii="Arial" w:hAnsi="Arial" w:cs="Arial"/>
          <w:b/>
          <w:sz w:val="24"/>
          <w:szCs w:val="24"/>
          <w:lang w:val="en-GB"/>
        </w:rPr>
        <w:t xml:space="preserve">Appropriate Filtering and Monitoring </w:t>
      </w:r>
    </w:p>
    <w:p w14:paraId="1A806C8B" w14:textId="2AE36A7C" w:rsidR="00411185" w:rsidRPr="00234052" w:rsidRDefault="00411185" w:rsidP="00C353D1">
      <w:pPr>
        <w:rPr>
          <w:rFonts w:ascii="Arial" w:hAnsi="Arial" w:cs="Arial"/>
          <w:b/>
          <w:sz w:val="24"/>
          <w:szCs w:val="24"/>
          <w:lang w:val="en-GB"/>
        </w:rPr>
      </w:pPr>
    </w:p>
    <w:p w14:paraId="7EBBC30A" w14:textId="11CEEB8C" w:rsidR="00A20083" w:rsidRPr="00CC00A4" w:rsidRDefault="00C353D1" w:rsidP="00D73C70">
      <w:pPr>
        <w:numPr>
          <w:ilvl w:val="0"/>
          <w:numId w:val="33"/>
        </w:numPr>
        <w:ind w:left="360"/>
        <w:rPr>
          <w:rFonts w:ascii="Arial" w:hAnsi="Arial" w:cs="Arial"/>
          <w:b/>
          <w:i/>
          <w:sz w:val="22"/>
          <w:lang w:val="en-GB"/>
        </w:rPr>
      </w:pPr>
      <w:r>
        <w:rPr>
          <w:rFonts w:ascii="Arial" w:hAnsi="Arial" w:cs="Arial"/>
          <w:sz w:val="22"/>
          <w:szCs w:val="22"/>
          <w:lang w:val="en-GB"/>
        </w:rPr>
        <w:t>Minster Playgroup</w:t>
      </w:r>
      <w:r w:rsidR="00B8433E" w:rsidRPr="00CC00A4">
        <w:rPr>
          <w:rFonts w:ascii="Arial" w:hAnsi="Arial" w:cs="Arial"/>
          <w:color w:val="0070C0"/>
          <w:sz w:val="22"/>
          <w:szCs w:val="22"/>
        </w:rPr>
        <w:t xml:space="preserve"> </w:t>
      </w:r>
      <w:r w:rsidR="00266E94" w:rsidRPr="00CC00A4">
        <w:rPr>
          <w:rFonts w:ascii="Arial" w:hAnsi="Arial" w:cs="Arial"/>
          <w:sz w:val="22"/>
          <w:lang w:val="en-GB"/>
        </w:rPr>
        <w:t xml:space="preserve">will </w:t>
      </w:r>
      <w:r w:rsidR="008C4EE6" w:rsidRPr="00CC00A4">
        <w:rPr>
          <w:rFonts w:ascii="Arial" w:hAnsi="Arial" w:cs="Arial"/>
          <w:sz w:val="22"/>
        </w:rPr>
        <w:t xml:space="preserve">do all </w:t>
      </w:r>
      <w:r w:rsidR="00061201" w:rsidRPr="00CC00A4">
        <w:rPr>
          <w:rFonts w:ascii="Arial" w:hAnsi="Arial" w:cs="Arial"/>
          <w:sz w:val="22"/>
        </w:rPr>
        <w:t>we</w:t>
      </w:r>
      <w:r w:rsidR="008C4EE6" w:rsidRPr="00CC00A4">
        <w:rPr>
          <w:rFonts w:ascii="Arial" w:hAnsi="Arial" w:cs="Arial"/>
          <w:sz w:val="22"/>
        </w:rPr>
        <w:t xml:space="preserve"> reasonably can to limit </w:t>
      </w:r>
      <w:r w:rsidR="00881E1E">
        <w:rPr>
          <w:rFonts w:ascii="Arial" w:hAnsi="Arial" w:cs="Arial"/>
          <w:sz w:val="22"/>
        </w:rPr>
        <w:t xml:space="preserve">staff and </w:t>
      </w:r>
      <w:r w:rsidR="008C4EE6" w:rsidRPr="00CC00A4">
        <w:rPr>
          <w:rFonts w:ascii="Arial" w:hAnsi="Arial" w:cs="Arial"/>
          <w:sz w:val="22"/>
        </w:rPr>
        <w:t xml:space="preserve">children’s exposure to </w:t>
      </w:r>
      <w:r w:rsidR="00146D3C" w:rsidRPr="00CC00A4">
        <w:rPr>
          <w:rFonts w:ascii="Arial" w:hAnsi="Arial" w:cs="Arial"/>
          <w:sz w:val="22"/>
        </w:rPr>
        <w:t>online</w:t>
      </w:r>
      <w:r w:rsidR="008C4EE6" w:rsidRPr="00CC00A4">
        <w:rPr>
          <w:rFonts w:ascii="Arial" w:hAnsi="Arial" w:cs="Arial"/>
          <w:sz w:val="22"/>
        </w:rPr>
        <w:t xml:space="preserve"> risks </w:t>
      </w:r>
      <w:r w:rsidR="00A20083" w:rsidRPr="00CC00A4">
        <w:rPr>
          <w:rFonts w:ascii="Arial" w:hAnsi="Arial" w:cs="Arial"/>
          <w:sz w:val="22"/>
        </w:rPr>
        <w:t>through</w:t>
      </w:r>
      <w:r w:rsidR="008C4EE6" w:rsidRPr="00CC00A4">
        <w:rPr>
          <w:rFonts w:ascii="Arial" w:hAnsi="Arial" w:cs="Arial"/>
          <w:sz w:val="22"/>
        </w:rPr>
        <w:t xml:space="preserve"> </w:t>
      </w:r>
      <w:r w:rsidR="000E4055" w:rsidRPr="000E4055">
        <w:rPr>
          <w:rFonts w:ascii="Arial" w:hAnsi="Arial" w:cs="Arial"/>
          <w:sz w:val="22"/>
          <w:szCs w:val="22"/>
          <w:lang w:val="en-GB"/>
        </w:rPr>
        <w:t>setting</w:t>
      </w:r>
      <w:r w:rsidR="000E4055">
        <w:rPr>
          <w:rFonts w:ascii="Arial" w:hAnsi="Arial" w:cs="Arial"/>
          <w:color w:val="009EFF"/>
          <w:sz w:val="22"/>
          <w:szCs w:val="22"/>
          <w:lang w:val="en-GB"/>
        </w:rPr>
        <w:t xml:space="preserve"> </w:t>
      </w:r>
      <w:r w:rsidR="00411185">
        <w:rPr>
          <w:rFonts w:ascii="Arial" w:hAnsi="Arial" w:cs="Arial"/>
          <w:sz w:val="22"/>
        </w:rPr>
        <w:t xml:space="preserve">provided </w:t>
      </w:r>
      <w:r w:rsidR="008C4EE6" w:rsidRPr="00CC00A4">
        <w:rPr>
          <w:rFonts w:ascii="Arial" w:hAnsi="Arial" w:cs="Arial"/>
          <w:sz w:val="22"/>
        </w:rPr>
        <w:t>IT system</w:t>
      </w:r>
      <w:r w:rsidR="00A20083" w:rsidRPr="00CC00A4">
        <w:rPr>
          <w:rFonts w:ascii="Arial" w:hAnsi="Arial" w:cs="Arial"/>
          <w:sz w:val="22"/>
        </w:rPr>
        <w:t xml:space="preserve">s and </w:t>
      </w:r>
      <w:r w:rsidR="00A20083" w:rsidRPr="00CC00A4">
        <w:rPr>
          <w:rFonts w:ascii="Arial" w:hAnsi="Arial" w:cs="Arial"/>
          <w:sz w:val="22"/>
          <w:lang w:val="en-GB"/>
        </w:rPr>
        <w:t xml:space="preserve">will </w:t>
      </w:r>
      <w:r w:rsidR="00266E94" w:rsidRPr="00CC00A4">
        <w:rPr>
          <w:rFonts w:ascii="Arial" w:hAnsi="Arial" w:cs="Arial"/>
          <w:sz w:val="22"/>
          <w:lang w:val="en-GB"/>
        </w:rPr>
        <w:t>ensure that appropriate filtering and monitoring systems are in place.</w:t>
      </w:r>
      <w:r w:rsidR="00266E94" w:rsidRPr="00CC00A4">
        <w:rPr>
          <w:rFonts w:ascii="Arial" w:hAnsi="Arial" w:cs="Arial"/>
          <w:color w:val="008000"/>
          <w:sz w:val="22"/>
          <w:szCs w:val="24"/>
          <w:lang w:val="en-GB"/>
        </w:rPr>
        <w:t xml:space="preserve"> </w:t>
      </w:r>
    </w:p>
    <w:p w14:paraId="108CEE90" w14:textId="037303EB" w:rsidR="00F62B96" w:rsidRPr="00CC00A4" w:rsidRDefault="00EE4894" w:rsidP="00D73C70">
      <w:pPr>
        <w:pStyle w:val="NoSpacing"/>
        <w:numPr>
          <w:ilvl w:val="2"/>
          <w:numId w:val="33"/>
        </w:numPr>
        <w:ind w:left="1800"/>
        <w:rPr>
          <w:rFonts w:ascii="Arial" w:eastAsia="Times New Roman" w:hAnsi="Arial" w:cs="Arial"/>
          <w:iCs/>
          <w:szCs w:val="20"/>
          <w:lang w:val="en-US" w:eastAsia="en-GB"/>
        </w:rPr>
      </w:pPr>
      <w:r w:rsidRPr="00CC00A4">
        <w:rPr>
          <w:rFonts w:ascii="Arial" w:eastAsia="Times New Roman" w:hAnsi="Arial" w:cs="Arial"/>
          <w:iCs/>
          <w:szCs w:val="20"/>
          <w:lang w:eastAsia="en-GB"/>
        </w:rPr>
        <w:t xml:space="preserve">If </w:t>
      </w:r>
      <w:r w:rsidR="00B65F4D">
        <w:rPr>
          <w:rFonts w:ascii="Arial" w:eastAsia="Times New Roman" w:hAnsi="Arial" w:cs="Arial"/>
          <w:iCs/>
          <w:szCs w:val="20"/>
          <w:lang w:eastAsia="en-GB"/>
        </w:rPr>
        <w:t xml:space="preserve">children </w:t>
      </w:r>
      <w:r w:rsidRPr="00CC00A4">
        <w:rPr>
          <w:rFonts w:ascii="Arial" w:eastAsia="Times New Roman" w:hAnsi="Arial" w:cs="Arial"/>
          <w:iCs/>
          <w:szCs w:val="20"/>
          <w:lang w:eastAsia="en-GB"/>
        </w:rPr>
        <w:t>or staff discover unsuitable sites or material, they are required to</w:t>
      </w:r>
      <w:r w:rsidR="00AB4DE8">
        <w:rPr>
          <w:rFonts w:ascii="Arial" w:eastAsia="Times New Roman" w:hAnsi="Arial" w:cs="Arial"/>
          <w:iCs/>
          <w:szCs w:val="20"/>
          <w:lang w:eastAsia="en-GB"/>
        </w:rPr>
        <w:t xml:space="preserve"> take the device directly to a DSL.</w:t>
      </w:r>
      <w:r w:rsidR="00F62B96" w:rsidRPr="00CC00A4">
        <w:rPr>
          <w:rFonts w:eastAsiaTheme="minorEastAsia" w:cs="Arial"/>
          <w:iCs/>
          <w:szCs w:val="24"/>
        </w:rPr>
        <w:t xml:space="preserve"> </w:t>
      </w:r>
    </w:p>
    <w:p w14:paraId="5BEE4826" w14:textId="1D6DBEE8" w:rsidR="0055612F" w:rsidRPr="00CC00A4" w:rsidRDefault="0055612F" w:rsidP="00D73C70">
      <w:pPr>
        <w:pStyle w:val="NoSpacing"/>
        <w:numPr>
          <w:ilvl w:val="1"/>
          <w:numId w:val="33"/>
        </w:numPr>
        <w:ind w:left="1080"/>
        <w:rPr>
          <w:rFonts w:ascii="Arial" w:eastAsia="Times New Roman" w:hAnsi="Arial" w:cs="Arial"/>
          <w:szCs w:val="20"/>
          <w:lang w:val="en-US" w:eastAsia="en-GB"/>
        </w:rPr>
      </w:pPr>
      <w:r w:rsidRPr="00CC00A4">
        <w:rPr>
          <w:rFonts w:ascii="Arial" w:eastAsia="Times New Roman" w:hAnsi="Arial" w:cs="Arial"/>
          <w:szCs w:val="20"/>
          <w:lang w:val="en-US" w:eastAsia="en-GB"/>
        </w:rPr>
        <w:t>All users will be informed that use of our systems can be monitored</w:t>
      </w:r>
      <w:r w:rsidR="00963EB5" w:rsidRPr="00CC00A4">
        <w:rPr>
          <w:rFonts w:ascii="Arial" w:eastAsia="Times New Roman" w:hAnsi="Arial" w:cs="Arial"/>
          <w:szCs w:val="20"/>
          <w:lang w:val="en-US" w:eastAsia="en-GB"/>
        </w:rPr>
        <w:t>,</w:t>
      </w:r>
      <w:r w:rsidRPr="00CC00A4">
        <w:rPr>
          <w:rFonts w:ascii="Arial" w:eastAsia="Times New Roman" w:hAnsi="Arial" w:cs="Arial"/>
          <w:szCs w:val="20"/>
          <w:lang w:val="en-US" w:eastAsia="en-GB"/>
        </w:rPr>
        <w:t xml:space="preserve"> and that monitoring will be in line with data protection, human </w:t>
      </w:r>
      <w:r w:rsidR="00B65F4D" w:rsidRPr="00CC00A4">
        <w:rPr>
          <w:rFonts w:ascii="Arial" w:eastAsia="Times New Roman" w:hAnsi="Arial" w:cs="Arial"/>
          <w:szCs w:val="20"/>
          <w:lang w:val="en-US" w:eastAsia="en-GB"/>
        </w:rPr>
        <w:t>rights,</w:t>
      </w:r>
      <w:r w:rsidRPr="00CC00A4">
        <w:rPr>
          <w:rFonts w:ascii="Arial" w:eastAsia="Times New Roman" w:hAnsi="Arial" w:cs="Arial"/>
          <w:szCs w:val="20"/>
          <w:lang w:val="en-US" w:eastAsia="en-GB"/>
        </w:rPr>
        <w:t xml:space="preserve"> and privacy legislation. </w:t>
      </w:r>
    </w:p>
    <w:p w14:paraId="5E518E6F" w14:textId="24D54156" w:rsidR="001040CB" w:rsidRPr="00C353D1" w:rsidRDefault="00F62B96" w:rsidP="00D73C70">
      <w:pPr>
        <w:pStyle w:val="NoSpacing"/>
        <w:numPr>
          <w:ilvl w:val="1"/>
          <w:numId w:val="33"/>
        </w:numPr>
        <w:ind w:left="1080"/>
        <w:rPr>
          <w:rFonts w:ascii="Arial" w:eastAsia="Times New Roman" w:hAnsi="Arial" w:cs="Arial"/>
          <w:iCs/>
          <w:szCs w:val="20"/>
          <w:lang w:val="en-US" w:eastAsia="en-GB"/>
        </w:rPr>
      </w:pPr>
      <w:r w:rsidRPr="00C353D1">
        <w:rPr>
          <w:rFonts w:ascii="Arial" w:eastAsia="Times New Roman" w:hAnsi="Arial" w:cs="Arial"/>
          <w:szCs w:val="20"/>
          <w:lang w:val="en-US" w:eastAsia="en-GB"/>
        </w:rPr>
        <w:t xml:space="preserve">Filtering breaches </w:t>
      </w:r>
      <w:r w:rsidR="009070BA" w:rsidRPr="00C353D1">
        <w:rPr>
          <w:rFonts w:ascii="Arial" w:eastAsia="Times New Roman" w:hAnsi="Arial" w:cs="Arial"/>
          <w:szCs w:val="20"/>
          <w:lang w:val="en-US" w:eastAsia="en-GB"/>
        </w:rPr>
        <w:t xml:space="preserve">or </w:t>
      </w:r>
      <w:r w:rsidR="0016539C" w:rsidRPr="00C353D1">
        <w:rPr>
          <w:rFonts w:ascii="Arial" w:eastAsia="Times New Roman" w:hAnsi="Arial" w:cs="Arial"/>
          <w:szCs w:val="20"/>
          <w:lang w:val="en-US" w:eastAsia="en-GB"/>
        </w:rPr>
        <w:t xml:space="preserve">concerns identified through our </w:t>
      </w:r>
      <w:r w:rsidR="009070BA" w:rsidRPr="00C353D1">
        <w:rPr>
          <w:rFonts w:ascii="Arial" w:eastAsia="Times New Roman" w:hAnsi="Arial" w:cs="Arial"/>
          <w:szCs w:val="20"/>
          <w:lang w:val="en-US" w:eastAsia="en-GB"/>
        </w:rPr>
        <w:t xml:space="preserve">monitoring </w:t>
      </w:r>
      <w:r w:rsidR="0016539C" w:rsidRPr="00C353D1">
        <w:rPr>
          <w:rFonts w:ascii="Arial" w:eastAsia="Times New Roman" w:hAnsi="Arial" w:cs="Arial"/>
          <w:szCs w:val="20"/>
          <w:lang w:val="en-US" w:eastAsia="en-GB"/>
        </w:rPr>
        <w:t>approaches</w:t>
      </w:r>
      <w:r w:rsidRPr="00C353D1">
        <w:rPr>
          <w:rFonts w:ascii="Arial" w:eastAsia="Times New Roman" w:hAnsi="Arial" w:cs="Arial"/>
          <w:szCs w:val="20"/>
          <w:lang w:val="en-US" w:eastAsia="en-GB"/>
        </w:rPr>
        <w:t xml:space="preserve"> will be </w:t>
      </w:r>
      <w:r w:rsidR="008F20A4" w:rsidRPr="00C353D1">
        <w:rPr>
          <w:rFonts w:ascii="Arial" w:eastAsia="Times New Roman" w:hAnsi="Arial" w:cs="Arial"/>
          <w:szCs w:val="20"/>
          <w:lang w:val="en-US" w:eastAsia="en-GB"/>
        </w:rPr>
        <w:t>record</w:t>
      </w:r>
      <w:r w:rsidR="00287BBF" w:rsidRPr="00C353D1">
        <w:rPr>
          <w:rFonts w:ascii="Arial" w:eastAsia="Times New Roman" w:hAnsi="Arial" w:cs="Arial"/>
          <w:szCs w:val="20"/>
          <w:lang w:val="en-US" w:eastAsia="en-GB"/>
        </w:rPr>
        <w:t>ed</w:t>
      </w:r>
      <w:r w:rsidR="008F20A4" w:rsidRPr="00C353D1">
        <w:rPr>
          <w:rFonts w:ascii="Arial" w:eastAsia="Times New Roman" w:hAnsi="Arial" w:cs="Arial"/>
          <w:szCs w:val="20"/>
          <w:lang w:val="en-US" w:eastAsia="en-GB"/>
        </w:rPr>
        <w:t xml:space="preserve"> and </w:t>
      </w:r>
      <w:r w:rsidRPr="00C353D1">
        <w:rPr>
          <w:rFonts w:ascii="Arial" w:eastAsia="Times New Roman" w:hAnsi="Arial" w:cs="Arial"/>
          <w:szCs w:val="20"/>
          <w:lang w:val="en-US" w:eastAsia="en-GB"/>
        </w:rPr>
        <w:t xml:space="preserve">reported to the </w:t>
      </w:r>
      <w:r w:rsidRPr="00C353D1">
        <w:rPr>
          <w:rFonts w:ascii="Arial" w:hAnsi="Arial" w:cs="Arial"/>
        </w:rPr>
        <w:t xml:space="preserve">DSL </w:t>
      </w:r>
      <w:r w:rsidR="00983BFA" w:rsidRPr="00C353D1">
        <w:rPr>
          <w:rFonts w:ascii="Arial" w:hAnsi="Arial" w:cs="Arial"/>
        </w:rPr>
        <w:t xml:space="preserve">who will respond </w:t>
      </w:r>
      <w:r w:rsidR="0016539C" w:rsidRPr="00C353D1">
        <w:rPr>
          <w:rFonts w:ascii="Arial" w:eastAsia="Times New Roman" w:hAnsi="Arial" w:cs="Arial"/>
          <w:szCs w:val="20"/>
          <w:lang w:val="en-US" w:eastAsia="en-GB"/>
        </w:rPr>
        <w:t>as appr</w:t>
      </w:r>
      <w:r w:rsidR="00D2709A" w:rsidRPr="00C353D1">
        <w:rPr>
          <w:rFonts w:ascii="Arial" w:eastAsia="Times New Roman" w:hAnsi="Arial" w:cs="Arial"/>
          <w:szCs w:val="20"/>
          <w:lang w:val="en-US" w:eastAsia="en-GB"/>
        </w:rPr>
        <w:t>opri</w:t>
      </w:r>
      <w:r w:rsidR="0016539C" w:rsidRPr="00C353D1">
        <w:rPr>
          <w:rFonts w:ascii="Arial" w:eastAsia="Times New Roman" w:hAnsi="Arial" w:cs="Arial"/>
          <w:szCs w:val="20"/>
          <w:lang w:val="en-US" w:eastAsia="en-GB"/>
        </w:rPr>
        <w:t>ate.</w:t>
      </w:r>
      <w:r w:rsidR="00DF7566" w:rsidRPr="00C353D1">
        <w:rPr>
          <w:rFonts w:ascii="Arial" w:eastAsia="Times New Roman" w:hAnsi="Arial" w:cs="Arial"/>
          <w:szCs w:val="20"/>
          <w:lang w:val="en-US" w:eastAsia="en-GB"/>
        </w:rPr>
        <w:t xml:space="preserve"> </w:t>
      </w:r>
    </w:p>
    <w:p w14:paraId="2C2B8413" w14:textId="77777777" w:rsidR="00CE1723" w:rsidRPr="00CC00A4" w:rsidRDefault="00915A31" w:rsidP="00D73C70">
      <w:pPr>
        <w:pStyle w:val="NoSpacing"/>
        <w:numPr>
          <w:ilvl w:val="1"/>
          <w:numId w:val="33"/>
        </w:numPr>
        <w:ind w:left="1080"/>
        <w:rPr>
          <w:rFonts w:ascii="Arial" w:hAnsi="Arial" w:cs="Arial"/>
          <w:b/>
          <w:iCs/>
          <w:sz w:val="20"/>
          <w:szCs w:val="20"/>
        </w:rPr>
      </w:pPr>
      <w:r w:rsidRPr="00CC00A4">
        <w:rPr>
          <w:rFonts w:ascii="Arial" w:hAnsi="Arial" w:cs="Arial"/>
          <w:iCs/>
        </w:rPr>
        <w:t xml:space="preserve">Any access to material believed to be illegal will be reported immediately to the appropriate agencies, such as the </w:t>
      </w:r>
      <w:hyperlink r:id="rId41" w:history="1">
        <w:r w:rsidRPr="00CC00A4">
          <w:rPr>
            <w:rStyle w:val="Hyperlink"/>
            <w:rFonts w:ascii="Arial" w:hAnsi="Arial" w:cs="Arial"/>
            <w:iCs/>
          </w:rPr>
          <w:t>Internet Watch Foundation</w:t>
        </w:r>
      </w:hyperlink>
      <w:r w:rsidRPr="00CC00A4">
        <w:rPr>
          <w:rFonts w:ascii="Arial" w:hAnsi="Arial" w:cs="Arial"/>
          <w:iCs/>
        </w:rPr>
        <w:t xml:space="preserve"> and the police.</w:t>
      </w:r>
    </w:p>
    <w:p w14:paraId="533A07B8" w14:textId="79AA31E7" w:rsidR="00932078" w:rsidRPr="00CC00A4" w:rsidRDefault="00932078" w:rsidP="00D73C70">
      <w:pPr>
        <w:pStyle w:val="NoSpacing"/>
        <w:numPr>
          <w:ilvl w:val="1"/>
          <w:numId w:val="33"/>
        </w:numPr>
        <w:ind w:left="1080"/>
        <w:rPr>
          <w:rFonts w:ascii="Arial" w:hAnsi="Arial" w:cs="Arial"/>
          <w:iCs/>
        </w:rPr>
      </w:pPr>
      <w:r w:rsidRPr="00CC00A4">
        <w:rPr>
          <w:rFonts w:ascii="Arial" w:hAnsi="Arial" w:cs="Arial"/>
          <w:iCs/>
        </w:rPr>
        <w:t xml:space="preserve">When implementing appropriate filtering and monitoring, </w:t>
      </w:r>
      <w:r w:rsidR="00C353D1">
        <w:rPr>
          <w:rFonts w:ascii="Arial" w:hAnsi="Arial" w:cs="Arial"/>
        </w:rPr>
        <w:t>Minster Playgroup</w:t>
      </w:r>
      <w:r w:rsidR="00BA7241" w:rsidRPr="00CC00A4">
        <w:rPr>
          <w:rFonts w:ascii="Arial" w:hAnsi="Arial" w:cs="Arial"/>
          <w:color w:val="0070C0"/>
        </w:rPr>
        <w:t xml:space="preserve"> </w:t>
      </w:r>
      <w:r w:rsidRPr="00CC00A4">
        <w:rPr>
          <w:rFonts w:ascii="Arial" w:hAnsi="Arial" w:cs="Arial"/>
          <w:iCs/>
        </w:rPr>
        <w:t>will ensure that “over blocking” does not lead to unreasonable restrictions as to what children can be taught with regard</w:t>
      </w:r>
      <w:r w:rsidR="006B11AD" w:rsidRPr="00CC00A4">
        <w:rPr>
          <w:rFonts w:ascii="Arial" w:hAnsi="Arial" w:cs="Arial"/>
          <w:iCs/>
        </w:rPr>
        <w:t>s</w:t>
      </w:r>
      <w:r w:rsidRPr="00CC00A4">
        <w:rPr>
          <w:rFonts w:ascii="Arial" w:hAnsi="Arial" w:cs="Arial"/>
          <w:iCs/>
        </w:rPr>
        <w:t xml:space="preserve"> to online teaching and safeguarding.</w:t>
      </w:r>
    </w:p>
    <w:p w14:paraId="723DEE80" w14:textId="77777777" w:rsidR="001D360A" w:rsidRPr="00CC00A4" w:rsidRDefault="001D360A" w:rsidP="00AB0AB5">
      <w:pPr>
        <w:ind w:left="1080"/>
        <w:rPr>
          <w:rFonts w:ascii="Arial" w:hAnsi="Arial" w:cs="Arial"/>
          <w:b/>
          <w:iCs/>
          <w:sz w:val="22"/>
          <w:lang w:val="en-GB"/>
        </w:rPr>
      </w:pPr>
    </w:p>
    <w:p w14:paraId="537F5445" w14:textId="1AE34F2C" w:rsidR="00BB64DE" w:rsidRPr="00CC00A4" w:rsidRDefault="009755ED" w:rsidP="00D73C70">
      <w:pPr>
        <w:numPr>
          <w:ilvl w:val="0"/>
          <w:numId w:val="33"/>
        </w:numPr>
        <w:ind w:left="360"/>
        <w:rPr>
          <w:rFonts w:ascii="Arial" w:hAnsi="Arial" w:cs="Arial"/>
          <w:iCs/>
          <w:sz w:val="22"/>
          <w:lang w:val="en-GB"/>
        </w:rPr>
      </w:pPr>
      <w:r>
        <w:rPr>
          <w:rFonts w:ascii="Arial" w:hAnsi="Arial" w:cs="Arial"/>
          <w:sz w:val="22"/>
          <w:szCs w:val="22"/>
          <w:lang w:val="en-GB"/>
        </w:rPr>
        <w:t xml:space="preserve">Minster Playgroup </w:t>
      </w:r>
      <w:r w:rsidR="00266E94" w:rsidRPr="00CC00A4">
        <w:rPr>
          <w:rFonts w:ascii="Arial" w:hAnsi="Arial" w:cs="Arial"/>
          <w:iCs/>
          <w:sz w:val="22"/>
          <w:lang w:val="en-GB"/>
        </w:rPr>
        <w:t>acknowledges that whilst filtering and monitoring is an important part of</w:t>
      </w:r>
      <w:r w:rsidR="000E4055">
        <w:rPr>
          <w:rFonts w:ascii="Arial" w:hAnsi="Arial" w:cs="Arial"/>
          <w:iCs/>
          <w:sz w:val="22"/>
          <w:lang w:val="en-GB"/>
        </w:rPr>
        <w:t xml:space="preserve"> our </w:t>
      </w:r>
      <w:r w:rsidR="00266E94" w:rsidRPr="00CC00A4">
        <w:rPr>
          <w:rFonts w:ascii="Arial" w:hAnsi="Arial" w:cs="Arial"/>
          <w:iCs/>
          <w:sz w:val="22"/>
          <w:lang w:val="en-GB"/>
        </w:rPr>
        <w:t xml:space="preserve">online safety responsibilities, it is only one part of our </w:t>
      </w:r>
      <w:r w:rsidR="006D4418" w:rsidRPr="00CC00A4">
        <w:rPr>
          <w:rFonts w:ascii="Arial" w:hAnsi="Arial" w:cs="Arial"/>
          <w:iCs/>
          <w:sz w:val="22"/>
          <w:lang w:val="en-GB"/>
        </w:rPr>
        <w:t xml:space="preserve">approach to online safety. </w:t>
      </w:r>
    </w:p>
    <w:p w14:paraId="52C861F8" w14:textId="22F93FB8" w:rsidR="00B338A0" w:rsidRPr="00CC00A4" w:rsidRDefault="000E4055" w:rsidP="00D73C70">
      <w:pPr>
        <w:numPr>
          <w:ilvl w:val="1"/>
          <w:numId w:val="33"/>
        </w:numPr>
        <w:ind w:left="1080"/>
        <w:rPr>
          <w:rFonts w:ascii="Arial" w:hAnsi="Arial" w:cs="Arial"/>
          <w:sz w:val="22"/>
          <w:lang w:val="en-GB"/>
        </w:rPr>
      </w:pPr>
      <w:r>
        <w:rPr>
          <w:rFonts w:ascii="Arial" w:hAnsi="Arial" w:cs="Arial"/>
          <w:sz w:val="22"/>
          <w:lang w:val="en-GB"/>
        </w:rPr>
        <w:t>Children</w:t>
      </w:r>
      <w:r w:rsidR="00E47A5F" w:rsidRPr="00CC00A4">
        <w:rPr>
          <w:rFonts w:ascii="Arial" w:hAnsi="Arial" w:cs="Arial"/>
          <w:sz w:val="22"/>
          <w:lang w:val="en-GB"/>
        </w:rPr>
        <w:t xml:space="preserve"> will use appropriate search tools</w:t>
      </w:r>
      <w:r w:rsidR="00E366ED" w:rsidRPr="00CC00A4">
        <w:rPr>
          <w:rFonts w:ascii="Arial" w:hAnsi="Arial" w:cs="Arial"/>
          <w:sz w:val="22"/>
          <w:lang w:val="en-GB"/>
        </w:rPr>
        <w:t>, apps and online resources</w:t>
      </w:r>
      <w:r w:rsidR="00E47A5F" w:rsidRPr="00CC00A4">
        <w:rPr>
          <w:rFonts w:ascii="Arial" w:hAnsi="Arial" w:cs="Arial"/>
          <w:sz w:val="22"/>
          <w:lang w:val="en-GB"/>
        </w:rPr>
        <w:t xml:space="preserve"> as identified following an informed risk assessment. </w:t>
      </w:r>
    </w:p>
    <w:p w14:paraId="762EF883" w14:textId="3F169D89" w:rsidR="00BB64DE" w:rsidRPr="00CC00A4" w:rsidRDefault="000E4055" w:rsidP="00D73C70">
      <w:pPr>
        <w:numPr>
          <w:ilvl w:val="1"/>
          <w:numId w:val="33"/>
        </w:numPr>
        <w:ind w:left="1080"/>
        <w:rPr>
          <w:rFonts w:ascii="Arial" w:hAnsi="Arial" w:cs="Arial"/>
          <w:sz w:val="22"/>
          <w:lang w:val="en-GB"/>
        </w:rPr>
      </w:pPr>
      <w:r>
        <w:rPr>
          <w:rFonts w:ascii="Arial" w:hAnsi="Arial" w:cs="Arial"/>
          <w:sz w:val="22"/>
          <w:lang w:val="en-GB"/>
        </w:rPr>
        <w:t>Children’s</w:t>
      </w:r>
      <w:r w:rsidR="00BB64DE" w:rsidRPr="00CC00A4">
        <w:rPr>
          <w:rFonts w:ascii="Arial" w:hAnsi="Arial" w:cs="Arial"/>
          <w:sz w:val="22"/>
          <w:lang w:val="en-GB"/>
        </w:rPr>
        <w:t xml:space="preserve"> internet </w:t>
      </w:r>
      <w:r>
        <w:rPr>
          <w:rFonts w:ascii="Arial" w:hAnsi="Arial" w:cs="Arial"/>
          <w:sz w:val="22"/>
          <w:lang w:val="en-GB"/>
        </w:rPr>
        <w:t xml:space="preserve">and technology </w:t>
      </w:r>
      <w:r w:rsidR="00BB64DE" w:rsidRPr="00CC00A4">
        <w:rPr>
          <w:rFonts w:ascii="Arial" w:hAnsi="Arial" w:cs="Arial"/>
          <w:sz w:val="22"/>
          <w:lang w:val="en-GB"/>
        </w:rPr>
        <w:t>use will be</w:t>
      </w:r>
      <w:r>
        <w:rPr>
          <w:rFonts w:ascii="Arial" w:hAnsi="Arial" w:cs="Arial"/>
          <w:sz w:val="22"/>
          <w:lang w:val="en-GB"/>
        </w:rPr>
        <w:t xml:space="preserve"> directly</w:t>
      </w:r>
      <w:r w:rsidR="00BB64DE" w:rsidRPr="00CC00A4">
        <w:rPr>
          <w:rFonts w:ascii="Arial" w:hAnsi="Arial" w:cs="Arial"/>
          <w:sz w:val="22"/>
          <w:lang w:val="en-GB"/>
        </w:rPr>
        <w:t xml:space="preserve"> supervised by staff</w:t>
      </w:r>
      <w:r>
        <w:rPr>
          <w:rFonts w:ascii="Arial" w:hAnsi="Arial" w:cs="Arial"/>
          <w:sz w:val="22"/>
          <w:lang w:val="en-GB"/>
        </w:rPr>
        <w:t>.</w:t>
      </w:r>
    </w:p>
    <w:p w14:paraId="48809B58" w14:textId="48F4E2EA" w:rsidR="002033B6" w:rsidRPr="000E4055" w:rsidRDefault="000E4055" w:rsidP="000E4055">
      <w:pPr>
        <w:numPr>
          <w:ilvl w:val="1"/>
          <w:numId w:val="33"/>
        </w:numPr>
        <w:ind w:left="1080"/>
        <w:rPr>
          <w:rFonts w:ascii="Arial" w:hAnsi="Arial" w:cs="Arial"/>
          <w:sz w:val="22"/>
          <w:lang w:val="en-GB"/>
        </w:rPr>
      </w:pPr>
      <w:r>
        <w:rPr>
          <w:rFonts w:ascii="Arial" w:hAnsi="Arial" w:cs="Arial"/>
          <w:sz w:val="22"/>
          <w:lang w:val="en-GB"/>
        </w:rPr>
        <w:t>Children</w:t>
      </w:r>
      <w:r w:rsidR="00BB64DE" w:rsidRPr="00CC00A4">
        <w:rPr>
          <w:rFonts w:ascii="Arial" w:hAnsi="Arial" w:cs="Arial"/>
          <w:sz w:val="22"/>
          <w:lang w:val="en-GB"/>
        </w:rPr>
        <w:t xml:space="preserve"> will be directed to use age appropriate online resources and tools by staff.</w:t>
      </w:r>
    </w:p>
    <w:p w14:paraId="40D21A1F" w14:textId="7D5DCB72" w:rsidR="00027F59" w:rsidRDefault="00027F59" w:rsidP="00AB0AB5">
      <w:pPr>
        <w:rPr>
          <w:rFonts w:ascii="Arial" w:hAnsi="Arial" w:cs="Arial"/>
          <w:sz w:val="22"/>
          <w:lang w:val="en-GB"/>
        </w:rPr>
      </w:pPr>
    </w:p>
    <w:p w14:paraId="2AC96139" w14:textId="0EF8A48E" w:rsidR="00A564B3" w:rsidRPr="0062628A" w:rsidRDefault="00A564B3" w:rsidP="000B1703">
      <w:pPr>
        <w:numPr>
          <w:ilvl w:val="1"/>
          <w:numId w:val="53"/>
        </w:numPr>
        <w:ind w:hanging="720"/>
        <w:rPr>
          <w:rFonts w:ascii="Arial" w:hAnsi="Arial" w:cs="Arial"/>
          <w:b/>
          <w:sz w:val="24"/>
          <w:szCs w:val="24"/>
          <w:lang w:val="en-GB"/>
        </w:rPr>
      </w:pPr>
      <w:r w:rsidRPr="0062628A">
        <w:rPr>
          <w:rFonts w:ascii="Arial" w:hAnsi="Arial" w:cs="Arial"/>
          <w:b/>
          <w:sz w:val="24"/>
          <w:szCs w:val="24"/>
          <w:lang w:val="en-GB"/>
        </w:rPr>
        <w:t xml:space="preserve">Information </w:t>
      </w:r>
      <w:r w:rsidR="007E238A" w:rsidRPr="0062628A">
        <w:rPr>
          <w:rFonts w:ascii="Arial" w:hAnsi="Arial" w:cs="Arial"/>
          <w:b/>
          <w:sz w:val="24"/>
          <w:szCs w:val="24"/>
          <w:lang w:val="en-GB"/>
        </w:rPr>
        <w:t>S</w:t>
      </w:r>
      <w:r w:rsidRPr="0062628A">
        <w:rPr>
          <w:rFonts w:ascii="Arial" w:hAnsi="Arial" w:cs="Arial"/>
          <w:b/>
          <w:sz w:val="24"/>
          <w:szCs w:val="24"/>
          <w:lang w:val="en-GB"/>
        </w:rPr>
        <w:t xml:space="preserve">ecurity and </w:t>
      </w:r>
      <w:r w:rsidR="007E238A" w:rsidRPr="0062628A">
        <w:rPr>
          <w:rFonts w:ascii="Arial" w:hAnsi="Arial" w:cs="Arial"/>
          <w:b/>
          <w:sz w:val="24"/>
          <w:szCs w:val="24"/>
          <w:lang w:val="en-GB"/>
        </w:rPr>
        <w:t>A</w:t>
      </w:r>
      <w:r w:rsidRPr="0062628A">
        <w:rPr>
          <w:rFonts w:ascii="Arial" w:hAnsi="Arial" w:cs="Arial"/>
          <w:b/>
          <w:sz w:val="24"/>
          <w:szCs w:val="24"/>
          <w:lang w:val="en-GB"/>
        </w:rPr>
        <w:t xml:space="preserve">ccess </w:t>
      </w:r>
      <w:r w:rsidR="007E238A" w:rsidRPr="0062628A">
        <w:rPr>
          <w:rFonts w:ascii="Arial" w:hAnsi="Arial" w:cs="Arial"/>
          <w:b/>
          <w:sz w:val="24"/>
          <w:szCs w:val="24"/>
          <w:lang w:val="en-GB"/>
        </w:rPr>
        <w:t>M</w:t>
      </w:r>
      <w:r w:rsidRPr="0062628A">
        <w:rPr>
          <w:rFonts w:ascii="Arial" w:hAnsi="Arial" w:cs="Arial"/>
          <w:b/>
          <w:sz w:val="24"/>
          <w:szCs w:val="24"/>
          <w:lang w:val="en-GB"/>
        </w:rPr>
        <w:t xml:space="preserve">anagement </w:t>
      </w:r>
    </w:p>
    <w:p w14:paraId="4937E6E3" w14:textId="77777777" w:rsidR="007E238A" w:rsidRPr="0062628A" w:rsidRDefault="007E238A" w:rsidP="007E238A">
      <w:pPr>
        <w:ind w:left="720"/>
        <w:rPr>
          <w:rFonts w:ascii="Arial" w:hAnsi="Arial" w:cs="Arial"/>
          <w:b/>
          <w:sz w:val="24"/>
          <w:szCs w:val="24"/>
          <w:lang w:val="en-GB"/>
        </w:rPr>
      </w:pPr>
    </w:p>
    <w:p w14:paraId="147F9A1E" w14:textId="6071FFC1" w:rsidR="007E238A" w:rsidRPr="0062628A" w:rsidRDefault="0062628A" w:rsidP="0062628A">
      <w:pPr>
        <w:ind w:left="360"/>
        <w:rPr>
          <w:rFonts w:ascii="Arial" w:hAnsi="Arial" w:cs="Arial"/>
          <w:b/>
          <w:sz w:val="24"/>
          <w:szCs w:val="24"/>
          <w:highlight w:val="yellow"/>
          <w:lang w:val="en-GB"/>
        </w:rPr>
      </w:pPr>
      <w:r>
        <w:rPr>
          <w:rFonts w:ascii="Arial" w:hAnsi="Arial" w:cs="Arial"/>
          <w:sz w:val="22"/>
          <w:szCs w:val="22"/>
          <w:lang w:val="en-GB"/>
        </w:rPr>
        <w:t xml:space="preserve">Minster Playgroup </w:t>
      </w:r>
      <w:r w:rsidR="00A564B3" w:rsidRPr="0062628A">
        <w:rPr>
          <w:rFonts w:ascii="Arial" w:hAnsi="Arial" w:cs="Arial"/>
          <w:sz w:val="22"/>
          <w:lang w:val="en-GB"/>
        </w:rPr>
        <w:t xml:space="preserve">is responsible for ensuring an appropriate level of security protection procedures are in place, in order to safeguard our systems as well as staff and </w:t>
      </w:r>
      <w:r w:rsidR="000E4055" w:rsidRPr="0062628A">
        <w:rPr>
          <w:rFonts w:ascii="Arial" w:hAnsi="Arial" w:cs="Arial"/>
          <w:sz w:val="22"/>
          <w:lang w:val="en-GB"/>
        </w:rPr>
        <w:t>children</w:t>
      </w:r>
      <w:r w:rsidR="00A564B3" w:rsidRPr="0062628A">
        <w:rPr>
          <w:rFonts w:ascii="Arial" w:hAnsi="Arial" w:cs="Arial"/>
          <w:sz w:val="22"/>
          <w:lang w:val="en-GB"/>
        </w:rPr>
        <w:t xml:space="preserve">. </w:t>
      </w:r>
      <w:r w:rsidR="007E238A" w:rsidRPr="0062628A">
        <w:rPr>
          <w:rFonts w:ascii="Arial" w:hAnsi="Arial" w:cs="Arial"/>
          <w:sz w:val="22"/>
          <w:lang w:val="en-GB"/>
        </w:rPr>
        <w:t xml:space="preserve">Further information can be found in </w:t>
      </w:r>
      <w:r>
        <w:rPr>
          <w:rFonts w:ascii="Arial" w:hAnsi="Arial" w:cs="Arial"/>
          <w:iCs/>
          <w:sz w:val="22"/>
          <w:szCs w:val="22"/>
          <w:lang w:val="en-GB"/>
        </w:rPr>
        <w:t>the safeguarding portfolio and policy folder (in the staff/work room and office).</w:t>
      </w:r>
    </w:p>
    <w:p w14:paraId="732DE4D8" w14:textId="77777777" w:rsidR="007E238A" w:rsidRPr="007E238A" w:rsidRDefault="007E238A" w:rsidP="00AB0AB5">
      <w:pPr>
        <w:rPr>
          <w:rFonts w:ascii="Arial" w:hAnsi="Arial" w:cs="Arial"/>
          <w:b/>
          <w:sz w:val="24"/>
          <w:szCs w:val="24"/>
          <w:lang w:val="en-GB"/>
        </w:rPr>
      </w:pPr>
    </w:p>
    <w:p w14:paraId="61F0B61A" w14:textId="1155C3BF" w:rsidR="00A564B3" w:rsidRPr="00A564B3" w:rsidRDefault="00085E10" w:rsidP="000B1703">
      <w:pPr>
        <w:numPr>
          <w:ilvl w:val="0"/>
          <w:numId w:val="59"/>
        </w:numPr>
        <w:ind w:left="360"/>
        <w:rPr>
          <w:rFonts w:ascii="Arial" w:hAnsi="Arial" w:cs="Arial"/>
          <w:b/>
          <w:sz w:val="24"/>
          <w:szCs w:val="24"/>
          <w:lang w:val="en-GB"/>
        </w:rPr>
      </w:pPr>
      <w:r>
        <w:rPr>
          <w:rFonts w:ascii="Arial" w:hAnsi="Arial" w:cs="Arial"/>
          <w:sz w:val="22"/>
          <w:lang w:val="en-GB"/>
        </w:rPr>
        <w:t>Minster Playgroup</w:t>
      </w:r>
      <w:r w:rsidR="007E238A" w:rsidRPr="00A564B3">
        <w:rPr>
          <w:rFonts w:ascii="Arial" w:hAnsi="Arial" w:cs="Arial"/>
          <w:sz w:val="22"/>
          <w:lang w:val="en-GB"/>
        </w:rPr>
        <w:t xml:space="preserve"> </w:t>
      </w:r>
      <w:r w:rsidR="007E238A">
        <w:rPr>
          <w:rFonts w:ascii="Arial" w:hAnsi="Arial" w:cs="Arial"/>
          <w:sz w:val="22"/>
          <w:lang w:val="en-GB"/>
        </w:rPr>
        <w:t>will</w:t>
      </w:r>
      <w:r w:rsidR="00A564B3" w:rsidRPr="00A564B3">
        <w:rPr>
          <w:rFonts w:ascii="Arial" w:hAnsi="Arial" w:cs="Arial"/>
          <w:sz w:val="22"/>
          <w:lang w:val="en-GB"/>
        </w:rPr>
        <w:t xml:space="preserve"> review the effectiveness of these procedures periodically to keep up with evolving cyber-crime technologies. </w:t>
      </w:r>
    </w:p>
    <w:p w14:paraId="4B1C7848" w14:textId="77777777" w:rsidR="00A564B3" w:rsidRDefault="00A564B3" w:rsidP="00A564B3">
      <w:pPr>
        <w:ind w:left="720"/>
        <w:rPr>
          <w:rFonts w:ascii="Arial" w:hAnsi="Arial" w:cs="Arial"/>
          <w:b/>
          <w:sz w:val="24"/>
          <w:szCs w:val="24"/>
          <w:lang w:val="en-GB"/>
        </w:rPr>
      </w:pPr>
    </w:p>
    <w:p w14:paraId="2263659A" w14:textId="736E1A37" w:rsidR="00A211AB" w:rsidRPr="00803A6C" w:rsidRDefault="00A211AB" w:rsidP="000B1703">
      <w:pPr>
        <w:numPr>
          <w:ilvl w:val="1"/>
          <w:numId w:val="53"/>
        </w:numPr>
        <w:ind w:hanging="720"/>
        <w:rPr>
          <w:rFonts w:ascii="Arial" w:hAnsi="Arial" w:cs="Arial"/>
          <w:b/>
          <w:sz w:val="24"/>
          <w:szCs w:val="24"/>
          <w:lang w:val="en-GB"/>
        </w:rPr>
      </w:pPr>
      <w:r w:rsidRPr="00803A6C">
        <w:rPr>
          <w:rFonts w:ascii="Arial" w:hAnsi="Arial" w:cs="Arial"/>
          <w:b/>
          <w:sz w:val="24"/>
          <w:szCs w:val="24"/>
          <w:lang w:val="en-GB"/>
        </w:rPr>
        <w:t>Staff Training</w:t>
      </w:r>
    </w:p>
    <w:p w14:paraId="0785E7C4" w14:textId="77777777" w:rsidR="00A211AB" w:rsidRPr="00803A6C" w:rsidRDefault="00A211AB" w:rsidP="0009404B">
      <w:pPr>
        <w:rPr>
          <w:rFonts w:ascii="Arial" w:hAnsi="Arial" w:cs="Arial"/>
          <w:sz w:val="22"/>
          <w:lang w:val="en-GB"/>
        </w:rPr>
      </w:pPr>
    </w:p>
    <w:p w14:paraId="2D440E0E" w14:textId="223E9CF2" w:rsidR="00A211AB" w:rsidRDefault="00085E10" w:rsidP="00D73C70">
      <w:pPr>
        <w:numPr>
          <w:ilvl w:val="0"/>
          <w:numId w:val="40"/>
        </w:numPr>
        <w:rPr>
          <w:rFonts w:ascii="Arial" w:hAnsi="Arial" w:cs="Arial"/>
          <w:sz w:val="22"/>
          <w:lang w:val="en-GB"/>
        </w:rPr>
      </w:pPr>
      <w:r>
        <w:rPr>
          <w:rFonts w:ascii="Arial" w:hAnsi="Arial" w:cs="Arial"/>
          <w:sz w:val="22"/>
          <w:szCs w:val="22"/>
          <w:lang w:val="en-GB"/>
        </w:rPr>
        <w:t xml:space="preserve">Minster Playgroup </w:t>
      </w:r>
      <w:r w:rsidR="00A211AB" w:rsidRPr="00803A6C">
        <w:rPr>
          <w:rFonts w:ascii="Arial" w:hAnsi="Arial" w:cs="Arial"/>
          <w:sz w:val="22"/>
          <w:lang w:val="en-GB"/>
        </w:rPr>
        <w:t>will ensure that all staff receive online safety training as part of induction and that ongoing</w:t>
      </w:r>
      <w:r w:rsidR="00EE1450" w:rsidRPr="00803A6C">
        <w:rPr>
          <w:rFonts w:ascii="Arial" w:hAnsi="Arial" w:cs="Arial"/>
          <w:sz w:val="22"/>
          <w:lang w:val="en-GB"/>
        </w:rPr>
        <w:t xml:space="preserve"> online safety</w:t>
      </w:r>
      <w:r w:rsidR="00A211AB" w:rsidRPr="00803A6C">
        <w:rPr>
          <w:rFonts w:ascii="Arial" w:hAnsi="Arial" w:cs="Arial"/>
          <w:sz w:val="22"/>
          <w:lang w:val="en-GB"/>
        </w:rPr>
        <w:t xml:space="preserve"> training and update for all staff </w:t>
      </w:r>
      <w:r w:rsidR="00EE1450" w:rsidRPr="00803A6C">
        <w:rPr>
          <w:rFonts w:ascii="Arial" w:hAnsi="Arial" w:cs="Arial"/>
          <w:sz w:val="22"/>
          <w:lang w:val="en-GB"/>
        </w:rPr>
        <w:t>will be</w:t>
      </w:r>
      <w:r w:rsidR="00A211AB" w:rsidRPr="00803A6C">
        <w:rPr>
          <w:rFonts w:ascii="Arial" w:hAnsi="Arial" w:cs="Arial"/>
          <w:sz w:val="22"/>
          <w:lang w:val="en-GB"/>
        </w:rPr>
        <w:t xml:space="preserve"> integrated, aligned and considered as part of our overarching safeguarding approach.</w:t>
      </w:r>
    </w:p>
    <w:p w14:paraId="5717C508" w14:textId="34BC9188" w:rsidR="0062628A" w:rsidRDefault="0062628A" w:rsidP="0062628A">
      <w:pPr>
        <w:ind w:left="360"/>
        <w:rPr>
          <w:rFonts w:ascii="Arial" w:hAnsi="Arial" w:cs="Arial"/>
          <w:sz w:val="22"/>
          <w:lang w:val="en-GB"/>
        </w:rPr>
      </w:pPr>
    </w:p>
    <w:p w14:paraId="4127DAE9" w14:textId="77777777" w:rsidR="0062628A" w:rsidRPr="00803A6C" w:rsidRDefault="0062628A" w:rsidP="0062628A">
      <w:pPr>
        <w:ind w:left="360"/>
        <w:rPr>
          <w:rFonts w:ascii="Arial" w:hAnsi="Arial" w:cs="Arial"/>
          <w:sz w:val="22"/>
          <w:lang w:val="en-GB"/>
        </w:rPr>
      </w:pPr>
    </w:p>
    <w:p w14:paraId="55C002C2" w14:textId="77777777" w:rsidR="00A211AB" w:rsidRDefault="00A211AB" w:rsidP="0009404B">
      <w:pPr>
        <w:rPr>
          <w:rFonts w:ascii="Arial" w:hAnsi="Arial" w:cs="Arial"/>
          <w:sz w:val="22"/>
          <w:lang w:val="en-GB"/>
        </w:rPr>
      </w:pPr>
    </w:p>
    <w:p w14:paraId="1252C9AE" w14:textId="700B468D" w:rsidR="00A211AB" w:rsidRDefault="00B631D8"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Educating</w:t>
      </w:r>
      <w:r w:rsidR="00A211AB" w:rsidRPr="00234052">
        <w:rPr>
          <w:rFonts w:ascii="Arial" w:hAnsi="Arial" w:cs="Arial"/>
          <w:b/>
          <w:sz w:val="24"/>
          <w:szCs w:val="24"/>
          <w:lang w:val="en-GB"/>
        </w:rPr>
        <w:t xml:space="preserve"> Learners </w:t>
      </w:r>
    </w:p>
    <w:p w14:paraId="7B9E86CE" w14:textId="77777777" w:rsidR="00EE1450" w:rsidRPr="00234052" w:rsidRDefault="00EE1450" w:rsidP="00EE1450">
      <w:pPr>
        <w:ind w:left="720"/>
        <w:rPr>
          <w:rFonts w:ascii="Arial" w:hAnsi="Arial" w:cs="Arial"/>
          <w:b/>
          <w:sz w:val="24"/>
          <w:szCs w:val="24"/>
          <w:lang w:val="en-GB"/>
        </w:rPr>
      </w:pPr>
    </w:p>
    <w:p w14:paraId="25BC860B" w14:textId="1BA614D1" w:rsidR="008844E1" w:rsidRDefault="00085E10" w:rsidP="00D73C70">
      <w:pPr>
        <w:numPr>
          <w:ilvl w:val="0"/>
          <w:numId w:val="40"/>
        </w:numPr>
        <w:rPr>
          <w:rFonts w:ascii="Arial" w:hAnsi="Arial" w:cs="Arial"/>
          <w:sz w:val="22"/>
          <w:lang w:val="en-GB"/>
        </w:rPr>
      </w:pPr>
      <w:r>
        <w:rPr>
          <w:rFonts w:ascii="Arial" w:hAnsi="Arial" w:cs="Arial"/>
          <w:sz w:val="22"/>
          <w:szCs w:val="22"/>
          <w:lang w:val="en-GB"/>
        </w:rPr>
        <w:t>Minster Playgroup</w:t>
      </w:r>
      <w:r w:rsidR="005727BF" w:rsidRPr="00CC00A4">
        <w:rPr>
          <w:rFonts w:ascii="Arial" w:hAnsi="Arial" w:cs="Arial"/>
          <w:color w:val="0070C0"/>
          <w:sz w:val="22"/>
          <w:szCs w:val="22"/>
        </w:rPr>
        <w:t xml:space="preserve"> </w:t>
      </w:r>
      <w:r w:rsidR="00266E94" w:rsidRPr="00CC00A4">
        <w:rPr>
          <w:rFonts w:ascii="Arial" w:hAnsi="Arial" w:cs="Arial"/>
          <w:sz w:val="22"/>
          <w:lang w:val="en-GB"/>
        </w:rPr>
        <w:t xml:space="preserve">will ensure a comprehensive response is in place to enable all </w:t>
      </w:r>
      <w:r w:rsidR="00881E1E">
        <w:rPr>
          <w:rFonts w:ascii="Arial" w:hAnsi="Arial" w:cs="Arial"/>
          <w:sz w:val="22"/>
          <w:lang w:val="en-GB"/>
        </w:rPr>
        <w:t>children</w:t>
      </w:r>
      <w:r w:rsidR="00266E94" w:rsidRPr="00CC00A4">
        <w:rPr>
          <w:rFonts w:ascii="Arial" w:hAnsi="Arial" w:cs="Arial"/>
          <w:sz w:val="22"/>
          <w:lang w:val="en-GB"/>
        </w:rPr>
        <w:t xml:space="preserve"> to learn about and manage online risks effectively </w:t>
      </w:r>
      <w:r w:rsidR="00BA5E08" w:rsidRPr="00CC00A4">
        <w:rPr>
          <w:rFonts w:ascii="Arial" w:hAnsi="Arial" w:cs="Arial"/>
          <w:sz w:val="22"/>
          <w:lang w:val="en-GB"/>
        </w:rPr>
        <w:t xml:space="preserve">as part of providing a broad and balanced </w:t>
      </w:r>
      <w:r w:rsidR="00881E1E">
        <w:rPr>
          <w:rFonts w:ascii="Arial" w:hAnsi="Arial" w:cs="Arial"/>
          <w:sz w:val="22"/>
          <w:lang w:val="en-GB"/>
        </w:rPr>
        <w:t xml:space="preserve">age appropriate </w:t>
      </w:r>
      <w:r w:rsidR="00BA5E08" w:rsidRPr="00CC00A4">
        <w:rPr>
          <w:rFonts w:ascii="Arial" w:hAnsi="Arial" w:cs="Arial"/>
          <w:sz w:val="22"/>
          <w:lang w:val="en-GB"/>
        </w:rPr>
        <w:t>curriculum.</w:t>
      </w:r>
      <w:r w:rsidR="00324F2E" w:rsidRPr="00CC00A4">
        <w:rPr>
          <w:rFonts w:ascii="Arial" w:hAnsi="Arial" w:cs="Arial"/>
          <w:sz w:val="22"/>
          <w:lang w:val="en-GB"/>
        </w:rPr>
        <w:t xml:space="preserve"> </w:t>
      </w:r>
    </w:p>
    <w:p w14:paraId="0FB96B55" w14:textId="68256ABD" w:rsidR="00BC1A7E" w:rsidRDefault="00324F2E" w:rsidP="00BC1A7E">
      <w:pPr>
        <w:rPr>
          <w:rFonts w:ascii="Arial" w:hAnsi="Arial" w:cs="Arial"/>
          <w:b/>
          <w:iCs/>
          <w:color w:val="FF0096"/>
          <w:sz w:val="22"/>
          <w:szCs w:val="22"/>
        </w:rPr>
      </w:pPr>
      <w:r w:rsidRPr="007F2A58">
        <w:rPr>
          <w:rFonts w:ascii="Arial" w:hAnsi="Arial" w:cs="Arial"/>
          <w:b/>
          <w:iCs/>
          <w:color w:val="FF0096"/>
          <w:sz w:val="22"/>
          <w:szCs w:val="22"/>
        </w:rPr>
        <w:t xml:space="preserve"> </w:t>
      </w:r>
    </w:p>
    <w:p w14:paraId="7A6C6AF3" w14:textId="77777777" w:rsidR="00BC1A7E" w:rsidRDefault="00BC1A7E" w:rsidP="00BC1A7E">
      <w:pPr>
        <w:rPr>
          <w:rFonts w:ascii="Arial" w:hAnsi="Arial" w:cs="Arial"/>
          <w:b/>
          <w:iCs/>
          <w:color w:val="FF0096"/>
          <w:sz w:val="22"/>
          <w:szCs w:val="22"/>
        </w:rPr>
      </w:pPr>
    </w:p>
    <w:p w14:paraId="274FAF31" w14:textId="36F54532" w:rsidR="00743D95" w:rsidRPr="00FC32C3" w:rsidRDefault="00743D95" w:rsidP="00BC1A7E">
      <w:pPr>
        <w:rPr>
          <w:rFonts w:ascii="Arial" w:hAnsi="Arial" w:cs="Arial"/>
          <w:b/>
          <w:bCs/>
          <w:sz w:val="22"/>
          <w:lang w:val="en-GB"/>
        </w:rPr>
      </w:pPr>
      <w:r w:rsidRPr="00FC32C3">
        <w:rPr>
          <w:rFonts w:ascii="Arial" w:hAnsi="Arial" w:cs="Arial"/>
          <w:b/>
          <w:sz w:val="24"/>
          <w:szCs w:val="24"/>
          <w:lang w:val="en-GB"/>
        </w:rPr>
        <w:t>Working with Parents/Carers</w:t>
      </w:r>
    </w:p>
    <w:p w14:paraId="60A39843" w14:textId="77777777" w:rsidR="00BA5E08" w:rsidRPr="00FC32C3" w:rsidRDefault="00BA5E08" w:rsidP="0009404B">
      <w:pPr>
        <w:ind w:left="720"/>
        <w:rPr>
          <w:rFonts w:ascii="Arial" w:hAnsi="Arial" w:cs="Arial"/>
          <w:sz w:val="22"/>
          <w:lang w:val="en-GB"/>
        </w:rPr>
      </w:pPr>
    </w:p>
    <w:p w14:paraId="546BFFB1" w14:textId="5DFE11A4" w:rsidR="00BA5E08" w:rsidRPr="00FC32C3" w:rsidRDefault="00FC32C3" w:rsidP="00D73C70">
      <w:pPr>
        <w:numPr>
          <w:ilvl w:val="0"/>
          <w:numId w:val="40"/>
        </w:numPr>
        <w:rPr>
          <w:rFonts w:ascii="Arial" w:hAnsi="Arial" w:cs="Arial"/>
          <w:sz w:val="22"/>
          <w:lang w:val="en-GB"/>
        </w:rPr>
      </w:pPr>
      <w:r>
        <w:rPr>
          <w:rFonts w:ascii="Arial" w:hAnsi="Arial" w:cs="Arial"/>
          <w:sz w:val="22"/>
          <w:szCs w:val="22"/>
          <w:lang w:val="en-GB"/>
        </w:rPr>
        <w:t>Minster Playgroup</w:t>
      </w:r>
      <w:r w:rsidR="00BA7241" w:rsidRPr="00FC32C3">
        <w:rPr>
          <w:rFonts w:ascii="Arial" w:hAnsi="Arial" w:cs="Arial"/>
          <w:color w:val="0070C0"/>
          <w:sz w:val="22"/>
          <w:szCs w:val="22"/>
        </w:rPr>
        <w:t xml:space="preserve"> </w:t>
      </w:r>
      <w:r w:rsidR="00DB67AB" w:rsidRPr="00FC32C3">
        <w:rPr>
          <w:rFonts w:ascii="Arial" w:hAnsi="Arial" w:cs="Arial"/>
          <w:sz w:val="22"/>
          <w:lang w:val="en-GB"/>
        </w:rPr>
        <w:t>will build a partnership approach to</w:t>
      </w:r>
      <w:r w:rsidR="00EE55B8" w:rsidRPr="00FC32C3">
        <w:rPr>
          <w:rFonts w:ascii="Arial" w:hAnsi="Arial" w:cs="Arial"/>
          <w:sz w:val="22"/>
          <w:lang w:val="en-GB"/>
        </w:rPr>
        <w:t xml:space="preserve"> online safety and will</w:t>
      </w:r>
      <w:r w:rsidR="00BA5E08" w:rsidRPr="00FC32C3">
        <w:rPr>
          <w:rFonts w:ascii="Arial" w:hAnsi="Arial" w:cs="Arial"/>
          <w:sz w:val="22"/>
          <w:lang w:val="en-GB"/>
        </w:rPr>
        <w:t xml:space="preserve"> </w:t>
      </w:r>
      <w:r w:rsidR="00266E94" w:rsidRPr="00FC32C3">
        <w:rPr>
          <w:rFonts w:ascii="Arial" w:hAnsi="Arial" w:cs="Arial"/>
          <w:sz w:val="22"/>
          <w:lang w:val="en-GB"/>
        </w:rPr>
        <w:t>support parents</w:t>
      </w:r>
      <w:r w:rsidR="00BA5E08" w:rsidRPr="00FC32C3">
        <w:rPr>
          <w:rFonts w:ascii="Arial" w:hAnsi="Arial" w:cs="Arial"/>
          <w:sz w:val="22"/>
          <w:lang w:val="en-GB"/>
        </w:rPr>
        <w:t xml:space="preserve">/carers </w:t>
      </w:r>
      <w:r w:rsidR="00266E94" w:rsidRPr="00FC32C3">
        <w:rPr>
          <w:rFonts w:ascii="Arial" w:hAnsi="Arial" w:cs="Arial"/>
          <w:sz w:val="22"/>
          <w:lang w:val="en-GB"/>
        </w:rPr>
        <w:t xml:space="preserve">to become aware and alert </w:t>
      </w:r>
      <w:r w:rsidR="006F5BEF" w:rsidRPr="00FC32C3">
        <w:rPr>
          <w:rFonts w:ascii="Arial" w:hAnsi="Arial" w:cs="Arial"/>
          <w:sz w:val="22"/>
          <w:lang w:val="en-GB"/>
        </w:rPr>
        <w:t xml:space="preserve">of the potential online benefits and risks for children </w:t>
      </w:r>
      <w:r w:rsidR="00BA5E08" w:rsidRPr="00FC32C3">
        <w:rPr>
          <w:rFonts w:ascii="Arial" w:hAnsi="Arial" w:cs="Arial"/>
          <w:sz w:val="22"/>
          <w:lang w:val="en-GB"/>
        </w:rPr>
        <w:t>by:</w:t>
      </w:r>
    </w:p>
    <w:p w14:paraId="63948981" w14:textId="71561AC7" w:rsidR="00BA5E08" w:rsidRPr="00DA2185" w:rsidRDefault="00DA2185" w:rsidP="00D73C70">
      <w:pPr>
        <w:numPr>
          <w:ilvl w:val="1"/>
          <w:numId w:val="40"/>
        </w:numPr>
        <w:rPr>
          <w:rFonts w:ascii="Arial" w:hAnsi="Arial" w:cs="Arial"/>
          <w:color w:val="000000" w:themeColor="text1"/>
          <w:sz w:val="22"/>
          <w:lang w:val="en-GB"/>
        </w:rPr>
      </w:pPr>
      <w:r>
        <w:rPr>
          <w:rFonts w:ascii="Arial" w:hAnsi="Arial" w:cs="Arial"/>
          <w:iCs/>
          <w:color w:val="000000" w:themeColor="text1"/>
          <w:sz w:val="22"/>
          <w:szCs w:val="22"/>
        </w:rPr>
        <w:t xml:space="preserve">Sharing </w:t>
      </w:r>
      <w:r w:rsidR="00353220" w:rsidRPr="00DA2185">
        <w:rPr>
          <w:rFonts w:ascii="Arial" w:hAnsi="Arial" w:cs="Arial"/>
          <w:iCs/>
          <w:color w:val="000000" w:themeColor="text1"/>
          <w:sz w:val="22"/>
          <w:szCs w:val="22"/>
        </w:rPr>
        <w:t>through existing communication channels (such as official social media, newsletters etc.),</w:t>
      </w:r>
      <w:r>
        <w:rPr>
          <w:rFonts w:ascii="Arial" w:hAnsi="Arial" w:cs="Arial"/>
          <w:iCs/>
          <w:color w:val="000000" w:themeColor="text1"/>
          <w:sz w:val="22"/>
          <w:szCs w:val="22"/>
        </w:rPr>
        <w:t xml:space="preserve"> </w:t>
      </w:r>
      <w:r w:rsidR="00BA5E08" w:rsidRPr="00DA2185">
        <w:rPr>
          <w:rFonts w:ascii="Arial" w:hAnsi="Arial" w:cs="Arial"/>
          <w:iCs/>
          <w:color w:val="000000" w:themeColor="text1"/>
          <w:sz w:val="22"/>
          <w:szCs w:val="22"/>
        </w:rPr>
        <w:t>highlighting online safety at existing events</w:t>
      </w:r>
      <w:r>
        <w:rPr>
          <w:rFonts w:ascii="Arial" w:hAnsi="Arial" w:cs="Arial"/>
          <w:iCs/>
          <w:color w:val="000000" w:themeColor="text1"/>
          <w:sz w:val="22"/>
          <w:szCs w:val="22"/>
        </w:rPr>
        <w:t xml:space="preserve"> and </w:t>
      </w:r>
      <w:r w:rsidR="0062628A">
        <w:rPr>
          <w:rFonts w:ascii="Arial" w:hAnsi="Arial" w:cs="Arial"/>
          <w:iCs/>
          <w:color w:val="000000" w:themeColor="text1"/>
          <w:sz w:val="22"/>
          <w:szCs w:val="22"/>
        </w:rPr>
        <w:t>signposting to relevant information.</w:t>
      </w:r>
    </w:p>
    <w:p w14:paraId="2256EAFC" w14:textId="77777777" w:rsidR="00A3410E" w:rsidRPr="00CC00A4" w:rsidRDefault="00A3410E" w:rsidP="0009404B">
      <w:pPr>
        <w:rPr>
          <w:rFonts w:ascii="Arial" w:hAnsi="Arial" w:cs="Arial"/>
          <w:sz w:val="22"/>
          <w:lang w:val="en-GB"/>
        </w:rPr>
      </w:pPr>
    </w:p>
    <w:p w14:paraId="25F1E28C" w14:textId="6BCE870B" w:rsidR="00A3410E" w:rsidRDefault="00743D95"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Remote Learning</w:t>
      </w:r>
    </w:p>
    <w:p w14:paraId="6D1F9805" w14:textId="30CE8424" w:rsidR="00493A57" w:rsidRDefault="00493A57" w:rsidP="00493A57">
      <w:pPr>
        <w:ind w:left="720"/>
        <w:rPr>
          <w:rFonts w:ascii="Arial" w:hAnsi="Arial" w:cs="Arial"/>
          <w:b/>
          <w:sz w:val="24"/>
          <w:szCs w:val="24"/>
          <w:lang w:val="en-GB"/>
        </w:rPr>
      </w:pPr>
      <w:r>
        <w:rPr>
          <w:rFonts w:ascii="Arial" w:hAnsi="Arial" w:cs="Arial"/>
          <w:b/>
          <w:sz w:val="24"/>
          <w:szCs w:val="24"/>
          <w:lang w:val="en-GB"/>
        </w:rPr>
        <w:t>Not applicable</w:t>
      </w:r>
    </w:p>
    <w:p w14:paraId="1D3E1A3A" w14:textId="4E5FC53D" w:rsidR="00FC32C3" w:rsidRDefault="00FC32C3" w:rsidP="00FC32C3">
      <w:pPr>
        <w:ind w:left="720"/>
        <w:rPr>
          <w:rFonts w:ascii="Arial" w:hAnsi="Arial" w:cs="Arial"/>
          <w:b/>
          <w:sz w:val="24"/>
          <w:szCs w:val="24"/>
          <w:lang w:val="en-GB"/>
        </w:rPr>
      </w:pPr>
    </w:p>
    <w:p w14:paraId="4B1E851C" w14:textId="77777777" w:rsidR="00FC32C3" w:rsidRPr="00234052" w:rsidRDefault="00FC32C3" w:rsidP="00FC32C3">
      <w:pPr>
        <w:ind w:left="720"/>
        <w:rPr>
          <w:rFonts w:ascii="Arial" w:hAnsi="Arial" w:cs="Arial"/>
          <w:b/>
          <w:sz w:val="24"/>
          <w:szCs w:val="24"/>
          <w:lang w:val="en-GB"/>
        </w:rPr>
      </w:pPr>
    </w:p>
    <w:p w14:paraId="12E1AA51" w14:textId="093D98D7" w:rsidR="00610352" w:rsidRPr="00E54ADC" w:rsidRDefault="00D62423" w:rsidP="000B1703">
      <w:pPr>
        <w:numPr>
          <w:ilvl w:val="0"/>
          <w:numId w:val="53"/>
        </w:numPr>
        <w:ind w:hanging="1146"/>
        <w:rPr>
          <w:rFonts w:ascii="Arial" w:hAnsi="Arial" w:cs="Arial"/>
          <w:b/>
          <w:sz w:val="28"/>
          <w:szCs w:val="24"/>
          <w:lang w:val="en-GB"/>
        </w:rPr>
      </w:pPr>
      <w:r w:rsidRPr="00231C29">
        <w:rPr>
          <w:rFonts w:ascii="Arial" w:hAnsi="Arial" w:cs="Arial"/>
          <w:b/>
          <w:bCs/>
          <w:sz w:val="28"/>
          <w:szCs w:val="28"/>
          <w:lang w:val="en-GB"/>
        </w:rPr>
        <w:t>Staff</w:t>
      </w:r>
      <w:r w:rsidR="00FC0A4D">
        <w:rPr>
          <w:rFonts w:ascii="Arial" w:hAnsi="Arial" w:cs="Arial"/>
          <w:b/>
          <w:bCs/>
          <w:sz w:val="28"/>
          <w:szCs w:val="28"/>
          <w:lang w:val="en-GB"/>
        </w:rPr>
        <w:t xml:space="preserve"> Engagement and </w:t>
      </w:r>
      <w:r w:rsidR="009B795F">
        <w:rPr>
          <w:rFonts w:ascii="Arial" w:hAnsi="Arial" w:cs="Arial"/>
          <w:b/>
          <w:bCs/>
          <w:sz w:val="28"/>
          <w:szCs w:val="28"/>
          <w:lang w:val="en-GB"/>
        </w:rPr>
        <w:t xml:space="preserve">Expectations </w:t>
      </w:r>
    </w:p>
    <w:p w14:paraId="3A91BB39" w14:textId="77777777" w:rsidR="00E54ADC" w:rsidRPr="00610352" w:rsidRDefault="00E54ADC" w:rsidP="00E54ADC">
      <w:pPr>
        <w:ind w:left="720"/>
        <w:rPr>
          <w:rFonts w:ascii="Arial" w:hAnsi="Arial" w:cs="Arial"/>
          <w:b/>
          <w:sz w:val="28"/>
          <w:szCs w:val="24"/>
          <w:lang w:val="en-GB"/>
        </w:rPr>
      </w:pPr>
    </w:p>
    <w:p w14:paraId="6414EED8" w14:textId="6CB6CF1A" w:rsidR="00D62423" w:rsidRPr="00E54ADC" w:rsidRDefault="00F52517" w:rsidP="000B1703">
      <w:pPr>
        <w:numPr>
          <w:ilvl w:val="1"/>
          <w:numId w:val="53"/>
        </w:numPr>
        <w:ind w:hanging="720"/>
        <w:rPr>
          <w:rFonts w:ascii="Arial" w:hAnsi="Arial" w:cs="Arial"/>
          <w:b/>
          <w:sz w:val="24"/>
          <w:szCs w:val="24"/>
          <w:lang w:val="en-GB"/>
        </w:rPr>
      </w:pPr>
      <w:r>
        <w:rPr>
          <w:rFonts w:ascii="Arial" w:hAnsi="Arial" w:cs="Arial"/>
          <w:b/>
          <w:sz w:val="24"/>
          <w:szCs w:val="24"/>
          <w:lang w:val="en-GB"/>
        </w:rPr>
        <w:t>Awareness</w:t>
      </w:r>
      <w:r w:rsidR="00B842BA">
        <w:rPr>
          <w:rFonts w:ascii="Arial" w:hAnsi="Arial" w:cs="Arial"/>
          <w:b/>
          <w:sz w:val="24"/>
          <w:szCs w:val="24"/>
          <w:lang w:val="en-GB"/>
        </w:rPr>
        <w:t>,</w:t>
      </w:r>
      <w:r w:rsidR="00D62423" w:rsidRPr="00E54ADC">
        <w:rPr>
          <w:rFonts w:ascii="Arial" w:hAnsi="Arial" w:cs="Arial"/>
          <w:b/>
          <w:sz w:val="24"/>
          <w:szCs w:val="24"/>
          <w:lang w:val="en-GB"/>
        </w:rPr>
        <w:t xml:space="preserve"> Induction and Training</w:t>
      </w:r>
    </w:p>
    <w:p w14:paraId="121BB847" w14:textId="77777777" w:rsidR="00D62423" w:rsidRPr="00CC00A4" w:rsidRDefault="00D62423" w:rsidP="0009404B">
      <w:pPr>
        <w:rPr>
          <w:rFonts w:ascii="Arial" w:hAnsi="Arial" w:cs="Arial"/>
          <w:sz w:val="22"/>
          <w:szCs w:val="22"/>
        </w:rPr>
      </w:pPr>
    </w:p>
    <w:p w14:paraId="4C792D2C" w14:textId="2CB3713E" w:rsidR="00D62423" w:rsidRPr="000C2BBF" w:rsidRDefault="00D62423" w:rsidP="2A2E121C">
      <w:pPr>
        <w:numPr>
          <w:ilvl w:val="0"/>
          <w:numId w:val="21"/>
        </w:numPr>
        <w:ind w:left="360"/>
        <w:rPr>
          <w:rFonts w:ascii="Arial" w:hAnsi="Arial" w:cs="Arial"/>
          <w:b/>
          <w:bCs/>
          <w:i/>
          <w:iCs/>
          <w:color w:val="0070C0"/>
          <w:sz w:val="22"/>
          <w:szCs w:val="22"/>
        </w:rPr>
      </w:pPr>
      <w:r w:rsidRPr="000C2BBF">
        <w:rPr>
          <w:rFonts w:ascii="Arial" w:hAnsi="Arial" w:cs="Arial"/>
          <w:sz w:val="22"/>
          <w:szCs w:val="22"/>
        </w:rPr>
        <w:t xml:space="preserve">All members of staff have been provided with a </w:t>
      </w:r>
      <w:r w:rsidR="00032A48">
        <w:rPr>
          <w:rFonts w:ascii="Arial" w:hAnsi="Arial" w:cs="Arial"/>
          <w:sz w:val="22"/>
          <w:szCs w:val="22"/>
        </w:rPr>
        <w:t>copy (by email)</w:t>
      </w:r>
      <w:r w:rsidRPr="000C2BBF">
        <w:rPr>
          <w:rFonts w:ascii="Arial" w:hAnsi="Arial" w:cs="Arial"/>
          <w:sz w:val="22"/>
          <w:szCs w:val="22"/>
        </w:rPr>
        <w:t xml:space="preserve"> of ‘Keeping Children Safe in Education’ 202</w:t>
      </w:r>
      <w:r w:rsidR="0067353F">
        <w:rPr>
          <w:rFonts w:ascii="Arial" w:hAnsi="Arial" w:cs="Arial"/>
          <w:sz w:val="22"/>
          <w:szCs w:val="22"/>
        </w:rPr>
        <w:t>2</w:t>
      </w:r>
      <w:r w:rsidRPr="000C2BBF">
        <w:rPr>
          <w:rFonts w:ascii="Arial" w:hAnsi="Arial" w:cs="Arial"/>
          <w:sz w:val="22"/>
          <w:szCs w:val="22"/>
        </w:rPr>
        <w:t xml:space="preserve"> which covers safeguarding information for staff.</w:t>
      </w:r>
      <w:r w:rsidRPr="000C2BBF">
        <w:rPr>
          <w:rFonts w:ascii="Arial" w:hAnsi="Arial" w:cs="Arial"/>
          <w:b/>
          <w:bCs/>
          <w:color w:val="FF0096"/>
          <w:sz w:val="22"/>
          <w:szCs w:val="22"/>
        </w:rPr>
        <w:t xml:space="preserve"> </w:t>
      </w:r>
    </w:p>
    <w:p w14:paraId="5FC6BF5C" w14:textId="44E941F0" w:rsidR="00D62423" w:rsidRPr="000C2BBF" w:rsidRDefault="007558C6" w:rsidP="00DC310E">
      <w:pPr>
        <w:numPr>
          <w:ilvl w:val="1"/>
          <w:numId w:val="21"/>
        </w:numPr>
        <w:ind w:left="1080"/>
        <w:rPr>
          <w:rFonts w:ascii="Arial" w:hAnsi="Arial" w:cs="Arial"/>
          <w:b/>
          <w:i/>
          <w:sz w:val="22"/>
          <w:szCs w:val="22"/>
        </w:rPr>
      </w:pPr>
      <w:r w:rsidRPr="000C2BBF">
        <w:rPr>
          <w:rFonts w:ascii="Arial" w:hAnsi="Arial" w:cs="Arial"/>
          <w:sz w:val="22"/>
          <w:szCs w:val="22"/>
        </w:rPr>
        <w:t>Setting</w:t>
      </w:r>
      <w:r w:rsidR="00D62423" w:rsidRPr="000C2BBF">
        <w:rPr>
          <w:rFonts w:ascii="Arial" w:hAnsi="Arial" w:cs="Arial"/>
          <w:sz w:val="22"/>
          <w:szCs w:val="22"/>
        </w:rPr>
        <w:t xml:space="preserve"> </w:t>
      </w:r>
      <w:r w:rsidR="00AF5832" w:rsidRPr="000C2BBF">
        <w:rPr>
          <w:rFonts w:ascii="Arial" w:hAnsi="Arial" w:cs="Arial"/>
          <w:sz w:val="22"/>
          <w:szCs w:val="22"/>
        </w:rPr>
        <w:t>management staff</w:t>
      </w:r>
      <w:r w:rsidR="00D62423" w:rsidRPr="000C2BBF">
        <w:rPr>
          <w:rFonts w:ascii="Arial" w:hAnsi="Arial" w:cs="Arial"/>
          <w:sz w:val="22"/>
          <w:szCs w:val="22"/>
        </w:rPr>
        <w:t xml:space="preserve">, including the DSL will read KCSIE in its entirety. </w:t>
      </w:r>
    </w:p>
    <w:p w14:paraId="66A8061C" w14:textId="22852C39" w:rsidR="00D62423" w:rsidRPr="000C2BBF" w:rsidRDefault="007558C6" w:rsidP="00DC310E">
      <w:pPr>
        <w:numPr>
          <w:ilvl w:val="1"/>
          <w:numId w:val="21"/>
        </w:numPr>
        <w:ind w:left="1080"/>
        <w:rPr>
          <w:rFonts w:ascii="Arial" w:hAnsi="Arial" w:cs="Arial"/>
          <w:b/>
          <w:i/>
          <w:sz w:val="22"/>
          <w:szCs w:val="22"/>
        </w:rPr>
      </w:pPr>
      <w:r w:rsidRPr="000C2BBF">
        <w:rPr>
          <w:rFonts w:ascii="Arial" w:hAnsi="Arial" w:cs="Arial"/>
          <w:sz w:val="22"/>
          <w:szCs w:val="22"/>
        </w:rPr>
        <w:t>Setting</w:t>
      </w:r>
      <w:r w:rsidR="00D62423" w:rsidRPr="000C2BBF">
        <w:rPr>
          <w:rFonts w:ascii="Arial" w:hAnsi="Arial" w:cs="Arial"/>
          <w:sz w:val="22"/>
          <w:szCs w:val="22"/>
        </w:rPr>
        <w:t xml:space="preserve"> </w:t>
      </w:r>
      <w:r w:rsidR="00AF5832" w:rsidRPr="000C2BBF">
        <w:rPr>
          <w:rFonts w:ascii="Arial" w:hAnsi="Arial" w:cs="Arial"/>
          <w:sz w:val="22"/>
          <w:szCs w:val="22"/>
        </w:rPr>
        <w:t>management staff</w:t>
      </w:r>
      <w:r w:rsidR="00D62423" w:rsidRPr="000C2BBF">
        <w:rPr>
          <w:rFonts w:ascii="Arial" w:hAnsi="Arial" w:cs="Arial"/>
          <w:sz w:val="22"/>
          <w:szCs w:val="22"/>
        </w:rPr>
        <w:t xml:space="preserve"> and all members of staff who work directly with children will </w:t>
      </w:r>
      <w:r w:rsidR="00F46FDB" w:rsidRPr="000C2BBF">
        <w:rPr>
          <w:rFonts w:ascii="Arial" w:hAnsi="Arial" w:cs="Arial"/>
          <w:sz w:val="22"/>
          <w:szCs w:val="22"/>
        </w:rPr>
        <w:t>read</w:t>
      </w:r>
      <w:r w:rsidR="00D62423" w:rsidRPr="000C2BBF">
        <w:rPr>
          <w:rFonts w:ascii="Arial" w:hAnsi="Arial" w:cs="Arial"/>
          <w:sz w:val="22"/>
          <w:szCs w:val="22"/>
        </w:rPr>
        <w:t xml:space="preserve"> annex B.</w:t>
      </w:r>
    </w:p>
    <w:p w14:paraId="1AD11AB3" w14:textId="2C55442D" w:rsidR="00D62423" w:rsidRPr="0062628A" w:rsidRDefault="00D62423" w:rsidP="00420E92">
      <w:pPr>
        <w:numPr>
          <w:ilvl w:val="1"/>
          <w:numId w:val="21"/>
        </w:numPr>
        <w:ind w:left="1080"/>
        <w:rPr>
          <w:rFonts w:ascii="Arial" w:hAnsi="Arial" w:cs="Arial"/>
          <w:color w:val="0070C0"/>
          <w:sz w:val="22"/>
          <w:szCs w:val="22"/>
        </w:rPr>
      </w:pPr>
      <w:r w:rsidRPr="0062628A">
        <w:rPr>
          <w:rFonts w:ascii="Arial" w:hAnsi="Arial" w:cs="Arial"/>
          <w:sz w:val="22"/>
          <w:szCs w:val="22"/>
        </w:rPr>
        <w:t xml:space="preserve">All members of staff have signed to confirm that they have read and understood the national guidance shared with them. </w:t>
      </w:r>
    </w:p>
    <w:p w14:paraId="5E2534F5" w14:textId="77777777" w:rsidR="0062628A" w:rsidRPr="00CC00A4" w:rsidRDefault="0062628A" w:rsidP="0062628A">
      <w:pPr>
        <w:ind w:left="1080"/>
        <w:rPr>
          <w:rFonts w:ascii="Arial" w:hAnsi="Arial" w:cs="Arial"/>
          <w:color w:val="0070C0"/>
          <w:sz w:val="22"/>
          <w:szCs w:val="22"/>
        </w:rPr>
      </w:pPr>
    </w:p>
    <w:p w14:paraId="1786E32F" w14:textId="100B5144" w:rsidR="00BB734B" w:rsidRDefault="00D62423" w:rsidP="00BB734B">
      <w:pPr>
        <w:numPr>
          <w:ilvl w:val="0"/>
          <w:numId w:val="21"/>
        </w:numPr>
        <w:ind w:left="0"/>
        <w:rPr>
          <w:rFonts w:ascii="Arial" w:hAnsi="Arial" w:cs="Arial"/>
          <w:color w:val="0070C0"/>
          <w:sz w:val="22"/>
          <w:szCs w:val="22"/>
        </w:rPr>
      </w:pPr>
      <w:r w:rsidRPr="00BB734B">
        <w:rPr>
          <w:rFonts w:ascii="Arial" w:hAnsi="Arial" w:cs="Arial"/>
          <w:sz w:val="22"/>
          <w:szCs w:val="22"/>
        </w:rPr>
        <w:t xml:space="preserve">The DSL will ensure that all new staff and volunteers (including agency and third-party staff) receive </w:t>
      </w:r>
      <w:r w:rsidR="00F52517" w:rsidRPr="00BB734B">
        <w:rPr>
          <w:rFonts w:ascii="Arial" w:hAnsi="Arial" w:cs="Arial"/>
          <w:sz w:val="22"/>
          <w:szCs w:val="22"/>
        </w:rPr>
        <w:t xml:space="preserve">safeguarding and </w:t>
      </w:r>
      <w:r w:rsidRPr="00BB734B">
        <w:rPr>
          <w:rFonts w:ascii="Arial" w:hAnsi="Arial" w:cs="Arial"/>
          <w:sz w:val="22"/>
          <w:szCs w:val="22"/>
        </w:rPr>
        <w:t xml:space="preserve">child protection training </w:t>
      </w:r>
      <w:r w:rsidR="00F52517" w:rsidRPr="00BB734B">
        <w:rPr>
          <w:rFonts w:ascii="Arial" w:hAnsi="Arial" w:cs="Arial"/>
          <w:sz w:val="22"/>
          <w:szCs w:val="22"/>
        </w:rPr>
        <w:t xml:space="preserve">(including online safety), including </w:t>
      </w:r>
      <w:r w:rsidRPr="00BB734B">
        <w:rPr>
          <w:rFonts w:ascii="Arial" w:hAnsi="Arial" w:cs="Arial"/>
          <w:sz w:val="22"/>
          <w:szCs w:val="22"/>
        </w:rPr>
        <w:t xml:space="preserve">information to ensure they are aware of the </w:t>
      </w:r>
      <w:r w:rsidR="00AF5832" w:rsidRPr="00BB734B">
        <w:rPr>
          <w:rFonts w:ascii="Arial" w:hAnsi="Arial" w:cs="Arial"/>
          <w:sz w:val="22"/>
          <w:szCs w:val="22"/>
        </w:rPr>
        <w:t>s</w:t>
      </w:r>
      <w:r w:rsidR="007558C6" w:rsidRPr="00BB734B">
        <w:rPr>
          <w:rFonts w:ascii="Arial" w:hAnsi="Arial" w:cs="Arial"/>
          <w:sz w:val="22"/>
          <w:szCs w:val="22"/>
        </w:rPr>
        <w:t>etting</w:t>
      </w:r>
      <w:r w:rsidRPr="00BB734B">
        <w:rPr>
          <w:rFonts w:ascii="Arial" w:hAnsi="Arial" w:cs="Arial"/>
          <w:sz w:val="22"/>
          <w:szCs w:val="22"/>
        </w:rPr>
        <w:t xml:space="preserve"> internal safeguarding processes</w:t>
      </w:r>
      <w:r w:rsidR="00F52517" w:rsidRPr="00BB734B">
        <w:rPr>
          <w:rFonts w:ascii="Arial" w:hAnsi="Arial" w:cs="Arial"/>
          <w:sz w:val="22"/>
          <w:szCs w:val="22"/>
        </w:rPr>
        <w:t>,</w:t>
      </w:r>
      <w:r w:rsidRPr="00BB734B">
        <w:rPr>
          <w:rFonts w:ascii="Arial" w:hAnsi="Arial" w:cs="Arial"/>
          <w:sz w:val="22"/>
          <w:szCs w:val="22"/>
        </w:rPr>
        <w:t xml:space="preserve"> as part of their induction. </w:t>
      </w:r>
      <w:r w:rsidR="00BB734B">
        <w:rPr>
          <w:rFonts w:ascii="Arial" w:hAnsi="Arial" w:cs="Arial"/>
          <w:sz w:val="22"/>
          <w:szCs w:val="22"/>
        </w:rPr>
        <w:t>This will take place through their induction, the child protections policy and online training (KSCMP) as well as through the DSL’s.</w:t>
      </w:r>
    </w:p>
    <w:p w14:paraId="49D9B730" w14:textId="77777777" w:rsidR="00BB734B" w:rsidRPr="00BB734B" w:rsidRDefault="00BB734B" w:rsidP="00BB734B">
      <w:pPr>
        <w:rPr>
          <w:rFonts w:ascii="Arial" w:hAnsi="Arial" w:cs="Arial"/>
          <w:color w:val="0070C0"/>
          <w:sz w:val="22"/>
          <w:szCs w:val="22"/>
        </w:rPr>
      </w:pPr>
    </w:p>
    <w:p w14:paraId="2BE344DB" w14:textId="52F2EDE0" w:rsidR="00825C2C"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staff members (including </w:t>
      </w:r>
      <w:r w:rsidRPr="00CC00A4">
        <w:rPr>
          <w:rFonts w:ascii="Arial" w:hAnsi="Arial" w:cs="Arial"/>
          <w:sz w:val="22"/>
          <w:szCs w:val="22"/>
          <w:lang w:val="en-US"/>
        </w:rPr>
        <w:t>agency and third-party staff</w:t>
      </w:r>
      <w:r w:rsidRPr="00CC00A4">
        <w:rPr>
          <w:rFonts w:ascii="Arial" w:hAnsi="Arial" w:cs="Arial"/>
          <w:sz w:val="22"/>
          <w:szCs w:val="22"/>
        </w:rPr>
        <w:t>) will receive appropriate child protection training</w:t>
      </w:r>
      <w:r w:rsidR="0059622F">
        <w:rPr>
          <w:rFonts w:ascii="Arial" w:hAnsi="Arial" w:cs="Arial"/>
          <w:sz w:val="22"/>
          <w:szCs w:val="22"/>
        </w:rPr>
        <w:t xml:space="preserve"> (including online safety)</w:t>
      </w:r>
      <w:r w:rsidRPr="00CC00A4">
        <w:rPr>
          <w:rFonts w:ascii="Arial" w:hAnsi="Arial" w:cs="Arial"/>
          <w:sz w:val="22"/>
          <w:szCs w:val="22"/>
        </w:rPr>
        <w:t xml:space="preserve"> to ensure they are aware of a range of safeguarding </w:t>
      </w:r>
      <w:r w:rsidR="00825C2C" w:rsidRPr="00CC00A4">
        <w:rPr>
          <w:rFonts w:ascii="Arial" w:hAnsi="Arial" w:cs="Arial"/>
          <w:sz w:val="22"/>
          <w:szCs w:val="22"/>
        </w:rPr>
        <w:t>issues</w:t>
      </w:r>
      <w:r w:rsidR="00825C2C">
        <w:rPr>
          <w:rFonts w:ascii="Arial" w:hAnsi="Arial" w:cs="Arial"/>
          <w:sz w:val="22"/>
          <w:szCs w:val="22"/>
        </w:rPr>
        <w:t>;</w:t>
      </w:r>
      <w:r w:rsidR="0059622F">
        <w:rPr>
          <w:rFonts w:ascii="Arial" w:hAnsi="Arial" w:cs="Arial"/>
          <w:sz w:val="22"/>
          <w:szCs w:val="22"/>
        </w:rPr>
        <w:t xml:space="preserve"> this training will be </w:t>
      </w:r>
      <w:r w:rsidR="00825C2C">
        <w:rPr>
          <w:rFonts w:ascii="Arial" w:hAnsi="Arial" w:cs="Arial"/>
          <w:sz w:val="22"/>
          <w:szCs w:val="22"/>
        </w:rPr>
        <w:t xml:space="preserve">updated at least annually. </w:t>
      </w:r>
    </w:p>
    <w:p w14:paraId="65F7947A" w14:textId="77777777" w:rsidR="00D62423" w:rsidRPr="00CC00A4" w:rsidRDefault="00D62423" w:rsidP="00A94981">
      <w:pPr>
        <w:pStyle w:val="NormalWeb"/>
        <w:spacing w:before="0" w:beforeAutospacing="0" w:after="0" w:afterAutospacing="0"/>
        <w:rPr>
          <w:rFonts w:ascii="Arial" w:hAnsi="Arial" w:cs="Arial"/>
          <w:sz w:val="22"/>
          <w:szCs w:val="22"/>
        </w:rPr>
      </w:pPr>
    </w:p>
    <w:p w14:paraId="437D3FC0" w14:textId="4C4F0F93" w:rsidR="0073760A"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In addition to specific child protection training, all staff will receive regular safeguarding and child protection updates</w:t>
      </w:r>
      <w:r w:rsidR="00A96274">
        <w:rPr>
          <w:rFonts w:ascii="Arial" w:hAnsi="Arial" w:cs="Arial"/>
          <w:sz w:val="22"/>
          <w:szCs w:val="22"/>
        </w:rPr>
        <w:t>,</w:t>
      </w:r>
      <w:r w:rsidRPr="00CC00A4">
        <w:rPr>
          <w:rFonts w:ascii="Arial" w:hAnsi="Arial" w:cs="Arial"/>
          <w:sz w:val="22"/>
          <w:szCs w:val="22"/>
        </w:rPr>
        <w:t xml:space="preserve"> at least annually, to provide them with relevant skills and knowledge to safeguard children effectively. </w:t>
      </w:r>
      <w:r w:rsidR="00012EEE">
        <w:rPr>
          <w:rFonts w:ascii="Arial" w:hAnsi="Arial" w:cs="Arial"/>
          <w:iCs/>
          <w:sz w:val="22"/>
          <w:szCs w:val="22"/>
          <w:lang w:val="en-US"/>
        </w:rPr>
        <w:t xml:space="preserve">This will take place through staff meetings, online training (KSCMP, </w:t>
      </w:r>
      <w:proofErr w:type="spellStart"/>
      <w:r w:rsidR="00012EEE">
        <w:rPr>
          <w:rFonts w:ascii="Arial" w:hAnsi="Arial" w:cs="Arial"/>
          <w:iCs/>
          <w:sz w:val="22"/>
          <w:szCs w:val="22"/>
          <w:lang w:val="en-US"/>
        </w:rPr>
        <w:t>NoodleNow</w:t>
      </w:r>
      <w:proofErr w:type="spellEnd"/>
      <w:r w:rsidR="00012EEE">
        <w:rPr>
          <w:rFonts w:ascii="Arial" w:hAnsi="Arial" w:cs="Arial"/>
          <w:iCs/>
          <w:sz w:val="22"/>
          <w:szCs w:val="22"/>
          <w:lang w:val="en-US"/>
        </w:rPr>
        <w:t>)</w:t>
      </w:r>
      <w:r w:rsidR="00BB734B">
        <w:rPr>
          <w:rFonts w:ascii="Arial" w:hAnsi="Arial" w:cs="Arial"/>
          <w:iCs/>
          <w:sz w:val="22"/>
          <w:szCs w:val="22"/>
          <w:lang w:val="en-US"/>
        </w:rPr>
        <w:t xml:space="preserve"> and supervisions. </w:t>
      </w:r>
    </w:p>
    <w:p w14:paraId="37038C8E" w14:textId="77777777" w:rsidR="0073760A" w:rsidRDefault="0073760A" w:rsidP="00DC310E">
      <w:pPr>
        <w:pStyle w:val="ListParagraph"/>
        <w:ind w:left="360"/>
        <w:rPr>
          <w:rFonts w:ascii="Arial" w:hAnsi="Arial" w:cs="Arial"/>
          <w:sz w:val="22"/>
          <w:szCs w:val="22"/>
        </w:rPr>
      </w:pPr>
    </w:p>
    <w:p w14:paraId="6A857D8E" w14:textId="7375F05C" w:rsidR="00A711E3" w:rsidRDefault="00D62423" w:rsidP="00493A57">
      <w:pPr>
        <w:pStyle w:val="NormalWeb"/>
        <w:numPr>
          <w:ilvl w:val="0"/>
          <w:numId w:val="22"/>
        </w:numPr>
        <w:spacing w:before="0" w:beforeAutospacing="0" w:after="0" w:afterAutospacing="0"/>
        <w:ind w:left="360"/>
        <w:rPr>
          <w:rFonts w:ascii="Arial" w:hAnsi="Arial" w:cs="Arial"/>
          <w:sz w:val="22"/>
          <w:szCs w:val="22"/>
        </w:rPr>
      </w:pPr>
      <w:r w:rsidRPr="00493A57">
        <w:rPr>
          <w:rFonts w:ascii="Arial" w:hAnsi="Arial" w:cs="Arial"/>
          <w:sz w:val="22"/>
          <w:szCs w:val="22"/>
        </w:rPr>
        <w:t xml:space="preserve">Staff will be encouraged to contribute to and shape </w:t>
      </w:r>
      <w:r w:rsidR="00A94981" w:rsidRPr="00493A57">
        <w:rPr>
          <w:rFonts w:ascii="Arial" w:hAnsi="Arial" w:cs="Arial"/>
          <w:sz w:val="22"/>
          <w:szCs w:val="22"/>
        </w:rPr>
        <w:t>s</w:t>
      </w:r>
      <w:r w:rsidR="007558C6" w:rsidRPr="00493A57">
        <w:rPr>
          <w:rFonts w:ascii="Arial" w:hAnsi="Arial" w:cs="Arial"/>
          <w:sz w:val="22"/>
          <w:szCs w:val="22"/>
        </w:rPr>
        <w:t>etting</w:t>
      </w:r>
      <w:r w:rsidRPr="00493A57">
        <w:rPr>
          <w:rFonts w:ascii="Arial" w:hAnsi="Arial" w:cs="Arial"/>
          <w:sz w:val="22"/>
          <w:szCs w:val="22"/>
        </w:rPr>
        <w:t xml:space="preserve"> safeguarding arrangements and child protection policies</w:t>
      </w:r>
      <w:r w:rsidR="00A96274" w:rsidRPr="00493A57">
        <w:rPr>
          <w:rFonts w:ascii="Arial" w:hAnsi="Arial" w:cs="Arial"/>
          <w:sz w:val="22"/>
          <w:szCs w:val="22"/>
        </w:rPr>
        <w:t>.</w:t>
      </w:r>
      <w:r w:rsidR="00493A57" w:rsidRPr="00493A57">
        <w:rPr>
          <w:rFonts w:ascii="Arial" w:hAnsi="Arial" w:cs="Arial"/>
          <w:sz w:val="22"/>
          <w:szCs w:val="22"/>
        </w:rPr>
        <w:t xml:space="preserve">  This will be at regular staff meetings, during supervisions and via input from knowledgeable and experienced staff, for example, </w:t>
      </w:r>
      <w:r w:rsidR="005C6BE8">
        <w:rPr>
          <w:rFonts w:ascii="Arial" w:hAnsi="Arial" w:cs="Arial"/>
          <w:sz w:val="22"/>
          <w:szCs w:val="22"/>
        </w:rPr>
        <w:t>DSL’s, recognised training providers.</w:t>
      </w:r>
      <w:r w:rsidR="00493A57">
        <w:rPr>
          <w:rFonts w:ascii="Arial" w:hAnsi="Arial" w:cs="Arial"/>
          <w:sz w:val="22"/>
          <w:szCs w:val="22"/>
        </w:rPr>
        <w:t xml:space="preserve">  </w:t>
      </w:r>
    </w:p>
    <w:p w14:paraId="0796C11F" w14:textId="23F304A7" w:rsidR="0062628A" w:rsidRDefault="0062628A" w:rsidP="0062628A">
      <w:pPr>
        <w:pStyle w:val="NormalWeb"/>
        <w:spacing w:before="0" w:beforeAutospacing="0" w:after="0" w:afterAutospacing="0"/>
        <w:rPr>
          <w:rFonts w:ascii="Arial" w:hAnsi="Arial" w:cs="Arial"/>
          <w:sz w:val="22"/>
          <w:szCs w:val="22"/>
        </w:rPr>
      </w:pPr>
    </w:p>
    <w:p w14:paraId="3D063B7B" w14:textId="5C1EAFB6" w:rsidR="0062628A" w:rsidRDefault="0062628A" w:rsidP="0062628A">
      <w:pPr>
        <w:pStyle w:val="NormalWeb"/>
        <w:spacing w:before="0" w:beforeAutospacing="0" w:after="0" w:afterAutospacing="0"/>
        <w:rPr>
          <w:rFonts w:ascii="Arial" w:hAnsi="Arial" w:cs="Arial"/>
          <w:sz w:val="22"/>
          <w:szCs w:val="22"/>
        </w:rPr>
      </w:pPr>
    </w:p>
    <w:p w14:paraId="2047AE50" w14:textId="77777777" w:rsidR="0062628A" w:rsidRPr="00493A57" w:rsidRDefault="0062628A" w:rsidP="0062628A">
      <w:pPr>
        <w:pStyle w:val="NormalWeb"/>
        <w:spacing w:before="0" w:beforeAutospacing="0" w:after="0" w:afterAutospacing="0"/>
        <w:rPr>
          <w:rFonts w:ascii="Arial" w:hAnsi="Arial" w:cs="Arial"/>
          <w:sz w:val="22"/>
          <w:szCs w:val="22"/>
        </w:rPr>
      </w:pPr>
    </w:p>
    <w:p w14:paraId="701674C4" w14:textId="77777777" w:rsidR="00493A57" w:rsidRPr="00A711E3" w:rsidRDefault="00493A57" w:rsidP="00493A57">
      <w:pPr>
        <w:pStyle w:val="NormalWeb"/>
        <w:spacing w:before="0" w:beforeAutospacing="0" w:after="0" w:afterAutospacing="0"/>
        <w:ind w:left="360"/>
        <w:rPr>
          <w:rFonts w:ascii="Arial" w:hAnsi="Arial" w:cs="Arial"/>
          <w:sz w:val="22"/>
          <w:szCs w:val="22"/>
        </w:rPr>
      </w:pPr>
    </w:p>
    <w:p w14:paraId="6CECAF1B" w14:textId="228EF409" w:rsidR="00D62423" w:rsidRPr="00E54ADC" w:rsidRDefault="00D62423"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6BB319FC" w14:textId="77777777" w:rsidR="003F6FDE" w:rsidRPr="00CC00A4" w:rsidRDefault="003F6FDE" w:rsidP="00124E23">
      <w:pPr>
        <w:pStyle w:val="NormalWeb"/>
        <w:spacing w:before="0" w:beforeAutospacing="0" w:after="0" w:afterAutospacing="0"/>
        <w:rPr>
          <w:rFonts w:ascii="Arial" w:hAnsi="Arial" w:cs="Arial"/>
          <w:sz w:val="22"/>
          <w:szCs w:val="22"/>
        </w:rPr>
      </w:pPr>
    </w:p>
    <w:p w14:paraId="4FCF3669" w14:textId="62182257" w:rsidR="003E6A65" w:rsidRPr="007D72B4" w:rsidRDefault="00D62423" w:rsidP="00DC310E">
      <w:pPr>
        <w:numPr>
          <w:ilvl w:val="0"/>
          <w:numId w:val="23"/>
        </w:numPr>
        <w:ind w:left="360"/>
        <w:rPr>
          <w:rFonts w:ascii="Arial" w:hAnsi="Arial" w:cs="Arial"/>
          <w:sz w:val="22"/>
          <w:szCs w:val="22"/>
          <w:lang w:val="en-GB"/>
        </w:rPr>
      </w:pPr>
      <w:r w:rsidRPr="007D72B4">
        <w:rPr>
          <w:rFonts w:ascii="Arial" w:hAnsi="Arial" w:cs="Arial"/>
          <w:sz w:val="22"/>
          <w:szCs w:val="22"/>
          <w:lang w:val="en-GB"/>
        </w:rPr>
        <w:t xml:space="preserve">All members of staff are required to work within our clear guidelines on safer working practice as outlined in </w:t>
      </w:r>
      <w:r w:rsidR="00F92820">
        <w:rPr>
          <w:rFonts w:ascii="Arial" w:hAnsi="Arial" w:cs="Arial"/>
          <w:sz w:val="22"/>
          <w:szCs w:val="22"/>
          <w:lang w:val="en-GB"/>
        </w:rPr>
        <w:t>our</w:t>
      </w:r>
      <w:r w:rsidR="00AB4DE8">
        <w:rPr>
          <w:rFonts w:ascii="Arial" w:hAnsi="Arial" w:cs="Arial"/>
          <w:sz w:val="22"/>
          <w:szCs w:val="22"/>
          <w:lang w:val="en-GB"/>
        </w:rPr>
        <w:t xml:space="preserve"> staff behaviour/code of conduct.  </w:t>
      </w:r>
    </w:p>
    <w:p w14:paraId="250DB082" w14:textId="77777777" w:rsidR="003E6A65" w:rsidRPr="007D72B4" w:rsidRDefault="003E6A65" w:rsidP="00DC310E">
      <w:pPr>
        <w:ind w:left="360"/>
        <w:rPr>
          <w:rFonts w:ascii="Arial" w:hAnsi="Arial" w:cs="Arial"/>
          <w:sz w:val="22"/>
          <w:szCs w:val="22"/>
          <w:lang w:val="en-GB"/>
        </w:rPr>
      </w:pPr>
    </w:p>
    <w:p w14:paraId="4CF75800" w14:textId="05EB7BE0" w:rsidR="00124E23" w:rsidRPr="007D72B4" w:rsidRDefault="00D62423" w:rsidP="00DC310E">
      <w:pPr>
        <w:numPr>
          <w:ilvl w:val="0"/>
          <w:numId w:val="23"/>
        </w:numPr>
        <w:ind w:left="360"/>
        <w:rPr>
          <w:rFonts w:ascii="Arial" w:hAnsi="Arial" w:cs="Arial"/>
          <w:sz w:val="22"/>
          <w:szCs w:val="22"/>
          <w:lang w:val="en-GB"/>
        </w:rPr>
      </w:pPr>
      <w:r w:rsidRPr="007D72B4">
        <w:rPr>
          <w:rFonts w:ascii="Arial" w:hAnsi="Arial" w:cs="Arial"/>
          <w:bCs/>
          <w:sz w:val="22"/>
          <w:szCs w:val="22"/>
          <w:lang w:val="en-GB"/>
        </w:rPr>
        <w:t xml:space="preserve">The DSL will ensure that all staff and volunteers </w:t>
      </w:r>
      <w:r w:rsidR="003E6A65" w:rsidRPr="007D72B4">
        <w:rPr>
          <w:rFonts w:ascii="Arial" w:hAnsi="Arial" w:cs="Arial"/>
          <w:sz w:val="22"/>
          <w:szCs w:val="22"/>
        </w:rPr>
        <w:t xml:space="preserve">(including agency and third-party staff) </w:t>
      </w:r>
      <w:r w:rsidRPr="007D72B4">
        <w:rPr>
          <w:rFonts w:ascii="Arial" w:hAnsi="Arial" w:cs="Arial"/>
          <w:bCs/>
          <w:sz w:val="22"/>
          <w:szCs w:val="22"/>
          <w:lang w:val="en-GB"/>
        </w:rPr>
        <w:t>have read the child protection policy</w:t>
      </w:r>
      <w:r w:rsidR="003E6A65" w:rsidRPr="007D72B4">
        <w:rPr>
          <w:rFonts w:ascii="Arial" w:hAnsi="Arial" w:cs="Arial"/>
          <w:bCs/>
          <w:sz w:val="22"/>
          <w:szCs w:val="22"/>
          <w:lang w:val="en-GB"/>
        </w:rPr>
        <w:t xml:space="preserve"> and are</w:t>
      </w:r>
      <w:r w:rsidRPr="007D72B4">
        <w:rPr>
          <w:rFonts w:ascii="Arial" w:hAnsi="Arial" w:cs="Arial"/>
          <w:bCs/>
          <w:sz w:val="22"/>
          <w:szCs w:val="22"/>
          <w:lang w:val="en-GB"/>
        </w:rPr>
        <w:t xml:space="preserve"> </w:t>
      </w:r>
      <w:r w:rsidR="003E6A65" w:rsidRPr="007D72B4">
        <w:rPr>
          <w:rFonts w:ascii="Arial" w:hAnsi="Arial" w:cs="Arial"/>
          <w:sz w:val="22"/>
          <w:szCs w:val="22"/>
        </w:rPr>
        <w:t xml:space="preserve">aware of </w:t>
      </w:r>
      <w:r w:rsidR="00F92820">
        <w:rPr>
          <w:rFonts w:ascii="Arial" w:hAnsi="Arial" w:cs="Arial"/>
          <w:sz w:val="22"/>
          <w:szCs w:val="22"/>
        </w:rPr>
        <w:t>our</w:t>
      </w:r>
      <w:r w:rsidR="003E6A65" w:rsidRPr="007D72B4">
        <w:rPr>
          <w:rFonts w:ascii="Arial" w:hAnsi="Arial" w:cs="Arial"/>
          <w:color w:val="009EFF"/>
          <w:sz w:val="22"/>
          <w:szCs w:val="22"/>
        </w:rPr>
        <w:t xml:space="preserve"> </w:t>
      </w:r>
      <w:r w:rsidR="003E6A65" w:rsidRPr="007D72B4">
        <w:rPr>
          <w:rFonts w:ascii="Arial" w:hAnsi="Arial" w:cs="Arial"/>
          <w:sz w:val="22"/>
          <w:szCs w:val="22"/>
        </w:rPr>
        <w:t xml:space="preserve">expectations regarding safe and professional practice via the staff </w:t>
      </w:r>
      <w:r w:rsidR="004F0023">
        <w:rPr>
          <w:rFonts w:ascii="Arial" w:hAnsi="Arial" w:cs="Arial"/>
          <w:sz w:val="22"/>
          <w:szCs w:val="22"/>
        </w:rPr>
        <w:t xml:space="preserve">code of conduct as well as the safety and use of electrical devices.  </w:t>
      </w:r>
    </w:p>
    <w:p w14:paraId="75A39C0E" w14:textId="77777777" w:rsidR="00D62423" w:rsidRPr="007D72B4" w:rsidRDefault="00D62423" w:rsidP="00DC310E">
      <w:pPr>
        <w:ind w:left="360"/>
        <w:rPr>
          <w:rFonts w:ascii="Arial" w:hAnsi="Arial" w:cs="Arial"/>
          <w:sz w:val="22"/>
          <w:szCs w:val="22"/>
          <w:lang w:val="en-GB"/>
        </w:rPr>
      </w:pPr>
    </w:p>
    <w:p w14:paraId="20A6C48B" w14:textId="35B0F7FF" w:rsidR="00D62423" w:rsidRPr="007076B5" w:rsidRDefault="00D62423" w:rsidP="00DC310E">
      <w:pPr>
        <w:numPr>
          <w:ilvl w:val="0"/>
          <w:numId w:val="23"/>
        </w:numPr>
        <w:ind w:left="360"/>
        <w:rPr>
          <w:rFonts w:ascii="Arial" w:hAnsi="Arial" w:cs="Arial"/>
          <w:sz w:val="22"/>
          <w:szCs w:val="22"/>
          <w:lang w:val="en-GB"/>
        </w:rPr>
      </w:pPr>
      <w:r w:rsidRPr="007076B5">
        <w:rPr>
          <w:rFonts w:ascii="Arial" w:hAnsi="Arial" w:cs="Arial"/>
          <w:sz w:val="22"/>
          <w:szCs w:val="22"/>
          <w:lang w:val="en-GB"/>
        </w:rPr>
        <w:t xml:space="preserve">Staff will be made aware of the </w:t>
      </w:r>
      <w:r w:rsidR="002D7195" w:rsidRPr="007076B5">
        <w:rPr>
          <w:rFonts w:ascii="Arial" w:hAnsi="Arial" w:cs="Arial"/>
          <w:sz w:val="22"/>
          <w:szCs w:val="22"/>
        </w:rPr>
        <w:t>s</w:t>
      </w:r>
      <w:r w:rsidR="007558C6" w:rsidRPr="007076B5">
        <w:rPr>
          <w:rFonts w:ascii="Arial" w:hAnsi="Arial" w:cs="Arial"/>
          <w:sz w:val="22"/>
          <w:szCs w:val="22"/>
        </w:rPr>
        <w:t>etting</w:t>
      </w:r>
      <w:r w:rsidRPr="007076B5">
        <w:rPr>
          <w:rFonts w:ascii="Arial" w:hAnsi="Arial" w:cs="Arial"/>
          <w:sz w:val="22"/>
          <w:szCs w:val="22"/>
          <w:lang w:val="en-GB"/>
        </w:rPr>
        <w:t xml:space="preserve"> behaviour management and physical intervention policie</w:t>
      </w:r>
      <w:r w:rsidR="00852BE9" w:rsidRPr="007076B5">
        <w:rPr>
          <w:rFonts w:ascii="Arial" w:hAnsi="Arial" w:cs="Arial"/>
          <w:sz w:val="22"/>
          <w:szCs w:val="22"/>
          <w:lang w:val="en-GB"/>
        </w:rPr>
        <w:t>s. Staff will manage behaviour effectively to ensure a good and safe educational environment and will have a clear understanding of the needs of all children. P</w:t>
      </w:r>
      <w:r w:rsidRPr="007076B5">
        <w:rPr>
          <w:rFonts w:ascii="Arial" w:hAnsi="Arial" w:cs="Arial"/>
          <w:sz w:val="22"/>
          <w:szCs w:val="22"/>
          <w:lang w:val="en-GB"/>
        </w:rPr>
        <w:t>hysical interventions</w:t>
      </w:r>
      <w:r w:rsidR="003E6A65" w:rsidRPr="007076B5">
        <w:rPr>
          <w:rFonts w:ascii="Arial" w:hAnsi="Arial" w:cs="Arial"/>
          <w:sz w:val="22"/>
          <w:szCs w:val="22"/>
          <w:lang w:val="en-GB"/>
        </w:rPr>
        <w:t xml:space="preserve"> and</w:t>
      </w:r>
      <w:r w:rsidR="00852BE9" w:rsidRPr="007076B5">
        <w:rPr>
          <w:rFonts w:ascii="Arial" w:hAnsi="Arial" w:cs="Arial"/>
          <w:sz w:val="22"/>
          <w:szCs w:val="22"/>
          <w:lang w:val="en-GB"/>
        </w:rPr>
        <w:t xml:space="preserve">/or </w:t>
      </w:r>
      <w:r w:rsidRPr="007076B5">
        <w:rPr>
          <w:rFonts w:ascii="Arial" w:hAnsi="Arial" w:cs="Arial"/>
          <w:sz w:val="22"/>
          <w:szCs w:val="22"/>
          <w:lang w:val="en-GB"/>
        </w:rPr>
        <w:t xml:space="preserve">use of reasonable force </w:t>
      </w:r>
      <w:r w:rsidR="00852BE9" w:rsidRPr="007076B5">
        <w:rPr>
          <w:rFonts w:ascii="Arial" w:hAnsi="Arial" w:cs="Arial"/>
          <w:sz w:val="22"/>
          <w:szCs w:val="22"/>
          <w:lang w:val="en-GB"/>
        </w:rPr>
        <w:t>will</w:t>
      </w:r>
      <w:r w:rsidRPr="007076B5">
        <w:rPr>
          <w:rFonts w:ascii="Arial" w:hAnsi="Arial" w:cs="Arial"/>
          <w:sz w:val="22"/>
          <w:szCs w:val="22"/>
          <w:lang w:val="en-GB"/>
        </w:rPr>
        <w:t xml:space="preserve"> be in line with </w:t>
      </w:r>
      <w:r w:rsidR="00790491" w:rsidRPr="007076B5">
        <w:rPr>
          <w:rFonts w:ascii="Arial" w:hAnsi="Arial" w:cs="Arial"/>
          <w:sz w:val="22"/>
          <w:szCs w:val="22"/>
          <w:lang w:val="en-GB"/>
        </w:rPr>
        <w:t>our agreed</w:t>
      </w:r>
      <w:r w:rsidRPr="007076B5">
        <w:rPr>
          <w:rFonts w:ascii="Arial" w:hAnsi="Arial" w:cs="Arial"/>
          <w:sz w:val="22"/>
          <w:szCs w:val="22"/>
          <w:lang w:val="en-GB"/>
        </w:rPr>
        <w:t xml:space="preserve"> policy and procedures and national guidance. </w:t>
      </w:r>
    </w:p>
    <w:p w14:paraId="38CEBAEC" w14:textId="77777777" w:rsidR="00D62423" w:rsidRPr="007D72B4" w:rsidRDefault="00D62423" w:rsidP="00DC310E">
      <w:pPr>
        <w:rPr>
          <w:rFonts w:ascii="Arial" w:hAnsi="Arial" w:cs="Arial"/>
          <w:sz w:val="22"/>
          <w:szCs w:val="22"/>
          <w:lang w:val="en-GB"/>
        </w:rPr>
      </w:pPr>
    </w:p>
    <w:p w14:paraId="6DE5D2F0" w14:textId="76C475B6" w:rsidR="00D62423" w:rsidRPr="004F0023" w:rsidRDefault="00D62423" w:rsidP="004F0023">
      <w:pPr>
        <w:numPr>
          <w:ilvl w:val="0"/>
          <w:numId w:val="23"/>
        </w:numPr>
        <w:ind w:left="360"/>
        <w:rPr>
          <w:rFonts w:ascii="Arial" w:hAnsi="Arial" w:cs="Arial"/>
          <w:sz w:val="22"/>
          <w:szCs w:val="22"/>
          <w:lang w:val="en-GB"/>
        </w:rPr>
      </w:pPr>
      <w:r w:rsidRPr="007D72B4">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7D72B4">
        <w:rPr>
          <w:rFonts w:ascii="Arial" w:hAnsi="Arial" w:cs="Arial"/>
          <w:sz w:val="22"/>
          <w:szCs w:val="22"/>
        </w:rPr>
        <w:t xml:space="preserve">policies including </w:t>
      </w:r>
      <w:r w:rsidR="004F0023" w:rsidRPr="007D72B4">
        <w:rPr>
          <w:rFonts w:ascii="Arial" w:hAnsi="Arial" w:cs="Arial"/>
          <w:sz w:val="22"/>
          <w:szCs w:val="22"/>
        </w:rPr>
        <w:t xml:space="preserve">the staff </w:t>
      </w:r>
      <w:r w:rsidR="004F0023">
        <w:rPr>
          <w:rFonts w:ascii="Arial" w:hAnsi="Arial" w:cs="Arial"/>
          <w:sz w:val="22"/>
          <w:szCs w:val="22"/>
        </w:rPr>
        <w:t xml:space="preserve">code of conduct as well as the safety and use of electrical devices. </w:t>
      </w:r>
    </w:p>
    <w:p w14:paraId="24DA2DE9" w14:textId="77777777" w:rsidR="00D62423" w:rsidRPr="00CC00A4" w:rsidRDefault="00D62423" w:rsidP="0009404B">
      <w:pPr>
        <w:rPr>
          <w:rFonts w:ascii="Arial" w:hAnsi="Arial" w:cs="Arial"/>
          <w:b/>
          <w:sz w:val="28"/>
        </w:rPr>
      </w:pPr>
    </w:p>
    <w:p w14:paraId="61200CB3" w14:textId="675D817D" w:rsidR="00D62423" w:rsidRPr="00CC00A4" w:rsidRDefault="00D62423" w:rsidP="000B1703">
      <w:pPr>
        <w:numPr>
          <w:ilvl w:val="1"/>
          <w:numId w:val="53"/>
        </w:numPr>
        <w:ind w:hanging="720"/>
        <w:rPr>
          <w:rFonts w:ascii="Arial" w:hAnsi="Arial" w:cs="Arial"/>
          <w:b/>
          <w:bCs/>
          <w:sz w:val="28"/>
          <w:szCs w:val="28"/>
          <w:lang w:val="en-GB"/>
        </w:rPr>
      </w:pPr>
      <w:r w:rsidRPr="00E54ADC">
        <w:rPr>
          <w:rFonts w:ascii="Arial" w:hAnsi="Arial" w:cs="Arial"/>
          <w:b/>
          <w:sz w:val="24"/>
          <w:szCs w:val="24"/>
          <w:lang w:val="en-GB"/>
        </w:rPr>
        <w:t xml:space="preserve">Supervision and Support </w:t>
      </w:r>
    </w:p>
    <w:p w14:paraId="25940CB1" w14:textId="77777777" w:rsidR="00D62423" w:rsidRPr="00CC00A4" w:rsidRDefault="00D62423" w:rsidP="0009404B">
      <w:pPr>
        <w:rPr>
          <w:rFonts w:ascii="Arial" w:hAnsi="Arial" w:cs="Arial"/>
          <w:sz w:val="22"/>
          <w:szCs w:val="22"/>
          <w:lang w:val="en-GB"/>
        </w:rPr>
      </w:pPr>
    </w:p>
    <w:p w14:paraId="1667B13C" w14:textId="77777777" w:rsidR="0073760A" w:rsidRDefault="00D62423" w:rsidP="00DC310E">
      <w:pPr>
        <w:pStyle w:val="Default"/>
        <w:numPr>
          <w:ilvl w:val="0"/>
          <w:numId w:val="24"/>
        </w:numPr>
        <w:spacing w:after="118"/>
        <w:ind w:left="360"/>
        <w:rPr>
          <w:rFonts w:ascii="Arial" w:hAnsi="Arial" w:cs="Arial"/>
          <w:color w:val="auto"/>
          <w:sz w:val="22"/>
          <w:szCs w:val="22"/>
          <w:lang w:val="en-GB"/>
        </w:rPr>
      </w:pPr>
      <w:r w:rsidRPr="00CC00A4">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4E94E524" w14:textId="77777777" w:rsidR="00ED1910" w:rsidRPr="00ED1910" w:rsidRDefault="00D62423" w:rsidP="00ED1910">
      <w:pPr>
        <w:pStyle w:val="Default"/>
        <w:numPr>
          <w:ilvl w:val="0"/>
          <w:numId w:val="24"/>
        </w:numPr>
        <w:spacing w:after="118"/>
        <w:ind w:left="360"/>
        <w:rPr>
          <w:rFonts w:ascii="Arial" w:hAnsi="Arial" w:cs="Arial"/>
          <w:color w:val="auto"/>
          <w:sz w:val="22"/>
          <w:szCs w:val="22"/>
          <w:lang w:val="en-GB"/>
        </w:rPr>
      </w:pPr>
      <w:r w:rsidRPr="00A23E63">
        <w:rPr>
          <w:rFonts w:ascii="Arial" w:hAnsi="Arial" w:cs="Arial"/>
          <w:color w:val="auto"/>
          <w:sz w:val="22"/>
          <w:szCs w:val="22"/>
          <w:lang w:val="en-GB"/>
        </w:rPr>
        <w:t xml:space="preserve">The </w:t>
      </w:r>
      <w:r w:rsidR="00D15789" w:rsidRPr="00A23E63">
        <w:rPr>
          <w:rFonts w:ascii="Arial" w:hAnsi="Arial" w:cs="Arial"/>
          <w:color w:val="auto"/>
          <w:sz w:val="22"/>
          <w:szCs w:val="22"/>
        </w:rPr>
        <w:t>s</w:t>
      </w:r>
      <w:r w:rsidR="007558C6" w:rsidRPr="00A23E63">
        <w:rPr>
          <w:rFonts w:ascii="Arial" w:hAnsi="Arial" w:cs="Arial"/>
          <w:color w:val="auto"/>
          <w:sz w:val="22"/>
          <w:szCs w:val="22"/>
        </w:rPr>
        <w:t>etting</w:t>
      </w:r>
      <w:r w:rsidRPr="00A23E63">
        <w:rPr>
          <w:rFonts w:ascii="Arial" w:hAnsi="Arial" w:cs="Arial"/>
          <w:color w:val="auto"/>
          <w:sz w:val="22"/>
          <w:szCs w:val="22"/>
          <w:lang w:val="en-GB"/>
        </w:rPr>
        <w:t xml:space="preserve"> will </w:t>
      </w:r>
      <w:r w:rsidRPr="0073760A">
        <w:rPr>
          <w:rFonts w:ascii="Arial" w:hAnsi="Arial" w:cs="Arial"/>
          <w:sz w:val="22"/>
          <w:szCs w:val="22"/>
          <w:lang w:val="en-GB"/>
        </w:rPr>
        <w:t xml:space="preserve">ensure that members of staff are provided with appropriate supervision in accordance with the statutory requirements of Early Years Foundation Stage (EYFS) </w:t>
      </w:r>
      <w:r w:rsidRPr="007076B5">
        <w:rPr>
          <w:rFonts w:ascii="Arial" w:hAnsi="Arial" w:cs="Arial"/>
          <w:sz w:val="22"/>
          <w:szCs w:val="22"/>
          <w:lang w:val="en-GB"/>
        </w:rPr>
        <w:t>2021</w:t>
      </w:r>
      <w:r w:rsidRPr="0073760A">
        <w:rPr>
          <w:rFonts w:ascii="Arial" w:hAnsi="Arial" w:cs="Arial"/>
          <w:sz w:val="22"/>
          <w:szCs w:val="22"/>
          <w:lang w:val="en-GB"/>
        </w:rPr>
        <w:t xml:space="preserve">. </w:t>
      </w:r>
    </w:p>
    <w:p w14:paraId="6EDBAAC9" w14:textId="56BF51C4" w:rsidR="00FB454E" w:rsidRPr="00FB454E" w:rsidRDefault="004F0023" w:rsidP="00FB454E">
      <w:pPr>
        <w:pStyle w:val="Default"/>
        <w:numPr>
          <w:ilvl w:val="0"/>
          <w:numId w:val="24"/>
        </w:numPr>
        <w:spacing w:after="118"/>
        <w:ind w:left="360"/>
        <w:rPr>
          <w:rFonts w:ascii="Arial" w:hAnsi="Arial" w:cs="Arial"/>
          <w:color w:val="auto"/>
          <w:sz w:val="22"/>
          <w:szCs w:val="22"/>
          <w:lang w:val="en-GB"/>
        </w:rPr>
      </w:pPr>
      <w:r>
        <w:rPr>
          <w:rFonts w:ascii="Arial" w:hAnsi="Arial" w:cs="Arial"/>
          <w:color w:val="auto"/>
          <w:sz w:val="22"/>
          <w:szCs w:val="22"/>
        </w:rPr>
        <w:t>The committee and managers of Minster Playgroup</w:t>
      </w:r>
      <w:r w:rsidR="00ED1910" w:rsidRPr="2A2E121C">
        <w:rPr>
          <w:rFonts w:ascii="Arial" w:hAnsi="Arial" w:cs="Arial"/>
          <w:color w:val="00B0F0"/>
          <w:sz w:val="22"/>
          <w:szCs w:val="22"/>
        </w:rPr>
        <w:t xml:space="preserve"> </w:t>
      </w:r>
      <w:proofErr w:type="spellStart"/>
      <w:r w:rsidR="00ED1910" w:rsidRPr="2A2E121C">
        <w:rPr>
          <w:rFonts w:ascii="Arial" w:hAnsi="Arial" w:cs="Arial"/>
          <w:sz w:val="22"/>
          <w:szCs w:val="22"/>
        </w:rPr>
        <w:t>recognise</w:t>
      </w:r>
      <w:proofErr w:type="spellEnd"/>
      <w:r w:rsidR="00ED1910" w:rsidRPr="2A2E121C">
        <w:rPr>
          <w:rFonts w:ascii="Arial" w:hAnsi="Arial" w:cs="Arial"/>
          <w:sz w:val="22"/>
          <w:szCs w:val="22"/>
        </w:rPr>
        <w:t xml:space="preserve"> regular, </w:t>
      </w:r>
      <w:r w:rsidR="00FB454E" w:rsidRPr="2A2E121C">
        <w:rPr>
          <w:rFonts w:ascii="Arial" w:hAnsi="Arial" w:cs="Arial"/>
          <w:sz w:val="22"/>
          <w:szCs w:val="22"/>
        </w:rPr>
        <w:t>planned,</w:t>
      </w:r>
      <w:r w:rsidR="00ED1910" w:rsidRPr="2A2E121C">
        <w:rPr>
          <w:rFonts w:ascii="Arial" w:hAnsi="Arial" w:cs="Arial"/>
          <w:sz w:val="22"/>
          <w:szCs w:val="22"/>
        </w:rPr>
        <w:t xml:space="preserve"> and accountable supervision, which is a two-way process, offers support and develops the knowledge, skills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0A8BC5C3" w14:textId="5ED77E88" w:rsidR="00D62423" w:rsidRPr="00FB454E" w:rsidRDefault="00D62423" w:rsidP="00FB454E">
      <w:pPr>
        <w:pStyle w:val="Default"/>
        <w:numPr>
          <w:ilvl w:val="0"/>
          <w:numId w:val="24"/>
        </w:numPr>
        <w:spacing w:after="118"/>
        <w:ind w:left="360"/>
        <w:rPr>
          <w:rFonts w:ascii="Arial" w:hAnsi="Arial" w:cs="Arial"/>
          <w:color w:val="auto"/>
          <w:sz w:val="22"/>
          <w:szCs w:val="22"/>
          <w:lang w:val="en-GB"/>
        </w:rPr>
      </w:pPr>
      <w:r w:rsidRPr="00FB454E">
        <w:rPr>
          <w:rFonts w:ascii="Arial" w:hAnsi="Arial" w:cs="Arial"/>
          <w:color w:val="auto"/>
          <w:sz w:val="22"/>
          <w:szCs w:val="22"/>
          <w:lang w:val="en-GB"/>
        </w:rPr>
        <w:t xml:space="preserve">The </w:t>
      </w:r>
      <w:r w:rsidR="00A23E63">
        <w:rPr>
          <w:rFonts w:ascii="Arial" w:hAnsi="Arial" w:cs="Arial"/>
          <w:color w:val="auto"/>
          <w:sz w:val="22"/>
          <w:szCs w:val="22"/>
          <w:lang w:val="en-GB"/>
        </w:rPr>
        <w:t>setting</w:t>
      </w:r>
      <w:r w:rsidRPr="00A23E63">
        <w:rPr>
          <w:rFonts w:ascii="Arial" w:hAnsi="Arial" w:cs="Arial"/>
          <w:color w:val="auto"/>
          <w:sz w:val="22"/>
          <w:szCs w:val="22"/>
          <w:lang w:val="en-GB"/>
        </w:rPr>
        <w:t xml:space="preserve"> </w:t>
      </w:r>
      <w:r w:rsidRPr="00FB454E">
        <w:rPr>
          <w:rFonts w:ascii="Arial" w:hAnsi="Arial" w:cs="Arial"/>
          <w:color w:val="auto"/>
          <w:sz w:val="22"/>
          <w:szCs w:val="22"/>
          <w:lang w:val="en-GB"/>
        </w:rPr>
        <w:t xml:space="preserve">will </w:t>
      </w:r>
      <w:r w:rsidR="00FB454E">
        <w:rPr>
          <w:rFonts w:ascii="Arial" w:hAnsi="Arial" w:cs="Arial"/>
          <w:sz w:val="22"/>
        </w:rPr>
        <w:t xml:space="preserve">ensure all members of </w:t>
      </w:r>
      <w:r w:rsidR="00FB454E" w:rsidRPr="00FB454E">
        <w:rPr>
          <w:rFonts w:ascii="Arial" w:hAnsi="Arial" w:cs="Arial"/>
          <w:sz w:val="22"/>
        </w:rPr>
        <w:t>staff and volunteers will receive regular and planned supervision sessions.   Uninterrupted time will be set aside to ensure any supervision sessions effective for both practitioner and management</w:t>
      </w:r>
      <w:r w:rsidR="00FB454E">
        <w:rPr>
          <w:rFonts w:ascii="Arial" w:hAnsi="Arial" w:cs="Arial"/>
          <w:sz w:val="22"/>
        </w:rPr>
        <w:t xml:space="preserve"> to </w:t>
      </w:r>
      <w:r w:rsidRPr="00FB454E">
        <w:rPr>
          <w:rFonts w:ascii="Arial" w:hAnsi="Arial" w:cs="Arial"/>
          <w:color w:val="auto"/>
          <w:sz w:val="22"/>
          <w:szCs w:val="22"/>
          <w:lang w:val="en-GB"/>
        </w:rPr>
        <w:t>ensure that:</w:t>
      </w:r>
    </w:p>
    <w:p w14:paraId="2F2E86C2"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staff are supported by the DSL in their safeguarding role. </w:t>
      </w:r>
    </w:p>
    <w:p w14:paraId="0EF0DCB3"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members of staff have regular reviews of their own practice to ensure they improve over time. </w:t>
      </w:r>
      <w:r w:rsidRPr="00CC00A4">
        <w:br/>
      </w:r>
    </w:p>
    <w:p w14:paraId="494F6FBB" w14:textId="10DC45D5" w:rsidR="00D62423" w:rsidRDefault="00D62423" w:rsidP="00DC310E">
      <w:pPr>
        <w:numPr>
          <w:ilvl w:val="0"/>
          <w:numId w:val="24"/>
        </w:numPr>
        <w:ind w:left="360"/>
        <w:rPr>
          <w:rFonts w:ascii="Arial" w:hAnsi="Arial" w:cs="Arial"/>
          <w:sz w:val="22"/>
          <w:szCs w:val="22"/>
          <w:lang w:val="en-GB"/>
        </w:rPr>
      </w:pPr>
      <w:r w:rsidRPr="00CC00A4">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CC00A4" w:rsidRDefault="00D62423" w:rsidP="00FB454E">
      <w:pPr>
        <w:rPr>
          <w:rFonts w:ascii="Arial" w:hAnsi="Arial" w:cs="Arial"/>
          <w:sz w:val="22"/>
          <w:szCs w:val="22"/>
          <w:lang w:val="en-GB"/>
        </w:rPr>
      </w:pPr>
    </w:p>
    <w:p w14:paraId="3E2BAF78" w14:textId="25D6A1C0" w:rsidR="008B23CE" w:rsidRDefault="00D62423" w:rsidP="008B23CE">
      <w:pPr>
        <w:numPr>
          <w:ilvl w:val="0"/>
          <w:numId w:val="24"/>
        </w:numPr>
        <w:ind w:left="360"/>
        <w:rPr>
          <w:rFonts w:ascii="Arial" w:hAnsi="Arial" w:cs="Arial"/>
          <w:sz w:val="22"/>
          <w:szCs w:val="22"/>
          <w:lang w:val="en-GB"/>
        </w:rPr>
      </w:pPr>
      <w:r w:rsidRPr="00B842BA">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3607F6D4" w14:textId="7A979D0D" w:rsidR="0062628A" w:rsidRDefault="0062628A" w:rsidP="0062628A">
      <w:pPr>
        <w:rPr>
          <w:rFonts w:ascii="Arial" w:hAnsi="Arial" w:cs="Arial"/>
          <w:sz w:val="22"/>
          <w:szCs w:val="22"/>
          <w:lang w:val="en-GB"/>
        </w:rPr>
      </w:pPr>
    </w:p>
    <w:p w14:paraId="2570FB54" w14:textId="77777777" w:rsidR="0062628A" w:rsidRPr="00A711E3" w:rsidRDefault="0062628A" w:rsidP="0062628A">
      <w:pPr>
        <w:rPr>
          <w:rFonts w:ascii="Arial" w:hAnsi="Arial" w:cs="Arial"/>
          <w:sz w:val="22"/>
          <w:szCs w:val="22"/>
          <w:lang w:val="en-GB"/>
        </w:rPr>
      </w:pPr>
    </w:p>
    <w:p w14:paraId="487AA89E" w14:textId="77777777" w:rsidR="00D62423" w:rsidRPr="00CC00A4" w:rsidRDefault="00D62423" w:rsidP="0009404B">
      <w:pPr>
        <w:rPr>
          <w:rFonts w:ascii="Arial" w:hAnsi="Arial" w:cs="Arial"/>
          <w:sz w:val="22"/>
          <w:szCs w:val="22"/>
          <w:lang w:val="en-GB"/>
        </w:rPr>
      </w:pPr>
    </w:p>
    <w:p w14:paraId="24A3905D" w14:textId="37239974" w:rsidR="00D62423" w:rsidRDefault="00D62423" w:rsidP="000B1703">
      <w:pPr>
        <w:numPr>
          <w:ilvl w:val="0"/>
          <w:numId w:val="53"/>
        </w:numPr>
        <w:ind w:hanging="1146"/>
        <w:rPr>
          <w:rFonts w:ascii="Arial" w:hAnsi="Arial" w:cs="Arial"/>
          <w:b/>
          <w:bCs/>
          <w:sz w:val="28"/>
          <w:szCs w:val="28"/>
          <w:lang w:val="en-GB"/>
        </w:rPr>
      </w:pPr>
      <w:r w:rsidRPr="007F3481">
        <w:rPr>
          <w:rFonts w:ascii="Arial" w:hAnsi="Arial" w:cs="Arial"/>
          <w:b/>
          <w:bCs/>
          <w:sz w:val="28"/>
          <w:szCs w:val="28"/>
          <w:lang w:val="en-GB"/>
        </w:rPr>
        <w:t>Safer Recruitment</w:t>
      </w:r>
      <w:r w:rsidR="007F3481">
        <w:rPr>
          <w:rFonts w:ascii="Arial" w:hAnsi="Arial" w:cs="Arial"/>
          <w:b/>
          <w:bCs/>
          <w:sz w:val="28"/>
          <w:szCs w:val="28"/>
          <w:lang w:val="en-GB"/>
        </w:rPr>
        <w:t xml:space="preserve"> and Allegations</w:t>
      </w:r>
    </w:p>
    <w:p w14:paraId="2FC43F23" w14:textId="77777777" w:rsidR="007F3481" w:rsidRDefault="007F3481" w:rsidP="0009404B">
      <w:pPr>
        <w:rPr>
          <w:rFonts w:ascii="Arial" w:hAnsi="Arial" w:cs="Arial"/>
          <w:b/>
          <w:bCs/>
          <w:sz w:val="28"/>
          <w:szCs w:val="28"/>
          <w:lang w:val="en-GB"/>
        </w:rPr>
      </w:pPr>
    </w:p>
    <w:p w14:paraId="31E606E5" w14:textId="2DF30FE9" w:rsidR="00D62423" w:rsidRDefault="006E2B81"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 xml:space="preserve">Safer Recruitment </w:t>
      </w:r>
      <w:r w:rsidR="00A1227B">
        <w:rPr>
          <w:rFonts w:ascii="Arial" w:hAnsi="Arial" w:cs="Arial"/>
          <w:b/>
          <w:sz w:val="24"/>
          <w:szCs w:val="24"/>
          <w:lang w:val="en-GB"/>
        </w:rPr>
        <w:t xml:space="preserve">and </w:t>
      </w:r>
      <w:r w:rsidR="003A195E">
        <w:rPr>
          <w:rFonts w:ascii="Arial" w:hAnsi="Arial" w:cs="Arial"/>
          <w:b/>
          <w:sz w:val="24"/>
          <w:szCs w:val="24"/>
          <w:lang w:val="en-GB"/>
        </w:rPr>
        <w:t>S</w:t>
      </w:r>
      <w:r w:rsidR="00221A61">
        <w:rPr>
          <w:rFonts w:ascii="Arial" w:hAnsi="Arial" w:cs="Arial"/>
          <w:b/>
          <w:sz w:val="24"/>
          <w:szCs w:val="24"/>
          <w:lang w:val="en-GB"/>
        </w:rPr>
        <w:t xml:space="preserve">afeguarding </w:t>
      </w:r>
      <w:r w:rsidR="003A195E">
        <w:rPr>
          <w:rFonts w:ascii="Arial" w:hAnsi="Arial" w:cs="Arial"/>
          <w:b/>
          <w:sz w:val="24"/>
          <w:szCs w:val="24"/>
          <w:lang w:val="en-GB"/>
        </w:rPr>
        <w:t>C</w:t>
      </w:r>
      <w:r w:rsidR="00221A61">
        <w:rPr>
          <w:rFonts w:ascii="Arial" w:hAnsi="Arial" w:cs="Arial"/>
          <w:b/>
          <w:sz w:val="24"/>
          <w:szCs w:val="24"/>
          <w:lang w:val="en-GB"/>
        </w:rPr>
        <w:t>hecks</w:t>
      </w:r>
      <w:r w:rsidR="004D6DDC">
        <w:rPr>
          <w:rFonts w:ascii="Arial" w:hAnsi="Arial" w:cs="Arial"/>
          <w:b/>
          <w:sz w:val="24"/>
          <w:szCs w:val="24"/>
          <w:lang w:val="en-GB"/>
        </w:rPr>
        <w:t xml:space="preserve"> (including obtaining references)</w:t>
      </w:r>
    </w:p>
    <w:p w14:paraId="11BBC979" w14:textId="77777777" w:rsidR="00DC310E" w:rsidRPr="00E54ADC" w:rsidRDefault="00DC310E" w:rsidP="00DC310E">
      <w:pPr>
        <w:ind w:left="720"/>
        <w:rPr>
          <w:rFonts w:ascii="Arial" w:hAnsi="Arial" w:cs="Arial"/>
          <w:b/>
          <w:sz w:val="24"/>
          <w:szCs w:val="24"/>
          <w:lang w:val="en-GB"/>
        </w:rPr>
      </w:pPr>
    </w:p>
    <w:p w14:paraId="6DAD4C9D" w14:textId="43331A9D" w:rsidR="007066AB" w:rsidRPr="00B264CB" w:rsidRDefault="004D6DDC" w:rsidP="000B1703">
      <w:pPr>
        <w:numPr>
          <w:ilvl w:val="0"/>
          <w:numId w:val="72"/>
        </w:numPr>
        <w:jc w:val="both"/>
        <w:rPr>
          <w:rFonts w:ascii="Arial" w:hAnsi="Arial" w:cs="Arial"/>
          <w:sz w:val="22"/>
          <w:szCs w:val="22"/>
        </w:rPr>
      </w:pPr>
      <w:r>
        <w:rPr>
          <w:rFonts w:ascii="Arial" w:hAnsi="Arial" w:cs="Arial"/>
          <w:sz w:val="22"/>
          <w:szCs w:val="22"/>
        </w:rPr>
        <w:t xml:space="preserve">Minster Playgroup </w:t>
      </w:r>
      <w:r w:rsidR="007066AB" w:rsidRPr="00B264CB">
        <w:rPr>
          <w:rFonts w:ascii="Arial" w:hAnsi="Arial" w:cs="Arial"/>
          <w:sz w:val="22"/>
          <w:szCs w:val="22"/>
        </w:rPr>
        <w:t>is committed to ensure that develop a safe culture and that all steps are taken to recruit staff and volunteers who are safe to work with children and staff.</w:t>
      </w:r>
    </w:p>
    <w:p w14:paraId="2C61220A" w14:textId="77777777" w:rsidR="007066AB" w:rsidRPr="00B264CB" w:rsidRDefault="007066AB" w:rsidP="007066AB">
      <w:pPr>
        <w:ind w:left="360"/>
        <w:jc w:val="both"/>
        <w:rPr>
          <w:rFonts w:ascii="Arial" w:hAnsi="Arial" w:cs="Arial"/>
          <w:sz w:val="22"/>
          <w:szCs w:val="22"/>
        </w:rPr>
      </w:pPr>
    </w:p>
    <w:p w14:paraId="2563AEFA" w14:textId="0C0AC48D" w:rsidR="007066AB" w:rsidRPr="00B264CB" w:rsidRDefault="004D6DDC" w:rsidP="000B1703">
      <w:pPr>
        <w:numPr>
          <w:ilvl w:val="0"/>
          <w:numId w:val="72"/>
        </w:numPr>
        <w:jc w:val="both"/>
        <w:rPr>
          <w:rFonts w:ascii="Arial" w:hAnsi="Arial" w:cs="Arial"/>
          <w:sz w:val="22"/>
          <w:szCs w:val="22"/>
        </w:rPr>
      </w:pPr>
      <w:r>
        <w:rPr>
          <w:rFonts w:ascii="Arial" w:hAnsi="Arial" w:cs="Arial"/>
          <w:sz w:val="22"/>
          <w:szCs w:val="22"/>
        </w:rPr>
        <w:t>The Chairperson of the committee</w:t>
      </w:r>
      <w:r w:rsidR="007066AB" w:rsidRPr="2A2E121C">
        <w:rPr>
          <w:rFonts w:ascii="Arial" w:hAnsi="Arial" w:cs="Arial"/>
          <w:color w:val="00B0F0"/>
          <w:sz w:val="22"/>
          <w:szCs w:val="22"/>
        </w:rPr>
        <w:t xml:space="preserve"> </w:t>
      </w:r>
      <w:r w:rsidR="007066AB" w:rsidRPr="2A2E121C">
        <w:rPr>
          <w:rFonts w:ascii="Arial" w:hAnsi="Arial" w:cs="Arial"/>
          <w:sz w:val="22"/>
          <w:szCs w:val="22"/>
        </w:rPr>
        <w:t xml:space="preserve">of </w:t>
      </w:r>
      <w:r w:rsidR="0071384C">
        <w:rPr>
          <w:rFonts w:ascii="Arial" w:hAnsi="Arial" w:cs="Arial"/>
          <w:sz w:val="22"/>
          <w:szCs w:val="22"/>
        </w:rPr>
        <w:t xml:space="preserve">Minster Playgroup </w:t>
      </w:r>
      <w:r w:rsidR="007066AB" w:rsidRPr="2A2E121C">
        <w:rPr>
          <w:rFonts w:ascii="Arial" w:hAnsi="Arial" w:cs="Arial"/>
          <w:sz w:val="22"/>
          <w:szCs w:val="22"/>
        </w:rPr>
        <w:t xml:space="preserve">are responsible for ensuring that the setting follows safe recruitment processes outlined within guidance, including accurate maintenance of the staff records/Single Central Record (SCR). The SCR is a list of staff, volunteers and </w:t>
      </w:r>
      <w:r w:rsidR="40C87313" w:rsidRPr="2A2E121C">
        <w:rPr>
          <w:rFonts w:ascii="Arial" w:hAnsi="Arial" w:cs="Arial"/>
          <w:sz w:val="22"/>
          <w:szCs w:val="22"/>
        </w:rPr>
        <w:t>registered person</w:t>
      </w:r>
      <w:r w:rsidR="007066AB" w:rsidRPr="2A2E121C">
        <w:rPr>
          <w:rFonts w:ascii="Arial" w:hAnsi="Arial" w:cs="Arial"/>
          <w:sz w:val="22"/>
          <w:szCs w:val="22"/>
        </w:rPr>
        <w:t>/trustees/committee members and includes appropriate information which may include:</w:t>
      </w:r>
    </w:p>
    <w:p w14:paraId="7C3C8263"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Dates of recruitment</w:t>
      </w:r>
    </w:p>
    <w:p w14:paraId="3862FA70"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References</w:t>
      </w:r>
    </w:p>
    <w:p w14:paraId="482E78DF"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Identity checks</w:t>
      </w:r>
    </w:p>
    <w:p w14:paraId="39DFE937"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Criminal records check reference number, including date and details of person who completed it</w:t>
      </w:r>
    </w:p>
    <w:p w14:paraId="5E02B387"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 xml:space="preserve">Eligibility to work in the UK checks </w:t>
      </w:r>
    </w:p>
    <w:p w14:paraId="28AE2600"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Other essential key data.</w:t>
      </w:r>
    </w:p>
    <w:p w14:paraId="3BF48D51" w14:textId="77777777" w:rsidR="007066AB" w:rsidRPr="00B264CB" w:rsidRDefault="007066AB" w:rsidP="007066AB">
      <w:pPr>
        <w:pStyle w:val="ListParagraph"/>
        <w:rPr>
          <w:rFonts w:ascii="Arial" w:hAnsi="Arial" w:cs="Arial"/>
          <w:sz w:val="22"/>
          <w:szCs w:val="22"/>
        </w:rPr>
      </w:pPr>
    </w:p>
    <w:p w14:paraId="2FDE228F" w14:textId="77777777" w:rsidR="007066AB" w:rsidRPr="00B264CB" w:rsidRDefault="007066AB" w:rsidP="000B1703">
      <w:pPr>
        <w:numPr>
          <w:ilvl w:val="0"/>
          <w:numId w:val="72"/>
        </w:numPr>
        <w:jc w:val="both"/>
        <w:rPr>
          <w:rFonts w:ascii="Arial" w:hAnsi="Arial" w:cs="Arial"/>
          <w:sz w:val="22"/>
          <w:szCs w:val="22"/>
        </w:rPr>
      </w:pPr>
      <w:r w:rsidRPr="00B264CB">
        <w:rPr>
          <w:rFonts w:ascii="Arial" w:hAnsi="Arial" w:cs="Arial"/>
          <w:sz w:val="22"/>
          <w:szCs w:val="22"/>
        </w:rPr>
        <w:t>The setting will obtain an enhanced check by Disclosure and Barring Service (DBS) in respect of every person aged 16 and over (including for unsupervised volunteers, and supervised volunteers who provide personal care) who:</w:t>
      </w:r>
    </w:p>
    <w:p w14:paraId="77E0A262"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works directly with children</w:t>
      </w:r>
    </w:p>
    <w:p w14:paraId="7FC29304"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lives on the premises on which the childcare is provided and/or</w:t>
      </w:r>
    </w:p>
    <w:p w14:paraId="668F05C0"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p>
    <w:p w14:paraId="17DC75FD" w14:textId="77777777" w:rsidR="007066AB" w:rsidRPr="00B264CB" w:rsidRDefault="007066AB" w:rsidP="007066AB">
      <w:pPr>
        <w:ind w:left="1080"/>
        <w:jc w:val="both"/>
        <w:rPr>
          <w:rFonts w:ascii="Arial" w:hAnsi="Arial" w:cs="Arial"/>
          <w:sz w:val="22"/>
          <w:szCs w:val="22"/>
        </w:rPr>
      </w:pPr>
    </w:p>
    <w:p w14:paraId="7FA71936" w14:textId="77777777" w:rsidR="007066AB" w:rsidRPr="00B264CB" w:rsidRDefault="007066AB" w:rsidP="000B1703">
      <w:pPr>
        <w:numPr>
          <w:ilvl w:val="0"/>
          <w:numId w:val="72"/>
        </w:numPr>
        <w:jc w:val="both"/>
        <w:rPr>
          <w:rFonts w:ascii="Arial" w:hAnsi="Arial" w:cs="Arial"/>
          <w:sz w:val="22"/>
          <w:szCs w:val="22"/>
        </w:rPr>
      </w:pPr>
      <w:r w:rsidRPr="00B264CB">
        <w:rPr>
          <w:rFonts w:ascii="Arial" w:hAnsi="Arial" w:cs="Arial"/>
          <w:sz w:val="22"/>
          <w:szCs w:val="22"/>
        </w:rPr>
        <w:t>An additional check by the DBS (or checks if more than one country) will also be made for anyone who has lived or worked abroad.</w:t>
      </w:r>
    </w:p>
    <w:p w14:paraId="6A362B94" w14:textId="7BAE31B7" w:rsidR="00016320" w:rsidRPr="00016320" w:rsidRDefault="007066AB" w:rsidP="00016320">
      <w:pPr>
        <w:rPr>
          <w:rFonts w:ascii="Arial" w:hAnsi="Arial" w:cs="Arial"/>
          <w:sz w:val="22"/>
          <w:szCs w:val="22"/>
        </w:rPr>
      </w:pPr>
      <w:r w:rsidRPr="00016320">
        <w:rPr>
          <w:rFonts w:ascii="Arial" w:hAnsi="Arial" w:cs="Arial"/>
          <w:sz w:val="22"/>
          <w:szCs w:val="22"/>
        </w:rPr>
        <w:t xml:space="preserve"> </w:t>
      </w:r>
    </w:p>
    <w:p w14:paraId="535CF539" w14:textId="5B3AE24F" w:rsidR="007066AB" w:rsidRDefault="00016320" w:rsidP="00016320">
      <w:pPr>
        <w:numPr>
          <w:ilvl w:val="0"/>
          <w:numId w:val="72"/>
        </w:numPr>
        <w:jc w:val="both"/>
        <w:rPr>
          <w:rFonts w:ascii="Arial" w:hAnsi="Arial" w:cs="Arial"/>
          <w:color w:val="FF0000"/>
          <w:sz w:val="22"/>
          <w:szCs w:val="22"/>
        </w:rPr>
      </w:pPr>
      <w:r>
        <w:rPr>
          <w:rFonts w:ascii="Arial" w:hAnsi="Arial" w:cs="Arial"/>
          <w:sz w:val="22"/>
          <w:szCs w:val="22"/>
        </w:rPr>
        <w:t>The chairperson and management of Minster Playgroup are</w:t>
      </w:r>
      <w:r w:rsidRPr="2A2E121C">
        <w:rPr>
          <w:rFonts w:ascii="Arial" w:hAnsi="Arial" w:cs="Arial"/>
          <w:sz w:val="22"/>
          <w:szCs w:val="22"/>
        </w:rPr>
        <w:t xml:space="preserve"> </w:t>
      </w:r>
      <w:proofErr w:type="gramStart"/>
      <w:r w:rsidR="007066AB" w:rsidRPr="2A2E121C">
        <w:rPr>
          <w:rFonts w:ascii="Arial" w:hAnsi="Arial" w:cs="Arial"/>
          <w:sz w:val="22"/>
          <w:szCs w:val="22"/>
        </w:rPr>
        <w:t>is</w:t>
      </w:r>
      <w:proofErr w:type="gramEnd"/>
      <w:r w:rsidR="007066AB" w:rsidRPr="2A2E121C">
        <w:rPr>
          <w:rFonts w:ascii="Arial" w:hAnsi="Arial" w:cs="Arial"/>
          <w:sz w:val="22"/>
          <w:szCs w:val="22"/>
        </w:rPr>
        <w:t xml:space="preserve"> responsible for ensuring that the setting adopts an application, vetting and recruitment process which places safeguarding at its </w:t>
      </w:r>
      <w:r w:rsidR="00A23E63" w:rsidRPr="2A2E121C">
        <w:rPr>
          <w:rFonts w:ascii="Arial" w:hAnsi="Arial" w:cs="Arial"/>
          <w:sz w:val="22"/>
          <w:szCs w:val="22"/>
        </w:rPr>
        <w:t>center</w:t>
      </w:r>
      <w:r w:rsidR="007066AB" w:rsidRPr="2A2E121C">
        <w:rPr>
          <w:rFonts w:ascii="Arial" w:hAnsi="Arial" w:cs="Arial"/>
          <w:sz w:val="22"/>
          <w:szCs w:val="22"/>
        </w:rPr>
        <w:t>, regardless of employee or voluntary role.</w:t>
      </w:r>
      <w:r w:rsidR="000B7817">
        <w:rPr>
          <w:rFonts w:ascii="Arial" w:hAnsi="Arial" w:cs="Arial"/>
          <w:sz w:val="22"/>
          <w:szCs w:val="22"/>
        </w:rPr>
        <w:t xml:space="preserve"> </w:t>
      </w:r>
      <w:r w:rsidR="000B7817" w:rsidRPr="000B7817">
        <w:rPr>
          <w:rFonts w:ascii="Arial" w:hAnsi="Arial" w:cs="Arial"/>
          <w:color w:val="FF0000"/>
          <w:sz w:val="22"/>
          <w:szCs w:val="22"/>
        </w:rPr>
        <w:t xml:space="preserve">C.V’s will only be accepted alongside a completed application form. </w:t>
      </w:r>
    </w:p>
    <w:p w14:paraId="1C52C782" w14:textId="77777777" w:rsidR="000B7817" w:rsidRDefault="000B7817" w:rsidP="000B7817">
      <w:pPr>
        <w:pStyle w:val="ListParagraph"/>
        <w:rPr>
          <w:rFonts w:ascii="Arial" w:hAnsi="Arial" w:cs="Arial"/>
          <w:color w:val="FF0000"/>
          <w:sz w:val="22"/>
          <w:szCs w:val="22"/>
        </w:rPr>
      </w:pPr>
    </w:p>
    <w:p w14:paraId="7D08DFF7" w14:textId="7CD059AE" w:rsidR="000B7817" w:rsidRDefault="000B7817" w:rsidP="000B7817">
      <w:pPr>
        <w:ind w:left="360"/>
        <w:jc w:val="both"/>
        <w:rPr>
          <w:rFonts w:ascii="Arial" w:hAnsi="Arial" w:cs="Arial"/>
          <w:b/>
          <w:color w:val="FF0000"/>
          <w:sz w:val="22"/>
          <w:szCs w:val="22"/>
        </w:rPr>
      </w:pPr>
      <w:r>
        <w:rPr>
          <w:rFonts w:ascii="Arial" w:hAnsi="Arial" w:cs="Arial"/>
          <w:b/>
          <w:color w:val="FF0000"/>
          <w:sz w:val="22"/>
          <w:szCs w:val="22"/>
        </w:rPr>
        <w:t>Checks:</w:t>
      </w:r>
    </w:p>
    <w:p w14:paraId="600D6E08" w14:textId="074B1B51" w:rsidR="000B7817" w:rsidRPr="000B7817" w:rsidRDefault="000B7817" w:rsidP="000B7817">
      <w:pPr>
        <w:pStyle w:val="ListParagraph"/>
        <w:numPr>
          <w:ilvl w:val="0"/>
          <w:numId w:val="40"/>
        </w:numPr>
        <w:jc w:val="both"/>
        <w:rPr>
          <w:rFonts w:ascii="Arial" w:hAnsi="Arial" w:cs="Arial"/>
          <w:color w:val="FF0000"/>
          <w:sz w:val="22"/>
          <w:szCs w:val="22"/>
        </w:rPr>
      </w:pPr>
      <w:r>
        <w:rPr>
          <w:rFonts w:ascii="Arial" w:hAnsi="Arial" w:cs="Arial"/>
          <w:color w:val="FF0000"/>
          <w:sz w:val="22"/>
          <w:szCs w:val="22"/>
        </w:rPr>
        <w:t xml:space="preserve">We may carry out online searches as part of our due diligence checks on short listed candidates. </w:t>
      </w:r>
    </w:p>
    <w:p w14:paraId="30386D6A" w14:textId="77777777" w:rsidR="007066AB" w:rsidRPr="000B7817" w:rsidRDefault="007066AB" w:rsidP="007066AB">
      <w:pPr>
        <w:pStyle w:val="ListParagraph"/>
        <w:rPr>
          <w:rFonts w:ascii="Arial" w:hAnsi="Arial" w:cs="Arial"/>
          <w:color w:val="FF0000"/>
          <w:sz w:val="22"/>
          <w:szCs w:val="22"/>
        </w:rPr>
      </w:pPr>
    </w:p>
    <w:p w14:paraId="7FCA4FF3" w14:textId="55AAA8D1" w:rsidR="007066AB" w:rsidRDefault="00016320" w:rsidP="000B1703">
      <w:pPr>
        <w:numPr>
          <w:ilvl w:val="0"/>
          <w:numId w:val="72"/>
        </w:numPr>
        <w:rPr>
          <w:rFonts w:ascii="Arial" w:hAnsi="Arial" w:cs="Arial"/>
          <w:sz w:val="22"/>
          <w:szCs w:val="22"/>
        </w:rPr>
      </w:pPr>
      <w:r>
        <w:rPr>
          <w:rFonts w:ascii="Arial" w:hAnsi="Arial" w:cs="Arial"/>
          <w:sz w:val="22"/>
          <w:szCs w:val="22"/>
        </w:rPr>
        <w:t>The chairperson and management of Minster Playgroup are</w:t>
      </w:r>
      <w:r w:rsidR="007066AB" w:rsidRPr="2A2E121C">
        <w:rPr>
          <w:rFonts w:ascii="Arial" w:hAnsi="Arial" w:cs="Arial"/>
          <w:sz w:val="22"/>
          <w:szCs w:val="22"/>
        </w:rPr>
        <w:t xml:space="preserve"> responsible for ensuring that the</w:t>
      </w:r>
      <w:r w:rsidR="007066AB" w:rsidRPr="2A2E121C">
        <w:rPr>
          <w:rFonts w:ascii="Arial" w:hAnsi="Arial" w:cs="Arial"/>
          <w:color w:val="009EFF"/>
          <w:sz w:val="22"/>
          <w:szCs w:val="22"/>
        </w:rPr>
        <w:t xml:space="preserve"> </w:t>
      </w:r>
      <w:r w:rsidR="00A23E63" w:rsidRPr="2A2E121C">
        <w:rPr>
          <w:rFonts w:ascii="Arial" w:hAnsi="Arial" w:cs="Arial"/>
          <w:sz w:val="22"/>
          <w:szCs w:val="22"/>
          <w:lang w:val="en-GB"/>
        </w:rPr>
        <w:t>setting</w:t>
      </w:r>
      <w:r w:rsidR="007066AB" w:rsidRPr="2A2E121C">
        <w:rPr>
          <w:rFonts w:ascii="Arial" w:hAnsi="Arial" w:cs="Arial"/>
          <w:sz w:val="22"/>
          <w:szCs w:val="22"/>
        </w:rPr>
        <w:t xml:space="preserve"> follows safe recruitment processes outlined within guidance. At least one member of the interview panel must have completed safer recruitment training. </w:t>
      </w:r>
    </w:p>
    <w:p w14:paraId="1B7406BF" w14:textId="77777777" w:rsidR="00016320" w:rsidRDefault="00016320" w:rsidP="00016320">
      <w:pPr>
        <w:ind w:left="360"/>
        <w:rPr>
          <w:rFonts w:ascii="Arial" w:hAnsi="Arial" w:cs="Arial"/>
          <w:sz w:val="22"/>
          <w:szCs w:val="22"/>
        </w:rPr>
      </w:pPr>
    </w:p>
    <w:p w14:paraId="1529AD5C" w14:textId="726E0023" w:rsidR="0071384C" w:rsidRDefault="00016320" w:rsidP="000B1703">
      <w:pPr>
        <w:numPr>
          <w:ilvl w:val="0"/>
          <w:numId w:val="72"/>
        </w:numPr>
        <w:rPr>
          <w:rFonts w:ascii="Arial" w:hAnsi="Arial" w:cs="Arial"/>
          <w:sz w:val="22"/>
          <w:szCs w:val="22"/>
        </w:rPr>
      </w:pPr>
      <w:r>
        <w:rPr>
          <w:rFonts w:ascii="Arial" w:hAnsi="Arial" w:cs="Arial"/>
          <w:sz w:val="22"/>
          <w:szCs w:val="22"/>
        </w:rPr>
        <w:t xml:space="preserve">Obtaining references - </w:t>
      </w:r>
      <w:r w:rsidR="0071384C">
        <w:rPr>
          <w:rFonts w:ascii="Arial" w:hAnsi="Arial" w:cs="Arial"/>
          <w:sz w:val="22"/>
          <w:szCs w:val="22"/>
        </w:rPr>
        <w:t xml:space="preserve">Minster Playgroup will always ask for a minimum of 2 references when a member joins the team, in any capacity.  At least one of these would be expected to be from </w:t>
      </w:r>
      <w:r w:rsidR="007F401F">
        <w:rPr>
          <w:rFonts w:ascii="Arial" w:hAnsi="Arial" w:cs="Arial"/>
          <w:sz w:val="22"/>
          <w:szCs w:val="22"/>
        </w:rPr>
        <w:t xml:space="preserve">the member’s most recent/last employee.  Once these references are received, Minster Playgroup will verify the </w:t>
      </w:r>
      <w:r>
        <w:rPr>
          <w:rFonts w:ascii="Arial" w:hAnsi="Arial" w:cs="Arial"/>
          <w:sz w:val="22"/>
          <w:szCs w:val="22"/>
        </w:rPr>
        <w:t>reference by contacting the referee and confirming that they have provided the reference and ask if there is anything else that they would like to add.  If there has not been any previous empl</w:t>
      </w:r>
      <w:r w:rsidR="007076B5">
        <w:rPr>
          <w:rFonts w:ascii="Arial" w:hAnsi="Arial" w:cs="Arial"/>
          <w:sz w:val="22"/>
          <w:szCs w:val="22"/>
        </w:rPr>
        <w:t>oyment or there had been a gap</w:t>
      </w:r>
      <w:r>
        <w:rPr>
          <w:rFonts w:ascii="Arial" w:hAnsi="Arial" w:cs="Arial"/>
          <w:sz w:val="22"/>
          <w:szCs w:val="22"/>
        </w:rPr>
        <w:t xml:space="preserve"> other references will be requested from people that are deemed suitable – references from family members are accepted.</w:t>
      </w:r>
    </w:p>
    <w:p w14:paraId="010828E4" w14:textId="77777777" w:rsidR="005C6BE8" w:rsidRDefault="005C6BE8" w:rsidP="005C6BE8">
      <w:pPr>
        <w:rPr>
          <w:rFonts w:ascii="Arial" w:hAnsi="Arial" w:cs="Arial"/>
          <w:sz w:val="22"/>
          <w:szCs w:val="22"/>
        </w:rPr>
      </w:pPr>
    </w:p>
    <w:p w14:paraId="2C1BB391" w14:textId="451F1605" w:rsidR="00016320" w:rsidRPr="00B264CB" w:rsidRDefault="00016320" w:rsidP="000B1703">
      <w:pPr>
        <w:numPr>
          <w:ilvl w:val="0"/>
          <w:numId w:val="72"/>
        </w:numPr>
        <w:rPr>
          <w:rFonts w:ascii="Arial" w:hAnsi="Arial" w:cs="Arial"/>
          <w:sz w:val="22"/>
          <w:szCs w:val="22"/>
        </w:rPr>
      </w:pPr>
      <w:r>
        <w:rPr>
          <w:rFonts w:ascii="Arial" w:hAnsi="Arial" w:cs="Arial"/>
          <w:sz w:val="22"/>
          <w:szCs w:val="22"/>
        </w:rPr>
        <w:t xml:space="preserve">Providing references – Minster Playgroup will </w:t>
      </w:r>
      <w:r w:rsidR="007076B5">
        <w:rPr>
          <w:rFonts w:ascii="Arial" w:hAnsi="Arial" w:cs="Arial"/>
          <w:sz w:val="22"/>
          <w:szCs w:val="22"/>
        </w:rPr>
        <w:t xml:space="preserve">obligingly respond to reference requests made by </w:t>
      </w:r>
      <w:r w:rsidR="004F0023">
        <w:rPr>
          <w:rFonts w:ascii="Arial" w:hAnsi="Arial" w:cs="Arial"/>
          <w:sz w:val="22"/>
          <w:szCs w:val="22"/>
        </w:rPr>
        <w:t>member’s</w:t>
      </w:r>
      <w:r w:rsidR="007076B5">
        <w:rPr>
          <w:rFonts w:ascii="Arial" w:hAnsi="Arial" w:cs="Arial"/>
          <w:sz w:val="22"/>
          <w:szCs w:val="22"/>
        </w:rPr>
        <w:t xml:space="preserve"> new employers.  References will be honest and fair, if there have been any disciplinary procedures during the duration of the member’s employment these will be disclosed accordingly.  </w:t>
      </w:r>
    </w:p>
    <w:p w14:paraId="0F6A1252" w14:textId="77777777" w:rsidR="007066AB" w:rsidRPr="00B264CB" w:rsidRDefault="007066AB" w:rsidP="007066AB">
      <w:pPr>
        <w:pStyle w:val="ListParagraph"/>
        <w:rPr>
          <w:rFonts w:ascii="Arial" w:hAnsi="Arial" w:cs="Arial"/>
          <w:sz w:val="22"/>
          <w:szCs w:val="22"/>
        </w:rPr>
      </w:pPr>
    </w:p>
    <w:p w14:paraId="734D7CC6" w14:textId="2B357537" w:rsidR="007066AB" w:rsidRPr="00B264CB" w:rsidRDefault="0071384C" w:rsidP="000B1703">
      <w:pPr>
        <w:numPr>
          <w:ilvl w:val="0"/>
          <w:numId w:val="72"/>
        </w:numPr>
        <w:jc w:val="both"/>
        <w:rPr>
          <w:rFonts w:ascii="Arial" w:hAnsi="Arial" w:cs="Arial"/>
          <w:sz w:val="22"/>
          <w:szCs w:val="22"/>
        </w:rPr>
      </w:pPr>
      <w:r>
        <w:rPr>
          <w:rFonts w:ascii="Arial" w:hAnsi="Arial" w:cs="Arial"/>
          <w:sz w:val="22"/>
          <w:szCs w:val="22"/>
        </w:rPr>
        <w:t>The Chairperson and management</w:t>
      </w:r>
      <w:r w:rsidR="007066AB" w:rsidRPr="2A2E121C">
        <w:rPr>
          <w:rFonts w:ascii="Arial" w:hAnsi="Arial" w:cs="Arial"/>
          <w:sz w:val="22"/>
          <w:szCs w:val="22"/>
        </w:rPr>
        <w:t xml:space="preserve"> of </w:t>
      </w:r>
      <w:r>
        <w:rPr>
          <w:rFonts w:ascii="Arial" w:hAnsi="Arial" w:cs="Arial"/>
          <w:sz w:val="22"/>
          <w:szCs w:val="22"/>
        </w:rPr>
        <w:t>Minster Playgroup</w:t>
      </w:r>
      <w:r w:rsidR="007066AB" w:rsidRPr="2A2E121C">
        <w:rPr>
          <w:rFonts w:ascii="Arial" w:hAnsi="Arial" w:cs="Arial"/>
          <w:sz w:val="22"/>
          <w:szCs w:val="22"/>
        </w:rPr>
        <w:t xml:space="preserve"> is aware of the requirements to make appropriate checks regarding the disqualification status of all staff, including volunteers and temporary staff.</w:t>
      </w:r>
    </w:p>
    <w:p w14:paraId="7EB89F7A" w14:textId="77777777" w:rsidR="007066AB" w:rsidRPr="00B264CB" w:rsidRDefault="007066AB" w:rsidP="007066AB">
      <w:pPr>
        <w:pStyle w:val="ListParagraph"/>
        <w:rPr>
          <w:rFonts w:ascii="Arial" w:hAnsi="Arial" w:cs="Arial"/>
          <w:sz w:val="22"/>
          <w:szCs w:val="22"/>
        </w:rPr>
      </w:pPr>
    </w:p>
    <w:p w14:paraId="0BCB0CBA" w14:textId="77777777" w:rsidR="007066AB" w:rsidRPr="00B264CB" w:rsidRDefault="007066AB" w:rsidP="000B1703">
      <w:pPr>
        <w:numPr>
          <w:ilvl w:val="0"/>
          <w:numId w:val="72"/>
        </w:numPr>
        <w:jc w:val="both"/>
        <w:rPr>
          <w:rFonts w:ascii="Arial" w:hAnsi="Arial" w:cs="Arial"/>
        </w:rPr>
      </w:pPr>
      <w:r w:rsidRPr="00B264CB">
        <w:rPr>
          <w:rFonts w:ascii="Arial" w:hAnsi="Arial" w:cs="Arial"/>
          <w:sz w:val="22"/>
          <w:szCs w:val="22"/>
        </w:rPr>
        <w:t xml:space="preserve">We advise all staff to disclose any reason that may affect their suitability to work with children including convictions, cautions, court orders, cautions and warnings. </w:t>
      </w:r>
    </w:p>
    <w:p w14:paraId="07B3E35C" w14:textId="77777777" w:rsidR="007066AB" w:rsidRPr="00B264CB" w:rsidRDefault="007066AB" w:rsidP="007066AB">
      <w:pPr>
        <w:pStyle w:val="ListParagraph"/>
        <w:rPr>
          <w:rFonts w:ascii="Arial" w:hAnsi="Arial" w:cs="Arial"/>
        </w:rPr>
      </w:pPr>
    </w:p>
    <w:p w14:paraId="29223B37" w14:textId="0905AAD8" w:rsidR="00D62423" w:rsidRPr="007066AB" w:rsidRDefault="007066AB" w:rsidP="000B1703">
      <w:pPr>
        <w:numPr>
          <w:ilvl w:val="0"/>
          <w:numId w:val="72"/>
        </w:numPr>
        <w:jc w:val="both"/>
        <w:rPr>
          <w:rFonts w:ascii="Arial" w:hAnsi="Arial" w:cs="Arial"/>
          <w:bCs/>
          <w:sz w:val="22"/>
          <w:szCs w:val="22"/>
        </w:rPr>
      </w:pPr>
      <w:r w:rsidRPr="00B264CB">
        <w:rPr>
          <w:rFonts w:ascii="Arial" w:hAnsi="Arial" w:cs="Arial"/>
          <w:bCs/>
          <w:sz w:val="22"/>
          <w:szCs w:val="22"/>
        </w:rPr>
        <w:t xml:space="preserve">We will ensure that all staff and volunteers have read the staff </w:t>
      </w:r>
      <w:proofErr w:type="spellStart"/>
      <w:r w:rsidRPr="00B264CB">
        <w:rPr>
          <w:rFonts w:ascii="Arial" w:hAnsi="Arial" w:cs="Arial"/>
          <w:bCs/>
          <w:sz w:val="22"/>
          <w:szCs w:val="22"/>
        </w:rPr>
        <w:t>behaviour</w:t>
      </w:r>
      <w:proofErr w:type="spellEnd"/>
      <w:r w:rsidRPr="00B264CB">
        <w:rPr>
          <w:rFonts w:ascii="Arial" w:hAnsi="Arial" w:cs="Arial"/>
          <w:bCs/>
          <w:sz w:val="22"/>
          <w:szCs w:val="22"/>
        </w:rPr>
        <w:t xml:space="preserve"> policy/code of conduct and understand that their </w:t>
      </w:r>
      <w:proofErr w:type="spellStart"/>
      <w:r w:rsidRPr="00B264CB">
        <w:rPr>
          <w:rFonts w:ascii="Arial" w:hAnsi="Arial" w:cs="Arial"/>
          <w:bCs/>
          <w:sz w:val="22"/>
          <w:szCs w:val="22"/>
        </w:rPr>
        <w:t>behaviour</w:t>
      </w:r>
      <w:proofErr w:type="spellEnd"/>
      <w:r w:rsidRPr="00B264CB">
        <w:rPr>
          <w:rFonts w:ascii="Arial" w:hAnsi="Arial" w:cs="Arial"/>
          <w:bCs/>
          <w:sz w:val="22"/>
          <w:szCs w:val="22"/>
        </w:rPr>
        <w:t xml:space="preserve"> and practice must be in line with it.</w:t>
      </w:r>
    </w:p>
    <w:p w14:paraId="6AC63BB2" w14:textId="77777777" w:rsidR="002033B6" w:rsidRPr="00925E46" w:rsidRDefault="002033B6" w:rsidP="0009404B">
      <w:pPr>
        <w:jc w:val="both"/>
        <w:rPr>
          <w:rFonts w:ascii="Arial" w:hAnsi="Arial" w:cs="Arial"/>
          <w:sz w:val="22"/>
          <w:szCs w:val="22"/>
          <w:lang w:val="en-GB"/>
        </w:rPr>
      </w:pPr>
    </w:p>
    <w:p w14:paraId="2146707E" w14:textId="29D2E15A" w:rsidR="00D62423" w:rsidRDefault="00FD478F" w:rsidP="000B1703">
      <w:pPr>
        <w:numPr>
          <w:ilvl w:val="1"/>
          <w:numId w:val="53"/>
        </w:numPr>
        <w:ind w:hanging="720"/>
        <w:rPr>
          <w:rFonts w:ascii="Arial" w:hAnsi="Arial" w:cs="Arial"/>
          <w:b/>
          <w:sz w:val="24"/>
          <w:szCs w:val="24"/>
          <w:lang w:val="en-GB"/>
        </w:rPr>
      </w:pPr>
      <w:r w:rsidRPr="00FD478F">
        <w:rPr>
          <w:rFonts w:ascii="Arial" w:hAnsi="Arial" w:cs="Arial"/>
          <w:b/>
          <w:sz w:val="24"/>
          <w:szCs w:val="24"/>
          <w:lang w:val="en-GB"/>
        </w:rPr>
        <w:t>Allegations made against/</w:t>
      </w:r>
      <w:r w:rsidR="007066AB">
        <w:rPr>
          <w:rFonts w:ascii="Arial" w:hAnsi="Arial" w:cs="Arial"/>
          <w:b/>
          <w:sz w:val="24"/>
          <w:szCs w:val="24"/>
          <w:lang w:val="en-GB"/>
        </w:rPr>
        <w:t>c</w:t>
      </w:r>
      <w:r w:rsidRPr="00FD478F">
        <w:rPr>
          <w:rFonts w:ascii="Arial" w:hAnsi="Arial" w:cs="Arial"/>
          <w:b/>
          <w:sz w:val="24"/>
          <w:szCs w:val="24"/>
          <w:lang w:val="en-GB"/>
        </w:rPr>
        <w:t>oncerns raised in relation to staff</w:t>
      </w:r>
      <w:r w:rsidR="007066AB">
        <w:rPr>
          <w:rFonts w:ascii="Arial" w:hAnsi="Arial" w:cs="Arial"/>
          <w:b/>
          <w:sz w:val="24"/>
          <w:szCs w:val="24"/>
          <w:lang w:val="en-GB"/>
        </w:rPr>
        <w:t xml:space="preserve"> and</w:t>
      </w:r>
      <w:r w:rsidRPr="00FD478F">
        <w:rPr>
          <w:rFonts w:ascii="Arial" w:hAnsi="Arial" w:cs="Arial"/>
          <w:b/>
          <w:sz w:val="24"/>
          <w:szCs w:val="24"/>
          <w:lang w:val="en-GB"/>
        </w:rPr>
        <w:t xml:space="preserve"> volunteers </w:t>
      </w:r>
    </w:p>
    <w:p w14:paraId="1A1BF0EC" w14:textId="2D7FA8FA" w:rsidR="00881B6D" w:rsidRDefault="00881B6D" w:rsidP="00881B6D">
      <w:pPr>
        <w:rPr>
          <w:rFonts w:ascii="Arial" w:hAnsi="Arial" w:cs="Arial"/>
          <w:b/>
          <w:sz w:val="24"/>
          <w:szCs w:val="24"/>
          <w:lang w:val="en-GB"/>
        </w:rPr>
      </w:pPr>
    </w:p>
    <w:p w14:paraId="4211F9C7" w14:textId="19DE3564" w:rsidR="00881B6D" w:rsidRPr="00B264CB" w:rsidRDefault="004F0023" w:rsidP="00881B6D">
      <w:pPr>
        <w:numPr>
          <w:ilvl w:val="0"/>
          <w:numId w:val="30"/>
        </w:numPr>
        <w:ind w:left="360"/>
      </w:pPr>
      <w:r>
        <w:rPr>
          <w:rFonts w:ascii="Arial" w:hAnsi="Arial" w:cs="Arial"/>
          <w:sz w:val="22"/>
          <w:szCs w:val="22"/>
        </w:rPr>
        <w:t xml:space="preserve">Minster Playgroup </w:t>
      </w:r>
      <w:proofErr w:type="spellStart"/>
      <w:r w:rsidR="00881B6D" w:rsidRPr="00B264CB">
        <w:rPr>
          <w:rFonts w:ascii="Arial" w:hAnsi="Arial" w:cs="Arial"/>
          <w:sz w:val="22"/>
          <w:szCs w:val="22"/>
        </w:rPr>
        <w:t>recognises</w:t>
      </w:r>
      <w:proofErr w:type="spellEnd"/>
      <w:r w:rsidR="00881B6D" w:rsidRPr="00B264CB">
        <w:rPr>
          <w:rFonts w:ascii="Arial" w:hAnsi="Arial" w:cs="Arial"/>
          <w:sz w:val="22"/>
          <w:szCs w:val="22"/>
        </w:rPr>
        <w:t xml:space="preserve"> that it is possible for any member of staff, including volunteers, contractors, agency and third-party staff (including supply staff) and visitors to behave in a way that:</w:t>
      </w:r>
    </w:p>
    <w:p w14:paraId="46A81AD7" w14:textId="6D5DA13C"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Indicates they have harmed a child, or may have harmed a child</w:t>
      </w:r>
    </w:p>
    <w:p w14:paraId="3A1A71E3" w14:textId="53AB5A56"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Means they have committed a criminal offence against or related to a child</w:t>
      </w:r>
    </w:p>
    <w:p w14:paraId="238FEBC1" w14:textId="6FB56484"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 xml:space="preserve">behaved towards a child or children in a way that indicates he or she may pose a risk of harm to children or </w:t>
      </w:r>
    </w:p>
    <w:p w14:paraId="6354203B" w14:textId="77777777"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behaved or may have behaved in a way that indicates they may not be suitable to work with children.</w:t>
      </w:r>
    </w:p>
    <w:p w14:paraId="2D655E76" w14:textId="77777777" w:rsidR="00881B6D" w:rsidRPr="00B264CB" w:rsidRDefault="00881B6D" w:rsidP="00881B6D">
      <w:pPr>
        <w:ind w:left="1080"/>
        <w:rPr>
          <w:rFonts w:ascii="Arial" w:hAnsi="Arial" w:cs="Arial"/>
          <w:sz w:val="22"/>
          <w:szCs w:val="22"/>
        </w:rPr>
      </w:pPr>
    </w:p>
    <w:p w14:paraId="340424ED" w14:textId="6DA47043" w:rsidR="00881B6D" w:rsidRPr="00881B6D" w:rsidRDefault="00881B6D" w:rsidP="00881B6D">
      <w:pPr>
        <w:numPr>
          <w:ilvl w:val="0"/>
          <w:numId w:val="30"/>
        </w:numPr>
        <w:ind w:left="360"/>
        <w:rPr>
          <w:rFonts w:ascii="Arial" w:hAnsi="Arial" w:cs="Arial"/>
          <w:sz w:val="22"/>
          <w:szCs w:val="22"/>
        </w:rPr>
      </w:pPr>
      <w:r w:rsidRPr="00881B6D">
        <w:rPr>
          <w:rFonts w:ascii="Arial" w:hAnsi="Arial" w:cs="Arial"/>
          <w:sz w:val="22"/>
          <w:szCs w:val="22"/>
        </w:rPr>
        <w:t>In depth info</w:t>
      </w:r>
      <w:r w:rsidR="00A23E63">
        <w:rPr>
          <w:rFonts w:ascii="Arial" w:hAnsi="Arial" w:cs="Arial"/>
          <w:sz w:val="22"/>
          <w:szCs w:val="22"/>
        </w:rPr>
        <w:t>r</w:t>
      </w:r>
      <w:r w:rsidRPr="00881B6D">
        <w:rPr>
          <w:rFonts w:ascii="Arial" w:hAnsi="Arial" w:cs="Arial"/>
          <w:sz w:val="22"/>
          <w:szCs w:val="22"/>
        </w:rPr>
        <w:t xml:space="preserve">mation regarding staff allegations can be found within our </w:t>
      </w:r>
      <w:r w:rsidR="005C6BE8">
        <w:rPr>
          <w:rFonts w:ascii="Arial" w:hAnsi="Arial" w:cs="Arial"/>
          <w:sz w:val="22"/>
          <w:szCs w:val="22"/>
        </w:rPr>
        <w:t>‘</w:t>
      </w:r>
      <w:r w:rsidRPr="00881B6D">
        <w:rPr>
          <w:rFonts w:ascii="Arial" w:hAnsi="Arial" w:cs="Arial"/>
          <w:bCs/>
          <w:sz w:val="22"/>
          <w:szCs w:val="22"/>
        </w:rPr>
        <w:t>Procedures for Managing Allegations against Staff policy</w:t>
      </w:r>
      <w:r w:rsidR="005C6BE8">
        <w:rPr>
          <w:rFonts w:ascii="Arial" w:hAnsi="Arial" w:cs="Arial"/>
          <w:bCs/>
          <w:sz w:val="22"/>
          <w:szCs w:val="22"/>
        </w:rPr>
        <w:t>’</w:t>
      </w:r>
      <w:r w:rsidRPr="00881B6D">
        <w:rPr>
          <w:rFonts w:ascii="Arial" w:hAnsi="Arial" w:cs="Arial"/>
          <w:b/>
          <w:sz w:val="22"/>
          <w:szCs w:val="22"/>
        </w:rPr>
        <w:t xml:space="preserve">. </w:t>
      </w:r>
      <w:r w:rsidRPr="00881B6D">
        <w:rPr>
          <w:rFonts w:ascii="Arial" w:hAnsi="Arial" w:cs="Arial"/>
          <w:sz w:val="22"/>
          <w:szCs w:val="22"/>
        </w:rPr>
        <w:t>This can be found</w:t>
      </w:r>
      <w:r w:rsidR="004F0023">
        <w:rPr>
          <w:rFonts w:ascii="Arial" w:hAnsi="Arial" w:cs="Arial"/>
          <w:color w:val="009EFF"/>
          <w:sz w:val="22"/>
          <w:szCs w:val="22"/>
        </w:rPr>
        <w:t xml:space="preserve"> </w:t>
      </w:r>
      <w:r w:rsidR="007F778A">
        <w:rPr>
          <w:rFonts w:ascii="Arial" w:hAnsi="Arial" w:cs="Arial"/>
          <w:sz w:val="22"/>
          <w:szCs w:val="22"/>
        </w:rPr>
        <w:t>within the policy folder.</w:t>
      </w:r>
      <w:r w:rsidRPr="00881B6D">
        <w:rPr>
          <w:rFonts w:ascii="Arial" w:hAnsi="Arial" w:cs="Arial"/>
          <w:b/>
          <w:color w:val="FF0096"/>
          <w:sz w:val="22"/>
          <w:szCs w:val="22"/>
        </w:rPr>
        <w:t xml:space="preserve"> </w:t>
      </w:r>
    </w:p>
    <w:p w14:paraId="1E095A90" w14:textId="77777777" w:rsidR="00881B6D" w:rsidRDefault="00881B6D" w:rsidP="00881B6D">
      <w:pPr>
        <w:rPr>
          <w:rFonts w:ascii="Arial" w:hAnsi="Arial" w:cs="Arial"/>
          <w:sz w:val="22"/>
          <w:szCs w:val="22"/>
          <w:lang w:val="en-GB"/>
        </w:rPr>
      </w:pPr>
    </w:p>
    <w:p w14:paraId="69CFA5A7" w14:textId="5F964F9F" w:rsidR="00881B6D" w:rsidRPr="004D6DDC" w:rsidRDefault="00881B6D" w:rsidP="00881B6D">
      <w:pPr>
        <w:numPr>
          <w:ilvl w:val="0"/>
          <w:numId w:val="30"/>
        </w:numPr>
        <w:ind w:left="360"/>
        <w:rPr>
          <w:rFonts w:ascii="Arial" w:hAnsi="Arial" w:cs="Arial"/>
          <w:sz w:val="22"/>
          <w:szCs w:val="22"/>
          <w:lang w:val="en-GB"/>
        </w:rPr>
      </w:pPr>
      <w:r w:rsidRPr="004D6DDC">
        <w:rPr>
          <w:rFonts w:ascii="Arial" w:hAnsi="Arial" w:cs="Arial"/>
          <w:sz w:val="22"/>
          <w:szCs w:val="22"/>
          <w:lang w:val="en-GB"/>
        </w:rPr>
        <w:t xml:space="preserve">As part of our approach to safeguarding, the </w:t>
      </w:r>
      <w:r w:rsidR="00A23E63" w:rsidRPr="004D6DDC">
        <w:rPr>
          <w:rFonts w:ascii="Arial" w:hAnsi="Arial" w:cs="Arial"/>
          <w:sz w:val="22"/>
          <w:szCs w:val="22"/>
          <w:lang w:val="en-GB"/>
        </w:rPr>
        <w:t>setting</w:t>
      </w:r>
      <w:r w:rsidRPr="004D6DDC">
        <w:rPr>
          <w:rFonts w:ascii="Arial" w:hAnsi="Arial" w:cs="Arial"/>
          <w:sz w:val="22"/>
          <w:szCs w:val="22"/>
          <w:lang w:val="en-GB"/>
        </w:rPr>
        <w:t xml:space="preserve"> adopts an open and transparent culture in which all concerns are dealt with promptly and appropriately. </w:t>
      </w:r>
      <w:r w:rsidRPr="004D6DDC">
        <w:rPr>
          <w:rFonts w:ascii="Arial" w:hAnsi="Arial" w:cs="Arial"/>
          <w:sz w:val="22"/>
          <w:szCs w:val="22"/>
        </w:rPr>
        <w:t>All staff and volunteers should feel able to raise concerns about poor or unsafe practice and potential failures in the setting safeguarding regime. The leadership team at</w:t>
      </w:r>
      <w:r w:rsidRPr="004D6DDC">
        <w:t xml:space="preserve"> </w:t>
      </w:r>
      <w:r w:rsidR="004D6DDC" w:rsidRPr="004D6DDC">
        <w:rPr>
          <w:rFonts w:ascii="Arial" w:hAnsi="Arial" w:cs="Arial"/>
          <w:sz w:val="22"/>
          <w:szCs w:val="22"/>
        </w:rPr>
        <w:t xml:space="preserve">Minster Playgroup </w:t>
      </w:r>
      <w:r w:rsidRPr="004D6DDC">
        <w:rPr>
          <w:rFonts w:ascii="Arial" w:hAnsi="Arial" w:cs="Arial"/>
          <w:sz w:val="22"/>
          <w:szCs w:val="22"/>
        </w:rPr>
        <w:t>will takes all concerns or allegations received seriously.</w:t>
      </w:r>
    </w:p>
    <w:p w14:paraId="5E12E3CA" w14:textId="77777777" w:rsidR="00881B6D" w:rsidRPr="00B264CB" w:rsidRDefault="00881B6D" w:rsidP="00881B6D">
      <w:pPr>
        <w:ind w:left="720"/>
        <w:rPr>
          <w:rFonts w:ascii="Arial" w:hAnsi="Arial" w:cs="Arial"/>
          <w:sz w:val="22"/>
          <w:szCs w:val="22"/>
        </w:rPr>
      </w:pPr>
    </w:p>
    <w:p w14:paraId="4B1B549D" w14:textId="316691DB" w:rsidR="00881B6D" w:rsidRPr="00881B6D" w:rsidRDefault="00881B6D" w:rsidP="00881B6D">
      <w:pPr>
        <w:numPr>
          <w:ilvl w:val="0"/>
          <w:numId w:val="30"/>
        </w:numPr>
        <w:ind w:left="360"/>
        <w:rPr>
          <w:rFonts w:ascii="Arial" w:hAnsi="Arial" w:cs="Arial"/>
          <w:sz w:val="22"/>
          <w:szCs w:val="22"/>
        </w:rPr>
      </w:pPr>
      <w:r w:rsidRPr="00B264CB">
        <w:rPr>
          <w:rFonts w:ascii="Arial" w:hAnsi="Arial" w:cs="Arial"/>
          <w:sz w:val="22"/>
          <w:szCs w:val="22"/>
        </w:rPr>
        <w:t xml:space="preserve">Allegations should be referred immediately to the manager who will contact the </w:t>
      </w:r>
      <w:hyperlink r:id="rId42" w:history="1">
        <w:r w:rsidRPr="00B264CB">
          <w:rPr>
            <w:rStyle w:val="Hyperlink"/>
            <w:rFonts w:ascii="Arial" w:hAnsi="Arial" w:cs="Arial"/>
            <w:sz w:val="22"/>
            <w:szCs w:val="22"/>
          </w:rPr>
          <w:t>Local Authority Designated Officer</w:t>
        </w:r>
      </w:hyperlink>
      <w:r w:rsidRPr="00B264CB">
        <w:rPr>
          <w:rFonts w:ascii="Arial" w:hAnsi="Arial" w:cs="Arial"/>
          <w:sz w:val="22"/>
          <w:szCs w:val="22"/>
        </w:rPr>
        <w:t xml:space="preserve"> (LADO) to agree further action to be taken in respect of the child and staff member.</w:t>
      </w:r>
      <w:r>
        <w:rPr>
          <w:rFonts w:ascii="Arial" w:hAnsi="Arial" w:cs="Arial"/>
          <w:sz w:val="22"/>
          <w:szCs w:val="22"/>
        </w:rPr>
        <w:t xml:space="preserve"> </w:t>
      </w:r>
      <w:r w:rsidRPr="00881B6D">
        <w:rPr>
          <w:rFonts w:ascii="Arial" w:hAnsi="Arial" w:cs="Arial"/>
          <w:sz w:val="22"/>
          <w:szCs w:val="22"/>
        </w:rPr>
        <w:t xml:space="preserve">In the event of allegations of abuse being made against the manager, staff are advised that allegations should be reported to the next senior management who will contact the LADO. </w:t>
      </w:r>
      <w:r w:rsidRPr="00881B6D">
        <w:rPr>
          <w:rFonts w:ascii="Arial" w:hAnsi="Arial" w:cs="Arial"/>
          <w:b/>
          <w:color w:val="FF0096"/>
          <w:sz w:val="22"/>
          <w:szCs w:val="22"/>
        </w:rPr>
        <w:t xml:space="preserve"> </w:t>
      </w:r>
    </w:p>
    <w:p w14:paraId="663443C7" w14:textId="77777777" w:rsidR="00881B6D" w:rsidRPr="00B264CB" w:rsidRDefault="00881B6D" w:rsidP="00881B6D">
      <w:pPr>
        <w:pStyle w:val="ListParagraph"/>
        <w:ind w:left="0"/>
        <w:rPr>
          <w:rFonts w:ascii="Arial" w:hAnsi="Arial" w:cs="Arial"/>
          <w:sz w:val="22"/>
          <w:szCs w:val="22"/>
        </w:rPr>
      </w:pPr>
    </w:p>
    <w:p w14:paraId="557C7633" w14:textId="2B06A8EA" w:rsidR="00A74F0D" w:rsidRPr="004D6DDC" w:rsidRDefault="00A74F0D" w:rsidP="00A74F0D">
      <w:pPr>
        <w:numPr>
          <w:ilvl w:val="0"/>
          <w:numId w:val="30"/>
        </w:numPr>
        <w:ind w:left="360"/>
        <w:rPr>
          <w:rFonts w:ascii="Arial" w:hAnsi="Arial" w:cs="Arial"/>
          <w:sz w:val="22"/>
          <w:szCs w:val="22"/>
          <w:lang w:val="en-GB"/>
        </w:rPr>
      </w:pPr>
      <w:r w:rsidRPr="004D6DDC">
        <w:rPr>
          <w:rFonts w:ascii="Arial" w:hAnsi="Arial" w:cs="Arial"/>
          <w:sz w:val="22"/>
          <w:szCs w:val="22"/>
        </w:rPr>
        <w:t>Where managers are unsure how to respond</w:t>
      </w:r>
      <w:r w:rsidR="00EF3868" w:rsidRPr="004D6DDC">
        <w:rPr>
          <w:rFonts w:ascii="Arial" w:hAnsi="Arial" w:cs="Arial"/>
          <w:sz w:val="22"/>
          <w:szCs w:val="22"/>
        </w:rPr>
        <w:t xml:space="preserve"> to a concern about a member of staff</w:t>
      </w:r>
      <w:r w:rsidRPr="004D6DDC">
        <w:rPr>
          <w:rFonts w:ascii="Arial" w:hAnsi="Arial" w:cs="Arial"/>
          <w:sz w:val="22"/>
          <w:szCs w:val="22"/>
        </w:rPr>
        <w:t xml:space="preserve">, advice will be sought via the </w:t>
      </w:r>
      <w:hyperlink r:id="rId43" w:history="1">
        <w:r w:rsidRPr="004D6DDC">
          <w:rPr>
            <w:rStyle w:val="Hyperlink"/>
            <w:rFonts w:ascii="Arial" w:hAnsi="Arial" w:cs="Arial"/>
            <w:sz w:val="22"/>
            <w:szCs w:val="22"/>
          </w:rPr>
          <w:t>Local Authority Designated Officer</w:t>
        </w:r>
      </w:hyperlink>
      <w:r w:rsidRPr="004D6DDC">
        <w:rPr>
          <w:rFonts w:ascii="Arial" w:hAnsi="Arial" w:cs="Arial"/>
          <w:sz w:val="22"/>
          <w:szCs w:val="22"/>
        </w:rPr>
        <w:t xml:space="preserve"> (LADO)  Enquiry Line and/or the </w:t>
      </w:r>
      <w:hyperlink r:id="rId44" w:history="1">
        <w:r w:rsidRPr="004D6DDC">
          <w:rPr>
            <w:rStyle w:val="Hyperlink"/>
            <w:rFonts w:ascii="Arial" w:hAnsi="Arial" w:cs="Arial"/>
            <w:sz w:val="22"/>
            <w:szCs w:val="22"/>
          </w:rPr>
          <w:t>Education Safeguarding Service</w:t>
        </w:r>
      </w:hyperlink>
      <w:r w:rsidRPr="004D6DDC">
        <w:rPr>
          <w:rFonts w:ascii="Arial" w:hAnsi="Arial" w:cs="Arial"/>
          <w:sz w:val="22"/>
          <w:szCs w:val="22"/>
        </w:rPr>
        <w:t xml:space="preserve">. </w:t>
      </w:r>
    </w:p>
    <w:p w14:paraId="1254F7F7" w14:textId="77777777" w:rsidR="00A74F0D" w:rsidRDefault="00A74F0D" w:rsidP="00A74F0D">
      <w:pPr>
        <w:ind w:left="360"/>
        <w:rPr>
          <w:rFonts w:ascii="Arial" w:hAnsi="Arial" w:cs="Arial"/>
          <w:sz w:val="22"/>
          <w:szCs w:val="22"/>
        </w:rPr>
      </w:pPr>
    </w:p>
    <w:p w14:paraId="7E190C0C" w14:textId="32D10514" w:rsidR="00881B6D" w:rsidRDefault="00881B6D" w:rsidP="00881B6D">
      <w:pPr>
        <w:numPr>
          <w:ilvl w:val="0"/>
          <w:numId w:val="30"/>
        </w:numPr>
        <w:ind w:left="360"/>
        <w:rPr>
          <w:rFonts w:ascii="Arial" w:hAnsi="Arial" w:cs="Arial"/>
          <w:sz w:val="22"/>
          <w:szCs w:val="22"/>
        </w:rPr>
      </w:pPr>
      <w:r w:rsidRPr="00B264CB">
        <w:rPr>
          <w:rFonts w:ascii="Arial" w:hAnsi="Arial" w:cs="Arial"/>
          <w:sz w:val="22"/>
          <w:szCs w:val="22"/>
        </w:rPr>
        <w:t xml:space="preserve">All members of staff are made aware of the settings Whistleblowing </w:t>
      </w:r>
      <w:proofErr w:type="gramStart"/>
      <w:r w:rsidRPr="00B264CB">
        <w:rPr>
          <w:rFonts w:ascii="Arial" w:hAnsi="Arial" w:cs="Arial"/>
          <w:sz w:val="22"/>
          <w:szCs w:val="22"/>
        </w:rPr>
        <w:t>procedure</w:t>
      </w:r>
      <w:proofErr w:type="gramEnd"/>
      <w:r w:rsidRPr="00B264CB">
        <w:rPr>
          <w:rFonts w:ascii="Arial" w:hAnsi="Arial" w:cs="Arial"/>
          <w:sz w:val="22"/>
          <w:szCs w:val="22"/>
        </w:rPr>
        <w:t xml:space="preserve"> It is a disciplinary offence not to report concerns about the conduct of a colleague that could place a child at risk.</w:t>
      </w:r>
      <w:r>
        <w:rPr>
          <w:rFonts w:ascii="Arial" w:hAnsi="Arial" w:cs="Arial"/>
          <w:sz w:val="22"/>
          <w:szCs w:val="22"/>
        </w:rPr>
        <w:t xml:space="preserve"> </w:t>
      </w:r>
    </w:p>
    <w:p w14:paraId="21F011A3" w14:textId="77777777" w:rsidR="00881B6D" w:rsidRDefault="00881B6D" w:rsidP="00881B6D">
      <w:pPr>
        <w:pStyle w:val="ListParagraph"/>
        <w:rPr>
          <w:rFonts w:ascii="Arial" w:hAnsi="Arial" w:cs="Arial"/>
          <w:sz w:val="22"/>
          <w:szCs w:val="22"/>
        </w:rPr>
      </w:pPr>
    </w:p>
    <w:p w14:paraId="11E155A3" w14:textId="77777777" w:rsidR="00881B6D" w:rsidRPr="00AF6BA6" w:rsidRDefault="00881B6D" w:rsidP="00881B6D">
      <w:pPr>
        <w:numPr>
          <w:ilvl w:val="0"/>
          <w:numId w:val="30"/>
        </w:numPr>
        <w:ind w:left="360"/>
        <w:rPr>
          <w:rFonts w:ascii="Arial" w:hAnsi="Arial" w:cs="Arial"/>
          <w:sz w:val="22"/>
          <w:szCs w:val="22"/>
        </w:rPr>
      </w:pPr>
      <w:r w:rsidRPr="00AF6BA6">
        <w:rPr>
          <w:rFonts w:ascii="Arial" w:hAnsi="Arial" w:cs="Arial"/>
          <w:sz w:val="22"/>
          <w:szCs w:val="22"/>
        </w:rPr>
        <w:t xml:space="preserve">Staff can access the NSPCC whistleblowing helpline if they do not feel able to raise concerns regarding child protection failures internally. </w:t>
      </w:r>
      <w:r>
        <w:rPr>
          <w:rFonts w:ascii="Arial" w:hAnsi="Arial" w:cs="Arial"/>
          <w:sz w:val="22"/>
          <w:szCs w:val="22"/>
        </w:rPr>
        <w:t xml:space="preserve"> </w:t>
      </w:r>
      <w:r w:rsidRPr="00AF6BA6">
        <w:rPr>
          <w:rFonts w:ascii="Arial" w:hAnsi="Arial" w:cs="Arial"/>
          <w:sz w:val="22"/>
          <w:szCs w:val="22"/>
        </w:rPr>
        <w:t xml:space="preserve">Staff can call 0800 028 0285 (8:00 AM to 8:00 PM Monday to Friday) or email </w:t>
      </w:r>
      <w:hyperlink r:id="rId45" w:history="1">
        <w:r w:rsidRPr="00AF6BA6">
          <w:rPr>
            <w:rStyle w:val="Hyperlink"/>
            <w:rFonts w:ascii="Arial" w:hAnsi="Arial" w:cs="Arial"/>
            <w:sz w:val="22"/>
            <w:szCs w:val="22"/>
          </w:rPr>
          <w:t>help@nspcc.org.uk</w:t>
        </w:r>
      </w:hyperlink>
      <w:r w:rsidRPr="00AF6BA6">
        <w:rPr>
          <w:rFonts w:ascii="Arial" w:hAnsi="Arial" w:cs="Arial"/>
          <w:sz w:val="22"/>
          <w:szCs w:val="22"/>
        </w:rPr>
        <w:t>.</w:t>
      </w:r>
      <w:r w:rsidRPr="00AF6BA6">
        <w:rPr>
          <w:rFonts w:ascii="Arial" w:hAnsi="Arial" w:cs="Arial"/>
          <w:b/>
          <w:color w:val="FF0096"/>
          <w:sz w:val="22"/>
          <w:szCs w:val="22"/>
        </w:rPr>
        <w:t xml:space="preserve"> </w:t>
      </w:r>
    </w:p>
    <w:p w14:paraId="0C9F0344" w14:textId="77777777" w:rsidR="00881B6D" w:rsidRPr="00B264CB" w:rsidRDefault="00881B6D" w:rsidP="00881B6D">
      <w:pPr>
        <w:ind w:left="360"/>
      </w:pPr>
    </w:p>
    <w:p w14:paraId="4B4D1242" w14:textId="1521418A" w:rsidR="00881B6D" w:rsidRPr="00B264CB" w:rsidRDefault="0097342A" w:rsidP="00881B6D">
      <w:pPr>
        <w:numPr>
          <w:ilvl w:val="0"/>
          <w:numId w:val="30"/>
        </w:numPr>
        <w:tabs>
          <w:tab w:val="left" w:pos="460"/>
        </w:tabs>
        <w:spacing w:line="268" w:lineRule="exact"/>
        <w:ind w:left="360" w:right="-20"/>
        <w:rPr>
          <w:rFonts w:ascii="Arial" w:hAnsi="Arial" w:cs="Arial"/>
          <w:sz w:val="22"/>
          <w:szCs w:val="22"/>
        </w:rPr>
      </w:pPr>
      <w:r>
        <w:rPr>
          <w:rFonts w:ascii="Arial" w:hAnsi="Arial" w:cs="Arial"/>
          <w:sz w:val="22"/>
          <w:szCs w:val="22"/>
        </w:rPr>
        <w:t>Minster Playgroup</w:t>
      </w:r>
      <w:r w:rsidR="00881B6D" w:rsidRPr="00B264CB">
        <w:rPr>
          <w:rFonts w:ascii="Arial" w:hAnsi="Arial" w:cs="Arial"/>
          <w:i/>
          <w:color w:val="008000"/>
          <w:sz w:val="22"/>
          <w:szCs w:val="22"/>
        </w:rPr>
        <w:t xml:space="preserve"> </w:t>
      </w:r>
      <w:r w:rsidR="00881B6D" w:rsidRPr="00B264CB">
        <w:rPr>
          <w:rFonts w:ascii="Arial" w:hAnsi="Arial" w:cs="Arial"/>
          <w:sz w:val="22"/>
          <w:szCs w:val="22"/>
        </w:rPr>
        <w:t>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w:t>
      </w:r>
    </w:p>
    <w:p w14:paraId="66C23D8C" w14:textId="77777777" w:rsidR="00881B6D" w:rsidRPr="00B264CB" w:rsidRDefault="00881B6D" w:rsidP="00881B6D">
      <w:pPr>
        <w:tabs>
          <w:tab w:val="left" w:pos="460"/>
        </w:tabs>
        <w:spacing w:line="268" w:lineRule="exact"/>
        <w:ind w:left="720" w:right="-20"/>
        <w:rPr>
          <w:rFonts w:ascii="Arial" w:hAnsi="Arial" w:cs="Arial"/>
          <w:sz w:val="22"/>
          <w:szCs w:val="22"/>
        </w:rPr>
      </w:pPr>
      <w:r w:rsidRPr="00B264CB">
        <w:rPr>
          <w:rFonts w:ascii="Arial" w:hAnsi="Arial" w:cs="Arial"/>
          <w:sz w:val="22"/>
          <w:szCs w:val="22"/>
        </w:rPr>
        <w:t xml:space="preserve"> </w:t>
      </w:r>
    </w:p>
    <w:p w14:paraId="44C02051" w14:textId="56B9710B" w:rsidR="00881B6D" w:rsidRDefault="004A55F6" w:rsidP="000B1703">
      <w:pPr>
        <w:numPr>
          <w:ilvl w:val="0"/>
          <w:numId w:val="73"/>
        </w:numPr>
        <w:jc w:val="both"/>
        <w:rPr>
          <w:rFonts w:ascii="Arial" w:hAnsi="Arial" w:cs="Arial"/>
          <w:sz w:val="22"/>
          <w:szCs w:val="22"/>
        </w:rPr>
      </w:pPr>
      <w:r>
        <w:rPr>
          <w:rFonts w:ascii="Arial" w:hAnsi="Arial" w:cs="Arial"/>
          <w:sz w:val="22"/>
          <w:szCs w:val="22"/>
        </w:rPr>
        <w:t xml:space="preserve">Minster Playgroup </w:t>
      </w:r>
      <w:r w:rsidR="00881B6D" w:rsidRPr="00B264CB">
        <w:rPr>
          <w:rFonts w:ascii="Arial" w:hAnsi="Arial" w:cs="Arial"/>
          <w:sz w:val="22"/>
          <w:szCs w:val="22"/>
        </w:rPr>
        <w:t xml:space="preserve">have a duty to inform </w:t>
      </w:r>
      <w:proofErr w:type="spellStart"/>
      <w:r w:rsidR="00881B6D" w:rsidRPr="00B264CB">
        <w:rPr>
          <w:rFonts w:ascii="Arial" w:hAnsi="Arial" w:cs="Arial"/>
          <w:sz w:val="22"/>
          <w:szCs w:val="22"/>
        </w:rPr>
        <w:t>Ofsted</w:t>
      </w:r>
      <w:proofErr w:type="spellEnd"/>
      <w:r w:rsidR="00881B6D" w:rsidRPr="00B264CB">
        <w:rPr>
          <w:rFonts w:ascii="Arial" w:hAnsi="Arial" w:cs="Arial"/>
          <w:sz w:val="22"/>
          <w:szCs w:val="22"/>
        </w:rPr>
        <w:t xml:space="preserve"> of any allegations of serious harm or abuse by any person living, working, or looking</w:t>
      </w:r>
      <w:r w:rsidR="00881B6D" w:rsidRPr="00B264CB">
        <w:t xml:space="preserve"> </w:t>
      </w:r>
      <w:r w:rsidR="00881B6D" w:rsidRPr="00B264CB">
        <w:rPr>
          <w:rFonts w:ascii="Arial" w:hAnsi="Arial" w:cs="Arial"/>
          <w:sz w:val="22"/>
          <w:szCs w:val="22"/>
        </w:rPr>
        <w:t xml:space="preserve">after children at the premises (whether the allegations relate to harm or abuse committed on the premises or elsewhere). We will also notify </w:t>
      </w:r>
      <w:proofErr w:type="spellStart"/>
      <w:r w:rsidR="00881B6D" w:rsidRPr="00B264CB">
        <w:rPr>
          <w:rFonts w:ascii="Arial" w:hAnsi="Arial" w:cs="Arial"/>
          <w:sz w:val="22"/>
          <w:szCs w:val="22"/>
        </w:rPr>
        <w:t>Ofsted</w:t>
      </w:r>
      <w:proofErr w:type="spellEnd"/>
      <w:r w:rsidR="00881B6D" w:rsidRPr="00B264CB">
        <w:rPr>
          <w:rFonts w:ascii="Arial" w:hAnsi="Arial" w:cs="Arial"/>
          <w:sz w:val="22"/>
          <w:szCs w:val="22"/>
        </w:rPr>
        <w:t xml:space="preserve"> of the action taken in respect of the allegations. Notifications will be made as soon as is reasonably practicable, but at the latest within 14 days of the allegations being made and are aware that to not do so would be an offence.</w:t>
      </w:r>
    </w:p>
    <w:p w14:paraId="233294A1" w14:textId="6B6A8D7A" w:rsidR="00C90FBC" w:rsidRDefault="00C90FBC" w:rsidP="00C90FBC">
      <w:pPr>
        <w:ind w:left="360"/>
        <w:jc w:val="both"/>
        <w:rPr>
          <w:rFonts w:ascii="Arial" w:hAnsi="Arial" w:cs="Arial"/>
          <w:sz w:val="22"/>
          <w:szCs w:val="22"/>
        </w:rPr>
      </w:pPr>
    </w:p>
    <w:p w14:paraId="71C26BA4" w14:textId="6EAFBB2E" w:rsidR="00C90FBC" w:rsidRPr="00C90FBC" w:rsidRDefault="00C90FBC" w:rsidP="00C90FBC">
      <w:pPr>
        <w:pStyle w:val="ListParagraph"/>
        <w:numPr>
          <w:ilvl w:val="0"/>
          <w:numId w:val="40"/>
        </w:numPr>
        <w:jc w:val="both"/>
        <w:rPr>
          <w:rFonts w:ascii="Arial" w:hAnsi="Arial" w:cs="Arial"/>
          <w:color w:val="FF0000"/>
          <w:sz w:val="22"/>
          <w:szCs w:val="22"/>
        </w:rPr>
      </w:pPr>
      <w:r w:rsidRPr="00C90FBC">
        <w:rPr>
          <w:rFonts w:ascii="Arial" w:hAnsi="Arial" w:cs="Arial"/>
          <w:color w:val="FF0000"/>
          <w:sz w:val="22"/>
          <w:szCs w:val="22"/>
        </w:rPr>
        <w:t xml:space="preserve">Reflections and evaluations will be made on all allegations, not just those which are concluded and found to be substantiated. </w:t>
      </w:r>
    </w:p>
    <w:p w14:paraId="4294CAE1" w14:textId="3F49D80D" w:rsidR="00AB1F4E" w:rsidRPr="00CC00A4" w:rsidRDefault="00AB1F4E" w:rsidP="00DC310E">
      <w:pPr>
        <w:pStyle w:val="NoSpacing"/>
        <w:rPr>
          <w:rFonts w:ascii="Arial" w:hAnsi="Arial" w:cs="Arial"/>
          <w:b/>
          <w:iCs/>
          <w:color w:val="0000FF"/>
          <w:u w:val="single"/>
        </w:rPr>
      </w:pPr>
    </w:p>
    <w:p w14:paraId="6FC9CF4B" w14:textId="6DE4A9BA" w:rsidR="00EB72E7" w:rsidRPr="004A55F6" w:rsidRDefault="00ED04AB" w:rsidP="000B1703">
      <w:pPr>
        <w:numPr>
          <w:ilvl w:val="0"/>
          <w:numId w:val="53"/>
        </w:numPr>
        <w:ind w:hanging="1146"/>
        <w:rPr>
          <w:rFonts w:ascii="Arial" w:hAnsi="Arial" w:cs="Arial"/>
          <w:b/>
          <w:bCs/>
          <w:sz w:val="28"/>
          <w:szCs w:val="28"/>
          <w:lang w:val="en-GB"/>
        </w:rPr>
      </w:pPr>
      <w:r w:rsidRPr="004A55F6">
        <w:rPr>
          <w:rFonts w:ascii="Arial" w:hAnsi="Arial" w:cs="Arial"/>
          <w:b/>
          <w:bCs/>
          <w:sz w:val="28"/>
          <w:szCs w:val="28"/>
        </w:rPr>
        <w:t>Opportunities to teach safeguarding</w:t>
      </w:r>
    </w:p>
    <w:p w14:paraId="33888D81" w14:textId="77777777" w:rsidR="00DC310E" w:rsidRPr="00CC00A4" w:rsidRDefault="00DC310E" w:rsidP="00DC310E">
      <w:pPr>
        <w:ind w:left="720"/>
        <w:rPr>
          <w:rFonts w:ascii="Arial" w:hAnsi="Arial" w:cs="Arial"/>
          <w:b/>
          <w:bCs/>
          <w:sz w:val="28"/>
          <w:szCs w:val="28"/>
          <w:lang w:val="en-GB"/>
        </w:rPr>
      </w:pPr>
    </w:p>
    <w:p w14:paraId="512AA9EE" w14:textId="74A5512E" w:rsidR="00E463F9" w:rsidRPr="00B264CB" w:rsidRDefault="004A55F6" w:rsidP="000B1703">
      <w:pPr>
        <w:numPr>
          <w:ilvl w:val="0"/>
          <w:numId w:val="62"/>
        </w:numPr>
        <w:rPr>
          <w:rFonts w:ascii="Arial" w:hAnsi="Arial" w:cs="Arial"/>
          <w:sz w:val="22"/>
          <w:szCs w:val="22"/>
        </w:rPr>
      </w:pPr>
      <w:r>
        <w:rPr>
          <w:rFonts w:ascii="Arial" w:hAnsi="Arial" w:cs="Arial"/>
          <w:sz w:val="22"/>
          <w:szCs w:val="22"/>
        </w:rPr>
        <w:t xml:space="preserve">Minster Playgroup </w:t>
      </w:r>
      <w:proofErr w:type="spellStart"/>
      <w:r w:rsidR="00E463F9" w:rsidRPr="00B264CB">
        <w:rPr>
          <w:rFonts w:ascii="Arial" w:hAnsi="Arial" w:cs="Arial"/>
          <w:sz w:val="22"/>
          <w:szCs w:val="22"/>
        </w:rPr>
        <w:t>recognises</w:t>
      </w:r>
      <w:proofErr w:type="spellEnd"/>
      <w:r w:rsidR="00E463F9" w:rsidRPr="00B264CB">
        <w:rPr>
          <w:rFonts w:ascii="Arial" w:hAnsi="Arial" w:cs="Arial"/>
          <w:sz w:val="22"/>
          <w:szCs w:val="22"/>
        </w:rPr>
        <w:t xml:space="preserve"> that children learn best when they are healthy, </w:t>
      </w:r>
      <w:r w:rsidR="00A23E63" w:rsidRPr="00B264CB">
        <w:rPr>
          <w:rFonts w:ascii="Arial" w:hAnsi="Arial" w:cs="Arial"/>
          <w:sz w:val="22"/>
          <w:szCs w:val="22"/>
        </w:rPr>
        <w:t>safe,</w:t>
      </w:r>
      <w:r w:rsidR="00E463F9" w:rsidRPr="00B264CB">
        <w:rPr>
          <w:rFonts w:ascii="Arial" w:hAnsi="Arial" w:cs="Arial"/>
          <w:sz w:val="22"/>
          <w:szCs w:val="22"/>
        </w:rPr>
        <w:t xml:space="preserve"> and secure, when their individual needs are met, and when they have positive relationships with the adults caring for them. Our setting will provide a welcoming, </w:t>
      </w:r>
      <w:r w:rsidR="00A23E63" w:rsidRPr="00B264CB">
        <w:rPr>
          <w:rFonts w:ascii="Arial" w:hAnsi="Arial" w:cs="Arial"/>
          <w:sz w:val="22"/>
          <w:szCs w:val="22"/>
        </w:rPr>
        <w:t>safe,</w:t>
      </w:r>
      <w:r w:rsidR="00E463F9" w:rsidRPr="00B264CB">
        <w:rPr>
          <w:rFonts w:ascii="Arial" w:hAnsi="Arial" w:cs="Arial"/>
          <w:sz w:val="22"/>
          <w:szCs w:val="22"/>
        </w:rPr>
        <w:t xml:space="preserve"> and stimulating environment where children can enjoy learning and grow in confidence.</w:t>
      </w:r>
    </w:p>
    <w:p w14:paraId="6CC5FA15" w14:textId="77777777" w:rsidR="00E463F9" w:rsidRPr="00B264CB" w:rsidRDefault="00E463F9" w:rsidP="00E463F9">
      <w:pPr>
        <w:ind w:left="360"/>
        <w:rPr>
          <w:rFonts w:ascii="Arial" w:hAnsi="Arial" w:cs="Arial"/>
          <w:sz w:val="22"/>
          <w:szCs w:val="22"/>
        </w:rPr>
      </w:pPr>
    </w:p>
    <w:p w14:paraId="0217E3AE" w14:textId="08EFD73A" w:rsidR="00E463F9" w:rsidRDefault="00E463F9" w:rsidP="000B1703">
      <w:pPr>
        <w:numPr>
          <w:ilvl w:val="0"/>
          <w:numId w:val="62"/>
        </w:numPr>
        <w:rPr>
          <w:rFonts w:ascii="Arial" w:hAnsi="Arial" w:cs="Arial"/>
          <w:sz w:val="22"/>
          <w:szCs w:val="22"/>
        </w:rPr>
      </w:pPr>
      <w:r w:rsidRPr="00B264CB">
        <w:rPr>
          <w:rFonts w:ascii="Arial" w:hAnsi="Arial" w:cs="Arial"/>
          <w:sz w:val="22"/>
          <w:szCs w:val="22"/>
        </w:rPr>
        <w:t xml:space="preserve">We </w:t>
      </w:r>
      <w:proofErr w:type="spellStart"/>
      <w:r w:rsidRPr="00B264CB">
        <w:rPr>
          <w:rFonts w:ascii="Arial" w:hAnsi="Arial" w:cs="Arial"/>
          <w:sz w:val="22"/>
          <w:szCs w:val="22"/>
        </w:rPr>
        <w:t>recognise</w:t>
      </w:r>
      <w:proofErr w:type="spellEnd"/>
      <w:r w:rsidRPr="00B264CB">
        <w:rPr>
          <w:rFonts w:ascii="Arial" w:hAnsi="Arial" w:cs="Arial"/>
          <w:sz w:val="22"/>
          <w:szCs w:val="22"/>
        </w:rPr>
        <w:t xml:space="preserve"> that early </w:t>
      </w:r>
      <w:proofErr w:type="gramStart"/>
      <w:r w:rsidRPr="00B264CB">
        <w:rPr>
          <w:rFonts w:ascii="Arial" w:hAnsi="Arial" w:cs="Arial"/>
          <w:sz w:val="22"/>
          <w:szCs w:val="22"/>
        </w:rPr>
        <w:t>years</w:t>
      </w:r>
      <w:proofErr w:type="gramEnd"/>
      <w:r w:rsidRPr="00B264CB">
        <w:rPr>
          <w:rFonts w:ascii="Arial" w:hAnsi="Arial" w:cs="Arial"/>
          <w:sz w:val="22"/>
          <w:szCs w:val="22"/>
        </w:rPr>
        <w:t xml:space="preserve"> settings play an essential role in helping children to understand and identify the parameters of what is appropriate child and adult </w:t>
      </w:r>
      <w:proofErr w:type="spellStart"/>
      <w:r w:rsidRPr="00B264CB">
        <w:rPr>
          <w:rFonts w:ascii="Arial" w:hAnsi="Arial" w:cs="Arial"/>
          <w:sz w:val="22"/>
          <w:szCs w:val="22"/>
        </w:rPr>
        <w:t>behaviour</w:t>
      </w:r>
      <w:proofErr w:type="spellEnd"/>
      <w:r w:rsidRPr="00B264CB">
        <w:rPr>
          <w:rFonts w:ascii="Arial" w:hAnsi="Arial" w:cs="Arial"/>
          <w:sz w:val="22"/>
          <w:szCs w:val="22"/>
        </w:rPr>
        <w:t xml:space="preserve">; what is ‘safe’; to </w:t>
      </w:r>
      <w:proofErr w:type="spellStart"/>
      <w:r w:rsidRPr="00B264CB">
        <w:rPr>
          <w:rFonts w:ascii="Arial" w:hAnsi="Arial" w:cs="Arial"/>
          <w:sz w:val="22"/>
          <w:szCs w:val="22"/>
        </w:rPr>
        <w:t>recognise</w:t>
      </w:r>
      <w:proofErr w:type="spellEnd"/>
      <w:r w:rsidRPr="00B264CB">
        <w:rPr>
          <w:rFonts w:ascii="Arial" w:hAnsi="Arial" w:cs="Arial"/>
          <w:sz w:val="22"/>
          <w:szCs w:val="22"/>
        </w:rPr>
        <w:t xml:space="preserve"> when they and others close to them are not safe; and how to seek advice and support when they are concerned. </w:t>
      </w:r>
      <w:bookmarkStart w:id="0" w:name="OLE_LINK1"/>
      <w:bookmarkStart w:id="1" w:name="OLE_LINK2"/>
    </w:p>
    <w:p w14:paraId="74208131" w14:textId="77777777" w:rsidR="004A55F6" w:rsidRPr="00B264CB" w:rsidRDefault="004A55F6" w:rsidP="004A55F6">
      <w:pPr>
        <w:ind w:left="360"/>
        <w:rPr>
          <w:rFonts w:ascii="Arial" w:hAnsi="Arial" w:cs="Arial"/>
          <w:sz w:val="22"/>
          <w:szCs w:val="22"/>
        </w:rPr>
      </w:pPr>
    </w:p>
    <w:bookmarkEnd w:id="0"/>
    <w:bookmarkEnd w:id="1"/>
    <w:p w14:paraId="5D91DF44" w14:textId="50D36A58" w:rsidR="00E463F9" w:rsidRPr="00B264CB" w:rsidRDefault="004A55F6" w:rsidP="000B1703">
      <w:pPr>
        <w:numPr>
          <w:ilvl w:val="0"/>
          <w:numId w:val="62"/>
        </w:numPr>
        <w:rPr>
          <w:rFonts w:ascii="Arial" w:hAnsi="Arial" w:cs="Arial"/>
          <w:sz w:val="22"/>
          <w:szCs w:val="22"/>
        </w:rPr>
      </w:pPr>
      <w:r>
        <w:rPr>
          <w:rFonts w:ascii="Arial" w:hAnsi="Arial" w:cs="Arial"/>
          <w:sz w:val="22"/>
          <w:szCs w:val="22"/>
        </w:rPr>
        <w:t xml:space="preserve">Minster Playgroup </w:t>
      </w:r>
      <w:r w:rsidR="00E463F9" w:rsidRPr="00B264CB">
        <w:rPr>
          <w:rFonts w:ascii="Arial" w:hAnsi="Arial" w:cs="Arial"/>
          <w:sz w:val="22"/>
          <w:szCs w:val="22"/>
        </w:rPr>
        <w:t xml:space="preserve">will provide age appropriate educational opportunities to enable early </w:t>
      </w:r>
      <w:proofErr w:type="gramStart"/>
      <w:r w:rsidR="00E463F9" w:rsidRPr="00B264CB">
        <w:rPr>
          <w:rFonts w:ascii="Arial" w:hAnsi="Arial" w:cs="Arial"/>
          <w:sz w:val="22"/>
          <w:szCs w:val="22"/>
        </w:rPr>
        <w:t>years</w:t>
      </w:r>
      <w:proofErr w:type="gramEnd"/>
      <w:r w:rsidR="00E463F9" w:rsidRPr="00B264CB">
        <w:rPr>
          <w:rFonts w:ascii="Arial" w:hAnsi="Arial" w:cs="Arial"/>
          <w:sz w:val="22"/>
          <w:szCs w:val="22"/>
        </w:rPr>
        <w:t xml:space="preserve"> children to develop self-awareness, self-esteem, social and emotional understanding, </w:t>
      </w:r>
      <w:r w:rsidR="00A23E63" w:rsidRPr="00B264CB">
        <w:rPr>
          <w:rFonts w:ascii="Arial" w:hAnsi="Arial" w:cs="Arial"/>
          <w:sz w:val="22"/>
          <w:szCs w:val="22"/>
        </w:rPr>
        <w:t>assertiveness,</w:t>
      </w:r>
      <w:r w:rsidR="00E463F9" w:rsidRPr="00B264CB">
        <w:rPr>
          <w:rFonts w:ascii="Arial" w:hAnsi="Arial" w:cs="Arial"/>
          <w:sz w:val="22"/>
          <w:szCs w:val="22"/>
        </w:rPr>
        <w:t xml:space="preserve"> and decision making so that they have a range of contacts and strategies to ensure their own protection and understand the importance of protecting others, including online. </w:t>
      </w:r>
    </w:p>
    <w:p w14:paraId="402F1F00" w14:textId="77777777" w:rsidR="00E463F9" w:rsidRPr="00B264CB" w:rsidRDefault="00E463F9" w:rsidP="00E463F9">
      <w:pPr>
        <w:ind w:left="360"/>
        <w:rPr>
          <w:rFonts w:ascii="Arial" w:hAnsi="Arial" w:cs="Arial"/>
          <w:sz w:val="22"/>
          <w:szCs w:val="22"/>
        </w:rPr>
      </w:pPr>
    </w:p>
    <w:p w14:paraId="6F73AFFC" w14:textId="1FF8D387" w:rsidR="00513447" w:rsidRPr="004A55F6" w:rsidRDefault="004A55F6" w:rsidP="000B1703">
      <w:pPr>
        <w:pStyle w:val="ListParagraph"/>
        <w:numPr>
          <w:ilvl w:val="0"/>
          <w:numId w:val="62"/>
        </w:numPr>
        <w:rPr>
          <w:rFonts w:ascii="Arial" w:eastAsia="Arial" w:hAnsi="Arial" w:cs="Arial"/>
          <w:sz w:val="22"/>
          <w:szCs w:val="22"/>
          <w:lang w:val="en-GB"/>
        </w:rPr>
      </w:pPr>
      <w:r>
        <w:rPr>
          <w:rFonts w:ascii="Arial" w:hAnsi="Arial" w:cs="Arial"/>
          <w:sz w:val="22"/>
          <w:szCs w:val="22"/>
          <w:lang w:val="en-GB"/>
        </w:rPr>
        <w:t xml:space="preserve">Minster Playgroup </w:t>
      </w:r>
      <w:r w:rsidR="00513447" w:rsidRPr="004A55F6">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513447" w:rsidRPr="004A55F6">
        <w:t xml:space="preserve"> </w:t>
      </w:r>
    </w:p>
    <w:p w14:paraId="70FD3989" w14:textId="77777777" w:rsidR="00513447" w:rsidRPr="00427E6A" w:rsidRDefault="00513447" w:rsidP="00513447">
      <w:pPr>
        <w:pStyle w:val="ListParagraph"/>
        <w:ind w:left="0"/>
        <w:rPr>
          <w:rFonts w:ascii="Arial" w:eastAsia="Arial" w:hAnsi="Arial" w:cs="Arial"/>
          <w:sz w:val="22"/>
          <w:szCs w:val="22"/>
          <w:highlight w:val="yellow"/>
          <w:lang w:val="en-GB"/>
        </w:rPr>
      </w:pPr>
    </w:p>
    <w:p w14:paraId="15D90B5E" w14:textId="2525E0B3" w:rsidR="00AA6706" w:rsidRPr="00513447" w:rsidRDefault="00E463F9" w:rsidP="000B1703">
      <w:pPr>
        <w:numPr>
          <w:ilvl w:val="0"/>
          <w:numId w:val="62"/>
        </w:numPr>
        <w:rPr>
          <w:rFonts w:ascii="Arial" w:hAnsi="Arial" w:cs="Arial"/>
          <w:sz w:val="22"/>
          <w:szCs w:val="22"/>
        </w:rPr>
      </w:pPr>
      <w:r w:rsidRPr="00B264CB">
        <w:rPr>
          <w:rFonts w:ascii="Arial" w:hAnsi="Arial" w:cs="Arial"/>
          <w:sz w:val="22"/>
          <w:szCs w:val="22"/>
        </w:rPr>
        <w:t xml:space="preserve">Systems have been established to support the empowerment of children to talk to a range of staff. Children at </w:t>
      </w:r>
      <w:r w:rsidR="00FC32C3">
        <w:rPr>
          <w:rFonts w:ascii="Arial" w:hAnsi="Arial" w:cs="Arial"/>
          <w:sz w:val="22"/>
          <w:szCs w:val="22"/>
        </w:rPr>
        <w:t>Minster Playgroup</w:t>
      </w:r>
      <w:r w:rsidRPr="00B264CB">
        <w:rPr>
          <w:rFonts w:ascii="Arial" w:hAnsi="Arial" w:cs="Arial"/>
          <w:sz w:val="22"/>
          <w:szCs w:val="22"/>
        </w:rPr>
        <w:t xml:space="preserve"> will be listened to and heard and their concerns will be taken seriously and acted upon as appropriate. </w:t>
      </w:r>
    </w:p>
    <w:p w14:paraId="69F93346" w14:textId="77777777" w:rsidR="00427E6A" w:rsidRPr="00CC00A4" w:rsidRDefault="00427E6A" w:rsidP="00DC310E">
      <w:pPr>
        <w:rPr>
          <w:rFonts w:ascii="Arial" w:hAnsi="Arial" w:cs="Arial"/>
          <w:sz w:val="22"/>
          <w:szCs w:val="22"/>
          <w:lang w:val="en-GB"/>
        </w:rPr>
      </w:pPr>
    </w:p>
    <w:p w14:paraId="32074027" w14:textId="35585A7E" w:rsidR="00231C29" w:rsidRDefault="007F3481" w:rsidP="000B1703">
      <w:pPr>
        <w:numPr>
          <w:ilvl w:val="0"/>
          <w:numId w:val="53"/>
        </w:numPr>
        <w:ind w:hanging="1287"/>
        <w:rPr>
          <w:rFonts w:ascii="Arial" w:hAnsi="Arial" w:cs="Arial"/>
          <w:b/>
          <w:bCs/>
          <w:sz w:val="28"/>
          <w:szCs w:val="28"/>
          <w:lang w:val="en-GB"/>
        </w:rPr>
      </w:pPr>
      <w:r>
        <w:rPr>
          <w:rFonts w:ascii="Arial" w:hAnsi="Arial" w:cs="Arial"/>
          <w:b/>
          <w:bCs/>
          <w:sz w:val="28"/>
          <w:szCs w:val="28"/>
          <w:lang w:val="en-GB"/>
        </w:rPr>
        <w:t>Physical Safety</w:t>
      </w:r>
    </w:p>
    <w:p w14:paraId="06926649" w14:textId="77777777" w:rsidR="007F3481" w:rsidRDefault="007F3481" w:rsidP="0009404B">
      <w:pPr>
        <w:ind w:left="720"/>
        <w:rPr>
          <w:rFonts w:ascii="Arial" w:hAnsi="Arial" w:cs="Arial"/>
          <w:b/>
          <w:bCs/>
          <w:sz w:val="28"/>
          <w:szCs w:val="28"/>
          <w:lang w:val="en-GB"/>
        </w:rPr>
      </w:pPr>
    </w:p>
    <w:p w14:paraId="0BBE7209" w14:textId="5ACF6543" w:rsidR="00064738" w:rsidRPr="00B264CB" w:rsidRDefault="00064738" w:rsidP="00064738">
      <w:pPr>
        <w:numPr>
          <w:ilvl w:val="0"/>
          <w:numId w:val="23"/>
        </w:numPr>
        <w:ind w:left="360"/>
        <w:rPr>
          <w:rFonts w:ascii="Arial" w:hAnsi="Arial" w:cs="Arial"/>
          <w:sz w:val="22"/>
          <w:szCs w:val="22"/>
        </w:rPr>
      </w:pPr>
      <w:r w:rsidRPr="00B264CB">
        <w:rPr>
          <w:rFonts w:ascii="Arial" w:hAnsi="Arial" w:cs="Arial"/>
          <w:sz w:val="22"/>
          <w:szCs w:val="22"/>
        </w:rPr>
        <w:t xml:space="preserve">Staff will be made aware of the </w:t>
      </w:r>
      <w:proofErr w:type="spellStart"/>
      <w:r w:rsidRPr="00B264CB">
        <w:rPr>
          <w:rFonts w:ascii="Arial" w:hAnsi="Arial" w:cs="Arial"/>
          <w:sz w:val="22"/>
          <w:szCs w:val="22"/>
        </w:rPr>
        <w:t>behaviour</w:t>
      </w:r>
      <w:proofErr w:type="spellEnd"/>
      <w:r w:rsidRPr="00B264CB">
        <w:rPr>
          <w:rFonts w:ascii="Arial" w:hAnsi="Arial" w:cs="Arial"/>
          <w:sz w:val="22"/>
          <w:szCs w:val="22"/>
        </w:rPr>
        <w:t xml:space="preserve"> management and physical intervention policies</w:t>
      </w:r>
      <w:r w:rsidRPr="00B264CB">
        <w:rPr>
          <w:rFonts w:ascii="Arial" w:hAnsi="Arial" w:cs="Arial"/>
          <w:i/>
          <w:sz w:val="22"/>
          <w:szCs w:val="22"/>
        </w:rPr>
        <w:t xml:space="preserve">, </w:t>
      </w:r>
      <w:r w:rsidRPr="00B264CB">
        <w:rPr>
          <w:rFonts w:ascii="Arial" w:hAnsi="Arial" w:cs="Arial"/>
          <w:sz w:val="22"/>
          <w:szCs w:val="22"/>
        </w:rPr>
        <w:t>and any physical interventions</w:t>
      </w:r>
      <w:r w:rsidR="00D32AD0">
        <w:rPr>
          <w:rFonts w:ascii="Arial" w:hAnsi="Arial" w:cs="Arial"/>
          <w:sz w:val="22"/>
          <w:szCs w:val="22"/>
        </w:rPr>
        <w:t xml:space="preserve"> and/or </w:t>
      </w:r>
      <w:r w:rsidRPr="00B264CB">
        <w:rPr>
          <w:rFonts w:ascii="Arial" w:hAnsi="Arial" w:cs="Arial"/>
          <w:sz w:val="22"/>
          <w:szCs w:val="22"/>
        </w:rPr>
        <w:t xml:space="preserve">use of reasonable force must be in line with </w:t>
      </w:r>
      <w:r w:rsidR="00D32AD0">
        <w:rPr>
          <w:rFonts w:ascii="Arial" w:hAnsi="Arial" w:cs="Arial"/>
          <w:sz w:val="22"/>
          <w:szCs w:val="22"/>
        </w:rPr>
        <w:t xml:space="preserve">our </w:t>
      </w:r>
      <w:r w:rsidRPr="00B264CB">
        <w:rPr>
          <w:rFonts w:ascii="Arial" w:hAnsi="Arial" w:cs="Arial"/>
          <w:sz w:val="22"/>
          <w:szCs w:val="22"/>
        </w:rPr>
        <w:t xml:space="preserve">agreed policy and procedures and national guidance. </w:t>
      </w:r>
    </w:p>
    <w:p w14:paraId="6E362B71" w14:textId="77777777" w:rsidR="00A120F7" w:rsidRPr="00A120F7" w:rsidRDefault="00A120F7" w:rsidP="00B72B79">
      <w:pPr>
        <w:rPr>
          <w:rFonts w:ascii="Arial" w:eastAsia="Arial" w:hAnsi="Arial" w:cs="Arial"/>
          <w:sz w:val="22"/>
          <w:szCs w:val="22"/>
          <w:lang w:val="en-GB"/>
        </w:rPr>
      </w:pPr>
    </w:p>
    <w:p w14:paraId="445B2AC3" w14:textId="3ED17645" w:rsidR="00876DC5" w:rsidRDefault="00875147"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 xml:space="preserve">The </w:t>
      </w:r>
      <w:r w:rsidR="00C367BA" w:rsidRPr="00E54ADC">
        <w:rPr>
          <w:rFonts w:ascii="Arial" w:hAnsi="Arial" w:cs="Arial"/>
          <w:b/>
          <w:sz w:val="24"/>
          <w:szCs w:val="24"/>
          <w:lang w:val="en-GB"/>
        </w:rPr>
        <w:t>Use of Premises by Other Organisations</w:t>
      </w:r>
    </w:p>
    <w:p w14:paraId="04B31188" w14:textId="06668731" w:rsidR="007F778A" w:rsidRPr="00E54ADC" w:rsidRDefault="007F778A" w:rsidP="007F778A">
      <w:pPr>
        <w:rPr>
          <w:rFonts w:ascii="Arial" w:hAnsi="Arial" w:cs="Arial"/>
          <w:b/>
          <w:sz w:val="24"/>
          <w:szCs w:val="24"/>
          <w:lang w:val="en-GB"/>
        </w:rPr>
      </w:pPr>
      <w:r>
        <w:rPr>
          <w:rFonts w:ascii="Arial" w:hAnsi="Arial" w:cs="Arial"/>
          <w:b/>
          <w:sz w:val="24"/>
          <w:szCs w:val="24"/>
          <w:lang w:val="en-GB"/>
        </w:rPr>
        <w:t>Our site is not used by others, however if it was, the following would be adhered to;</w:t>
      </w:r>
    </w:p>
    <w:p w14:paraId="78845414" w14:textId="77777777" w:rsidR="00876DC5" w:rsidRPr="00CC00A4" w:rsidRDefault="00876DC5" w:rsidP="0009404B">
      <w:pPr>
        <w:rPr>
          <w:rFonts w:ascii="Arial" w:hAnsi="Arial" w:cs="Arial"/>
          <w:b/>
          <w:sz w:val="24"/>
          <w:lang w:val="en-GB"/>
        </w:rPr>
      </w:pPr>
    </w:p>
    <w:p w14:paraId="6BF8111E" w14:textId="1CFBD7EF" w:rsidR="00876DC5" w:rsidRPr="00D12056" w:rsidRDefault="00876DC5" w:rsidP="00D73C70">
      <w:pPr>
        <w:numPr>
          <w:ilvl w:val="0"/>
          <w:numId w:val="34"/>
        </w:numPr>
        <w:ind w:left="360"/>
        <w:rPr>
          <w:rFonts w:ascii="Arial" w:hAnsi="Arial" w:cs="Arial"/>
          <w:sz w:val="22"/>
          <w:szCs w:val="22"/>
        </w:rPr>
      </w:pPr>
      <w:r w:rsidRPr="2A2E121C">
        <w:rPr>
          <w:rFonts w:ascii="Arial" w:hAnsi="Arial" w:cs="Arial"/>
          <w:sz w:val="22"/>
          <w:szCs w:val="22"/>
        </w:rPr>
        <w:t>Where services or activities are provi</w:t>
      </w:r>
      <w:r w:rsidR="000E44F7" w:rsidRPr="2A2E121C">
        <w:rPr>
          <w:rFonts w:ascii="Arial" w:hAnsi="Arial" w:cs="Arial"/>
          <w:sz w:val="22"/>
          <w:szCs w:val="22"/>
        </w:rPr>
        <w:t xml:space="preserve">ded separately by another body </w:t>
      </w:r>
      <w:r w:rsidRPr="2A2E121C">
        <w:rPr>
          <w:rFonts w:ascii="Arial" w:hAnsi="Arial" w:cs="Arial"/>
          <w:sz w:val="22"/>
          <w:szCs w:val="22"/>
        </w:rPr>
        <w:t xml:space="preserve">using the </w:t>
      </w:r>
      <w:r w:rsidR="00345AE1" w:rsidRPr="2A2E121C">
        <w:rPr>
          <w:rFonts w:ascii="Arial" w:hAnsi="Arial" w:cs="Arial"/>
          <w:sz w:val="22"/>
          <w:szCs w:val="22"/>
        </w:rPr>
        <w:t>s</w:t>
      </w:r>
      <w:r w:rsidR="007558C6" w:rsidRPr="2A2E121C">
        <w:rPr>
          <w:rFonts w:ascii="Arial" w:hAnsi="Arial" w:cs="Arial"/>
          <w:sz w:val="22"/>
          <w:szCs w:val="22"/>
        </w:rPr>
        <w:t>etting</w:t>
      </w:r>
      <w:r w:rsidRPr="2A2E121C">
        <w:rPr>
          <w:rFonts w:ascii="Arial" w:hAnsi="Arial" w:cs="Arial"/>
          <w:color w:val="009EFF"/>
          <w:sz w:val="22"/>
          <w:szCs w:val="22"/>
        </w:rPr>
        <w:t xml:space="preserve"> </w:t>
      </w:r>
      <w:r w:rsidR="00195B1A" w:rsidRPr="2A2E121C">
        <w:rPr>
          <w:rFonts w:ascii="Arial" w:hAnsi="Arial" w:cs="Arial"/>
          <w:sz w:val="22"/>
          <w:szCs w:val="22"/>
        </w:rPr>
        <w:t>facilities/</w:t>
      </w:r>
      <w:r w:rsidR="007157DF" w:rsidRPr="2A2E121C">
        <w:rPr>
          <w:rFonts w:ascii="Arial" w:hAnsi="Arial" w:cs="Arial"/>
          <w:sz w:val="22"/>
          <w:szCs w:val="22"/>
        </w:rPr>
        <w:t>p</w:t>
      </w:r>
      <w:r w:rsidRPr="2A2E121C">
        <w:rPr>
          <w:rFonts w:ascii="Arial" w:hAnsi="Arial" w:cs="Arial"/>
          <w:sz w:val="22"/>
          <w:szCs w:val="22"/>
        </w:rPr>
        <w:t xml:space="preserve">remises, the </w:t>
      </w:r>
      <w:r w:rsidR="00345AE1" w:rsidRPr="2A2E121C">
        <w:rPr>
          <w:rFonts w:ascii="Arial" w:hAnsi="Arial" w:cs="Arial"/>
          <w:sz w:val="22"/>
          <w:szCs w:val="22"/>
        </w:rPr>
        <w:t>manager</w:t>
      </w:r>
      <w:r w:rsidR="00FC32C3">
        <w:rPr>
          <w:rFonts w:ascii="Arial" w:hAnsi="Arial" w:cs="Arial"/>
          <w:sz w:val="22"/>
          <w:szCs w:val="22"/>
        </w:rPr>
        <w:t xml:space="preserve"> and/or the chairperson</w:t>
      </w:r>
      <w:r w:rsidR="00345AE1" w:rsidRPr="2A2E121C">
        <w:rPr>
          <w:rFonts w:ascii="Arial" w:hAnsi="Arial" w:cs="Arial"/>
          <w:sz w:val="22"/>
          <w:szCs w:val="22"/>
        </w:rPr>
        <w:t xml:space="preserve"> </w:t>
      </w:r>
      <w:r w:rsidRPr="2A2E121C">
        <w:rPr>
          <w:rFonts w:ascii="Arial" w:hAnsi="Arial" w:cs="Arial"/>
          <w:sz w:val="22"/>
          <w:szCs w:val="22"/>
        </w:rPr>
        <w:t>will seek</w:t>
      </w:r>
      <w:r w:rsidR="00875147" w:rsidRPr="2A2E121C">
        <w:rPr>
          <w:rFonts w:ascii="Arial" w:hAnsi="Arial" w:cs="Arial"/>
          <w:sz w:val="22"/>
          <w:szCs w:val="22"/>
        </w:rPr>
        <w:t xml:space="preserve"> written</w:t>
      </w:r>
      <w:r w:rsidRPr="2A2E121C">
        <w:rPr>
          <w:rFonts w:ascii="Arial" w:hAnsi="Arial" w:cs="Arial"/>
          <w:sz w:val="22"/>
          <w:szCs w:val="22"/>
        </w:rPr>
        <w:t xml:space="preserve"> assurance that the </w:t>
      </w:r>
      <w:proofErr w:type="spellStart"/>
      <w:r w:rsidR="00B33252" w:rsidRPr="2A2E121C">
        <w:rPr>
          <w:rFonts w:ascii="Arial" w:hAnsi="Arial" w:cs="Arial"/>
          <w:sz w:val="22"/>
          <w:szCs w:val="22"/>
        </w:rPr>
        <w:t>organisation</w:t>
      </w:r>
      <w:proofErr w:type="spellEnd"/>
      <w:r w:rsidRPr="2A2E121C">
        <w:rPr>
          <w:rFonts w:ascii="Arial" w:hAnsi="Arial" w:cs="Arial"/>
          <w:sz w:val="22"/>
          <w:szCs w:val="22"/>
        </w:rPr>
        <w:t xml:space="preserve"> concerned has appropriate policies and procedures in place with regard to safeguarding children and child protection</w:t>
      </w:r>
      <w:r w:rsidR="00B9453D" w:rsidRPr="2A2E121C">
        <w:rPr>
          <w:rFonts w:ascii="Arial" w:hAnsi="Arial" w:cs="Arial"/>
          <w:sz w:val="22"/>
          <w:szCs w:val="22"/>
        </w:rPr>
        <w:t>,</w:t>
      </w:r>
      <w:r w:rsidRPr="2A2E121C">
        <w:rPr>
          <w:rFonts w:ascii="Arial" w:hAnsi="Arial" w:cs="Arial"/>
          <w:sz w:val="22"/>
          <w:szCs w:val="22"/>
        </w:rPr>
        <w:t xml:space="preserve"> and that relevant safeguarding checks have been made in respect of staff and volunteers.</w:t>
      </w:r>
      <w:r w:rsidR="009B5957" w:rsidRPr="2A2E121C">
        <w:rPr>
          <w:rFonts w:ascii="Arial" w:hAnsi="Arial" w:cs="Arial"/>
          <w:sz w:val="22"/>
          <w:szCs w:val="22"/>
        </w:rPr>
        <w:t xml:space="preserve"> </w:t>
      </w:r>
      <w:r w:rsidR="00D12056" w:rsidRPr="2A2E121C">
        <w:rPr>
          <w:rFonts w:ascii="Arial" w:hAnsi="Arial" w:cs="Arial"/>
          <w:sz w:val="22"/>
          <w:szCs w:val="22"/>
        </w:rPr>
        <w:t xml:space="preserve"> </w:t>
      </w:r>
      <w:r w:rsidR="009B5957" w:rsidRPr="2A2E121C">
        <w:rPr>
          <w:rFonts w:ascii="Arial" w:hAnsi="Arial" w:cs="Arial"/>
          <w:sz w:val="22"/>
          <w:szCs w:val="22"/>
        </w:rPr>
        <w:t xml:space="preserve">If </w:t>
      </w:r>
      <w:r w:rsidR="00322A6C" w:rsidRPr="2A2E121C">
        <w:rPr>
          <w:rFonts w:ascii="Arial" w:hAnsi="Arial" w:cs="Arial"/>
          <w:sz w:val="22"/>
          <w:szCs w:val="22"/>
        </w:rPr>
        <w:t>this</w:t>
      </w:r>
      <w:r w:rsidR="00875147" w:rsidRPr="2A2E121C">
        <w:rPr>
          <w:rFonts w:ascii="Arial" w:hAnsi="Arial" w:cs="Arial"/>
          <w:sz w:val="22"/>
          <w:szCs w:val="22"/>
        </w:rPr>
        <w:t xml:space="preserve"> assurance is not </w:t>
      </w:r>
      <w:r w:rsidR="00653172" w:rsidRPr="2A2E121C">
        <w:rPr>
          <w:rFonts w:ascii="Arial" w:hAnsi="Arial" w:cs="Arial"/>
          <w:sz w:val="22"/>
          <w:szCs w:val="22"/>
        </w:rPr>
        <w:t>achieved,</w:t>
      </w:r>
      <w:r w:rsidR="00875147" w:rsidRPr="2A2E121C">
        <w:rPr>
          <w:rFonts w:ascii="Arial" w:hAnsi="Arial" w:cs="Arial"/>
          <w:sz w:val="22"/>
          <w:szCs w:val="22"/>
        </w:rPr>
        <w:t xml:space="preserve"> </w:t>
      </w:r>
      <w:r w:rsidR="009B5957" w:rsidRPr="2A2E121C">
        <w:rPr>
          <w:rFonts w:ascii="Arial" w:hAnsi="Arial" w:cs="Arial"/>
          <w:sz w:val="22"/>
          <w:szCs w:val="22"/>
        </w:rPr>
        <w:t xml:space="preserve">an application to use premises </w:t>
      </w:r>
      <w:r w:rsidR="00875147" w:rsidRPr="2A2E121C">
        <w:rPr>
          <w:rFonts w:ascii="Arial" w:hAnsi="Arial" w:cs="Arial"/>
          <w:sz w:val="22"/>
          <w:szCs w:val="22"/>
        </w:rPr>
        <w:t xml:space="preserve">will </w:t>
      </w:r>
      <w:r w:rsidR="009B5957" w:rsidRPr="2A2E121C">
        <w:rPr>
          <w:rFonts w:ascii="Arial" w:hAnsi="Arial" w:cs="Arial"/>
          <w:sz w:val="22"/>
          <w:szCs w:val="22"/>
        </w:rPr>
        <w:t>be refused.</w:t>
      </w:r>
    </w:p>
    <w:p w14:paraId="2BACB8B6" w14:textId="77777777" w:rsidR="00D12056" w:rsidRPr="00D12056" w:rsidRDefault="00D12056" w:rsidP="00DC310E">
      <w:pPr>
        <w:ind w:left="360"/>
        <w:rPr>
          <w:rFonts w:ascii="Arial" w:hAnsi="Arial" w:cs="Arial"/>
          <w:sz w:val="22"/>
          <w:szCs w:val="24"/>
        </w:rPr>
      </w:pPr>
    </w:p>
    <w:p w14:paraId="3BB96A22" w14:textId="48DE6B1A" w:rsidR="00D12056" w:rsidRPr="00FC32C3" w:rsidRDefault="00D12056" w:rsidP="00D73C70">
      <w:pPr>
        <w:numPr>
          <w:ilvl w:val="0"/>
          <w:numId w:val="34"/>
        </w:numPr>
        <w:ind w:left="360"/>
        <w:rPr>
          <w:rFonts w:ascii="Arial" w:hAnsi="Arial" w:cs="Arial"/>
          <w:sz w:val="22"/>
          <w:szCs w:val="24"/>
        </w:rPr>
      </w:pPr>
      <w:r w:rsidRPr="00FC32C3">
        <w:rPr>
          <w:rFonts w:ascii="Arial" w:hAnsi="Arial" w:cs="Arial"/>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CC00A4" w:rsidRDefault="00D85352" w:rsidP="00DC310E">
      <w:pPr>
        <w:rPr>
          <w:rFonts w:ascii="Arial" w:hAnsi="Arial" w:cs="Arial"/>
          <w:sz w:val="24"/>
          <w:szCs w:val="24"/>
        </w:rPr>
      </w:pPr>
    </w:p>
    <w:p w14:paraId="1DB8AB52" w14:textId="6C8F5273" w:rsidR="007F7C84" w:rsidRPr="00E54ADC" w:rsidRDefault="00875147"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S</w:t>
      </w:r>
      <w:r w:rsidR="00B842BA">
        <w:rPr>
          <w:rFonts w:ascii="Arial" w:hAnsi="Arial" w:cs="Arial"/>
          <w:b/>
          <w:sz w:val="24"/>
          <w:szCs w:val="24"/>
          <w:lang w:val="en-GB"/>
        </w:rPr>
        <w:t>ite S</w:t>
      </w:r>
      <w:r w:rsidRPr="00E54ADC">
        <w:rPr>
          <w:rFonts w:ascii="Arial" w:hAnsi="Arial" w:cs="Arial"/>
          <w:b/>
          <w:sz w:val="24"/>
          <w:szCs w:val="24"/>
          <w:lang w:val="en-GB"/>
        </w:rPr>
        <w:t>ecurity</w:t>
      </w:r>
    </w:p>
    <w:p w14:paraId="50913A9C" w14:textId="1EB10565" w:rsidR="007F7C84" w:rsidRPr="00CC00A4" w:rsidRDefault="007F7C84" w:rsidP="0009404B">
      <w:pPr>
        <w:rPr>
          <w:rFonts w:ascii="Arial" w:hAnsi="Arial" w:cs="Arial"/>
          <w:b/>
          <w:sz w:val="24"/>
          <w:szCs w:val="24"/>
        </w:rPr>
      </w:pPr>
    </w:p>
    <w:p w14:paraId="6E8259FF" w14:textId="270B6FC7" w:rsidR="00B76584" w:rsidRPr="00CC00A4" w:rsidRDefault="007F7C84" w:rsidP="00D73C70">
      <w:pPr>
        <w:numPr>
          <w:ilvl w:val="0"/>
          <w:numId w:val="35"/>
        </w:numPr>
        <w:ind w:left="360"/>
        <w:rPr>
          <w:rFonts w:ascii="Arial" w:eastAsia="Arial" w:hAnsi="Arial" w:cs="Arial"/>
          <w:sz w:val="22"/>
          <w:szCs w:val="22"/>
        </w:rPr>
      </w:pPr>
      <w:r w:rsidRPr="00CC00A4">
        <w:rPr>
          <w:rFonts w:ascii="Arial" w:hAnsi="Arial" w:cs="Arial"/>
          <w:sz w:val="22"/>
          <w:szCs w:val="24"/>
        </w:rPr>
        <w:t xml:space="preserve">All </w:t>
      </w:r>
      <w:r w:rsidR="00875147" w:rsidRPr="00CC00A4">
        <w:rPr>
          <w:rFonts w:ascii="Arial" w:hAnsi="Arial" w:cs="Arial"/>
          <w:sz w:val="22"/>
          <w:szCs w:val="24"/>
        </w:rPr>
        <w:t xml:space="preserve">members of </w:t>
      </w:r>
      <w:r w:rsidRPr="00CC00A4">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CC00A4" w:rsidRDefault="006D4418" w:rsidP="00DC310E">
      <w:pPr>
        <w:rPr>
          <w:rFonts w:ascii="Arial" w:hAnsi="Arial" w:cs="Arial"/>
          <w:sz w:val="22"/>
          <w:szCs w:val="22"/>
        </w:rPr>
      </w:pPr>
    </w:p>
    <w:p w14:paraId="75F7828C" w14:textId="76E0BA25" w:rsidR="00222D61" w:rsidRPr="00222D61" w:rsidRDefault="002F4412" w:rsidP="00222D61">
      <w:pPr>
        <w:numPr>
          <w:ilvl w:val="0"/>
          <w:numId w:val="35"/>
        </w:numPr>
        <w:ind w:left="360"/>
        <w:rPr>
          <w:rFonts w:ascii="Arial" w:eastAsia="Arial" w:hAnsi="Arial" w:cs="Arial"/>
          <w:sz w:val="22"/>
          <w:szCs w:val="22"/>
        </w:rPr>
      </w:pPr>
      <w:r w:rsidRPr="00CC00A4">
        <w:rPr>
          <w:rFonts w:ascii="Arial" w:hAnsi="Arial" w:cs="Arial"/>
          <w:sz w:val="22"/>
          <w:szCs w:val="22"/>
        </w:rPr>
        <w:t xml:space="preserve">Appropriate checks will be undertaken in respect of visitors and volunteers coming </w:t>
      </w:r>
      <w:r w:rsidR="00BF4182" w:rsidRPr="00CC00A4">
        <w:rPr>
          <w:rFonts w:ascii="Arial" w:hAnsi="Arial" w:cs="Arial"/>
          <w:sz w:val="22"/>
          <w:szCs w:val="22"/>
        </w:rPr>
        <w:t xml:space="preserve">into </w:t>
      </w:r>
      <w:r w:rsidR="00296EBB" w:rsidRPr="00296EBB">
        <w:rPr>
          <w:rFonts w:ascii="Arial" w:hAnsi="Arial" w:cs="Arial"/>
          <w:sz w:val="22"/>
          <w:szCs w:val="22"/>
          <w:lang w:val="en-GB"/>
        </w:rPr>
        <w:t>the</w:t>
      </w:r>
      <w:r w:rsidR="00296EBB">
        <w:rPr>
          <w:rFonts w:ascii="Arial" w:hAnsi="Arial" w:cs="Arial"/>
          <w:color w:val="009EFF"/>
          <w:sz w:val="22"/>
          <w:szCs w:val="22"/>
          <w:lang w:val="en-GB"/>
        </w:rPr>
        <w:t xml:space="preserve"> </w:t>
      </w:r>
      <w:r w:rsidR="00296EBB">
        <w:rPr>
          <w:rFonts w:ascii="Arial" w:hAnsi="Arial" w:cs="Arial"/>
          <w:sz w:val="22"/>
          <w:szCs w:val="22"/>
          <w:lang w:val="en-GB"/>
        </w:rPr>
        <w:t>setting</w:t>
      </w:r>
      <w:r w:rsidR="00296EBB" w:rsidRPr="00CC00A4">
        <w:rPr>
          <w:rFonts w:ascii="Arial" w:hAnsi="Arial" w:cs="Arial"/>
          <w:sz w:val="22"/>
          <w:szCs w:val="22"/>
        </w:rPr>
        <w:t xml:space="preserve"> </w:t>
      </w:r>
      <w:r w:rsidR="00BF4182" w:rsidRPr="00CC00A4">
        <w:rPr>
          <w:rFonts w:ascii="Arial" w:hAnsi="Arial" w:cs="Arial"/>
          <w:sz w:val="22"/>
          <w:szCs w:val="22"/>
        </w:rPr>
        <w:t>as outlined within g</w:t>
      </w:r>
      <w:r w:rsidRPr="00CC00A4">
        <w:rPr>
          <w:rFonts w:ascii="Arial" w:hAnsi="Arial" w:cs="Arial"/>
          <w:sz w:val="22"/>
          <w:szCs w:val="22"/>
        </w:rPr>
        <w:t>uidance. Visitors will be expected to</w:t>
      </w:r>
      <w:r w:rsidR="061AC654" w:rsidRPr="00CC00A4">
        <w:rPr>
          <w:rFonts w:ascii="Arial" w:hAnsi="Arial" w:cs="Arial"/>
          <w:sz w:val="22"/>
          <w:szCs w:val="22"/>
        </w:rPr>
        <w:t>,</w:t>
      </w:r>
      <w:r w:rsidRPr="00CC00A4">
        <w:rPr>
          <w:rFonts w:ascii="Arial" w:hAnsi="Arial" w:cs="Arial"/>
          <w:sz w:val="22"/>
          <w:szCs w:val="22"/>
        </w:rPr>
        <w:t xml:space="preserve"> sign in and out </w:t>
      </w:r>
      <w:r w:rsidR="00FC32C3">
        <w:rPr>
          <w:rFonts w:ascii="Arial" w:hAnsi="Arial" w:cs="Arial"/>
          <w:sz w:val="22"/>
          <w:szCs w:val="22"/>
        </w:rPr>
        <w:t xml:space="preserve">in the </w:t>
      </w:r>
      <w:r w:rsidR="007076B5">
        <w:rPr>
          <w:rFonts w:ascii="Arial" w:hAnsi="Arial" w:cs="Arial"/>
          <w:sz w:val="22"/>
          <w:szCs w:val="22"/>
        </w:rPr>
        <w:t>visitors’</w:t>
      </w:r>
      <w:r w:rsidR="00FC32C3">
        <w:rPr>
          <w:rFonts w:ascii="Arial" w:hAnsi="Arial" w:cs="Arial"/>
          <w:sz w:val="22"/>
          <w:szCs w:val="22"/>
        </w:rPr>
        <w:t xml:space="preserve"> log and to wear a visitor lanyard.</w:t>
      </w:r>
    </w:p>
    <w:p w14:paraId="33583DE8" w14:textId="77777777" w:rsidR="00222D61" w:rsidRDefault="00222D61" w:rsidP="00222D61">
      <w:pPr>
        <w:pStyle w:val="ListParagraph"/>
        <w:rPr>
          <w:rFonts w:ascii="Arial" w:hAnsi="Arial" w:cs="Arial"/>
          <w:sz w:val="22"/>
          <w:szCs w:val="22"/>
        </w:rPr>
      </w:pPr>
    </w:p>
    <w:p w14:paraId="1E1C1531" w14:textId="279A97CF" w:rsidR="009A27E6" w:rsidRPr="00FC32C3" w:rsidRDefault="00222D61" w:rsidP="00D73C70">
      <w:pPr>
        <w:numPr>
          <w:ilvl w:val="0"/>
          <w:numId w:val="35"/>
        </w:numPr>
        <w:ind w:left="360"/>
        <w:rPr>
          <w:rFonts w:ascii="Arial" w:eastAsia="Arial" w:hAnsi="Arial" w:cs="Arial"/>
          <w:sz w:val="22"/>
          <w:szCs w:val="22"/>
        </w:rPr>
      </w:pPr>
      <w:r w:rsidRPr="00FC32C3">
        <w:rPr>
          <w:rFonts w:ascii="Arial" w:hAnsi="Arial" w:cs="Arial"/>
          <w:sz w:val="22"/>
          <w:szCs w:val="22"/>
        </w:rPr>
        <w:t xml:space="preserve">Staff and visitors will be expected to </w:t>
      </w:r>
      <w:r w:rsidRPr="00FC32C3">
        <w:rPr>
          <w:rFonts w:ascii="Arial" w:eastAsia="Arial" w:hAnsi="Arial" w:cs="Arial"/>
          <w:sz w:val="22"/>
          <w:szCs w:val="22"/>
        </w:rPr>
        <w:t>adhere to any safety arrangements implemented because of Covid-19 restrictions.</w:t>
      </w:r>
    </w:p>
    <w:p w14:paraId="3665AF59" w14:textId="77777777" w:rsidR="00567EB2" w:rsidRPr="00CC00A4" w:rsidRDefault="00567EB2" w:rsidP="00DC310E">
      <w:pPr>
        <w:rPr>
          <w:rFonts w:ascii="Arial" w:eastAsia="Arial" w:hAnsi="Arial" w:cs="Arial"/>
          <w:sz w:val="22"/>
          <w:szCs w:val="22"/>
        </w:rPr>
      </w:pPr>
    </w:p>
    <w:p w14:paraId="7ADECB32" w14:textId="7EDA38B5" w:rsidR="00B76584" w:rsidRPr="00CC00A4" w:rsidRDefault="002F4412" w:rsidP="00D73C70">
      <w:pPr>
        <w:numPr>
          <w:ilvl w:val="0"/>
          <w:numId w:val="35"/>
        </w:numPr>
        <w:ind w:left="360"/>
        <w:rPr>
          <w:rFonts w:ascii="Arial" w:hAnsi="Arial" w:cs="Arial"/>
          <w:sz w:val="22"/>
          <w:szCs w:val="22"/>
        </w:rPr>
      </w:pPr>
      <w:r w:rsidRPr="00CC00A4">
        <w:rPr>
          <w:rFonts w:ascii="Arial" w:hAnsi="Arial" w:cs="Arial"/>
          <w:sz w:val="22"/>
          <w:szCs w:val="22"/>
        </w:rPr>
        <w:t xml:space="preserve">Any individual who is not known or identifiable </w:t>
      </w:r>
      <w:r w:rsidR="00B9453D" w:rsidRPr="00CC00A4">
        <w:rPr>
          <w:rFonts w:ascii="Arial" w:hAnsi="Arial" w:cs="Arial"/>
          <w:sz w:val="22"/>
          <w:szCs w:val="22"/>
        </w:rPr>
        <w:t xml:space="preserve">on site </w:t>
      </w:r>
      <w:r w:rsidRPr="00CC00A4">
        <w:rPr>
          <w:rFonts w:ascii="Arial" w:hAnsi="Arial" w:cs="Arial"/>
          <w:sz w:val="22"/>
          <w:szCs w:val="22"/>
        </w:rPr>
        <w:t>should be challenged for clarification and reassurance.</w:t>
      </w:r>
      <w:r w:rsidR="7E9A2901" w:rsidRPr="00CC00A4">
        <w:rPr>
          <w:rFonts w:ascii="Arial" w:hAnsi="Arial" w:cs="Arial"/>
          <w:sz w:val="22"/>
          <w:szCs w:val="22"/>
        </w:rPr>
        <w:t xml:space="preserve">  </w:t>
      </w:r>
    </w:p>
    <w:p w14:paraId="0954BE21" w14:textId="77777777" w:rsidR="00174AA5" w:rsidRPr="00CC00A4" w:rsidRDefault="00174AA5" w:rsidP="00DC310E">
      <w:pPr>
        <w:pStyle w:val="ListParagraph"/>
        <w:ind w:left="360"/>
        <w:rPr>
          <w:rFonts w:ascii="Arial" w:hAnsi="Arial" w:cs="Arial"/>
          <w:sz w:val="22"/>
          <w:szCs w:val="22"/>
        </w:rPr>
      </w:pPr>
    </w:p>
    <w:p w14:paraId="54FD9AB9" w14:textId="50A3B3E4" w:rsidR="00345AE1" w:rsidRPr="00296EBB" w:rsidRDefault="00FC32C3" w:rsidP="00345AE1">
      <w:pPr>
        <w:numPr>
          <w:ilvl w:val="0"/>
          <w:numId w:val="35"/>
        </w:numPr>
        <w:ind w:left="360"/>
        <w:rPr>
          <w:rFonts w:ascii="Arial" w:hAnsi="Arial" w:cs="Arial"/>
          <w:sz w:val="22"/>
          <w:szCs w:val="22"/>
        </w:rPr>
      </w:pPr>
      <w:r>
        <w:rPr>
          <w:rFonts w:ascii="Arial" w:hAnsi="Arial" w:cs="Arial"/>
          <w:sz w:val="22"/>
          <w:szCs w:val="22"/>
        </w:rPr>
        <w:t>Minster Playgroup</w:t>
      </w:r>
      <w:r w:rsidR="00345AE1" w:rsidRPr="00B264CB">
        <w:rPr>
          <w:rFonts w:ascii="Arial" w:hAnsi="Arial" w:cs="Arial"/>
          <w:sz w:val="22"/>
          <w:szCs w:val="22"/>
        </w:rPr>
        <w:t xml:space="preserve"> </w:t>
      </w:r>
      <w:r w:rsidR="009B5957" w:rsidRPr="00CC00A4">
        <w:rPr>
          <w:rFonts w:ascii="Arial" w:hAnsi="Arial" w:cs="Arial"/>
          <w:sz w:val="22"/>
          <w:szCs w:val="22"/>
        </w:rPr>
        <w:t xml:space="preserve">will not accept the </w:t>
      </w:r>
      <w:proofErr w:type="spellStart"/>
      <w:r w:rsidR="009B5957" w:rsidRPr="00CC00A4">
        <w:rPr>
          <w:rFonts w:ascii="Arial" w:hAnsi="Arial" w:cs="Arial"/>
          <w:sz w:val="22"/>
          <w:szCs w:val="22"/>
        </w:rPr>
        <w:t>behaviour</w:t>
      </w:r>
      <w:proofErr w:type="spellEnd"/>
      <w:r w:rsidR="009B5957" w:rsidRPr="00CC00A4">
        <w:rPr>
          <w:rFonts w:ascii="Arial" w:hAnsi="Arial" w:cs="Arial"/>
          <w:sz w:val="22"/>
          <w:szCs w:val="22"/>
        </w:rPr>
        <w:t xml:space="preserve"> of any individual (parent or other) that threatens</w:t>
      </w:r>
      <w:r w:rsidR="00345AE1">
        <w:rPr>
          <w:rFonts w:ascii="Arial" w:hAnsi="Arial" w:cs="Arial"/>
          <w:sz w:val="22"/>
          <w:szCs w:val="22"/>
        </w:rPr>
        <w:t xml:space="preserve"> </w:t>
      </w:r>
      <w:r w:rsidR="009B5957" w:rsidRPr="00CC00A4">
        <w:rPr>
          <w:rFonts w:ascii="Arial" w:hAnsi="Arial" w:cs="Arial"/>
          <w:sz w:val="22"/>
          <w:szCs w:val="22"/>
        </w:rPr>
        <w:t xml:space="preserve">security or leads others (child or adult) to feel unsafe. Such </w:t>
      </w:r>
      <w:proofErr w:type="spellStart"/>
      <w:r w:rsidR="009B5957" w:rsidRPr="00CC00A4">
        <w:rPr>
          <w:rFonts w:ascii="Arial" w:hAnsi="Arial" w:cs="Arial"/>
          <w:sz w:val="22"/>
          <w:szCs w:val="22"/>
        </w:rPr>
        <w:t>behaviour</w:t>
      </w:r>
      <w:proofErr w:type="spellEnd"/>
      <w:r w:rsidR="009B5957" w:rsidRPr="00CC00A4">
        <w:rPr>
          <w:rFonts w:ascii="Arial" w:hAnsi="Arial" w:cs="Arial"/>
          <w:sz w:val="22"/>
          <w:szCs w:val="22"/>
        </w:rPr>
        <w:t xml:space="preserve"> will be treated as a serious concern and may result in a decision to </w:t>
      </w:r>
      <w:r w:rsidR="000172CF" w:rsidRPr="00CC00A4">
        <w:rPr>
          <w:rFonts w:ascii="Arial" w:hAnsi="Arial" w:cs="Arial"/>
          <w:sz w:val="22"/>
          <w:szCs w:val="22"/>
        </w:rPr>
        <w:t>refuse access for</w:t>
      </w:r>
      <w:r w:rsidR="004E529B" w:rsidRPr="00CC00A4">
        <w:rPr>
          <w:rFonts w:ascii="Arial" w:hAnsi="Arial" w:cs="Arial"/>
          <w:sz w:val="22"/>
          <w:szCs w:val="22"/>
        </w:rPr>
        <w:t xml:space="preserve"> that</w:t>
      </w:r>
      <w:r w:rsidR="000172CF" w:rsidRPr="00CC00A4">
        <w:rPr>
          <w:rFonts w:ascii="Arial" w:hAnsi="Arial" w:cs="Arial"/>
          <w:sz w:val="22"/>
          <w:szCs w:val="22"/>
        </w:rPr>
        <w:t xml:space="preserve"> individual to the </w:t>
      </w:r>
      <w:r w:rsidR="00F64DC5" w:rsidRPr="00CC00A4">
        <w:rPr>
          <w:rFonts w:ascii="Arial" w:hAnsi="Arial" w:cs="Arial"/>
          <w:sz w:val="22"/>
          <w:szCs w:val="22"/>
        </w:rPr>
        <w:t>site</w:t>
      </w:r>
      <w:r w:rsidR="00567EB2" w:rsidRPr="00CC00A4">
        <w:rPr>
          <w:rFonts w:ascii="Arial" w:hAnsi="Arial" w:cs="Arial"/>
          <w:sz w:val="22"/>
          <w:szCs w:val="22"/>
        </w:rPr>
        <w:t>.</w:t>
      </w:r>
    </w:p>
    <w:p w14:paraId="07085000" w14:textId="77777777" w:rsidR="008B23CE" w:rsidRPr="00CC00A4" w:rsidRDefault="008B23CE" w:rsidP="008B23CE">
      <w:pPr>
        <w:ind w:left="360"/>
        <w:rPr>
          <w:rFonts w:ascii="Arial" w:hAnsi="Arial" w:cs="Arial"/>
          <w:sz w:val="22"/>
          <w:szCs w:val="22"/>
        </w:rPr>
      </w:pPr>
    </w:p>
    <w:p w14:paraId="2F0364C4" w14:textId="2CF75CAC" w:rsidR="00CA1A0C" w:rsidRPr="007F3481" w:rsidRDefault="00CA1A0C" w:rsidP="000B1703">
      <w:pPr>
        <w:numPr>
          <w:ilvl w:val="0"/>
          <w:numId w:val="53"/>
        </w:numPr>
        <w:ind w:left="851" w:hanging="1418"/>
        <w:rPr>
          <w:rFonts w:ascii="Arial" w:hAnsi="Arial" w:cs="Arial"/>
          <w:b/>
          <w:bCs/>
          <w:sz w:val="28"/>
          <w:szCs w:val="28"/>
          <w:lang w:val="en-GB"/>
        </w:rPr>
      </w:pPr>
      <w:r w:rsidRPr="007F3481">
        <w:rPr>
          <w:rFonts w:ascii="Arial" w:hAnsi="Arial" w:cs="Arial"/>
          <w:b/>
          <w:bCs/>
          <w:sz w:val="28"/>
          <w:szCs w:val="28"/>
          <w:lang w:val="en-GB"/>
        </w:rPr>
        <w:t xml:space="preserve">Local </w:t>
      </w:r>
      <w:r w:rsidR="00C367BA" w:rsidRPr="007F3481">
        <w:rPr>
          <w:rFonts w:ascii="Arial" w:hAnsi="Arial" w:cs="Arial"/>
          <w:b/>
          <w:bCs/>
          <w:sz w:val="28"/>
          <w:szCs w:val="28"/>
          <w:lang w:val="en-GB"/>
        </w:rPr>
        <w:t>S</w:t>
      </w:r>
      <w:r w:rsidRPr="007F3481">
        <w:rPr>
          <w:rFonts w:ascii="Arial" w:hAnsi="Arial" w:cs="Arial"/>
          <w:b/>
          <w:bCs/>
          <w:sz w:val="28"/>
          <w:szCs w:val="28"/>
          <w:lang w:val="en-GB"/>
        </w:rPr>
        <w:t>upport</w:t>
      </w:r>
    </w:p>
    <w:p w14:paraId="303D75D1" w14:textId="77777777" w:rsidR="00CA1A0C" w:rsidRPr="00CC00A4" w:rsidRDefault="00CA1A0C" w:rsidP="0009404B">
      <w:pPr>
        <w:pStyle w:val="NormalWeb"/>
        <w:tabs>
          <w:tab w:val="left" w:pos="864"/>
        </w:tabs>
        <w:spacing w:before="0" w:beforeAutospacing="0" w:after="0" w:afterAutospacing="0"/>
        <w:ind w:left="360"/>
        <w:rPr>
          <w:rFonts w:ascii="Arial" w:hAnsi="Arial" w:cs="Arial"/>
          <w:sz w:val="22"/>
          <w:szCs w:val="22"/>
        </w:rPr>
      </w:pPr>
      <w:r w:rsidRPr="00CC00A4">
        <w:rPr>
          <w:rFonts w:ascii="Arial" w:hAnsi="Arial" w:cs="Arial"/>
          <w:sz w:val="22"/>
          <w:szCs w:val="22"/>
        </w:rPr>
        <w:tab/>
      </w:r>
    </w:p>
    <w:p w14:paraId="255602E8" w14:textId="70B0347D" w:rsidR="008159D9" w:rsidRDefault="00CA1A0C" w:rsidP="00DC310E">
      <w:pPr>
        <w:pStyle w:val="NormalWeb"/>
        <w:numPr>
          <w:ilvl w:val="0"/>
          <w:numId w:val="20"/>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members of staff in </w:t>
      </w:r>
      <w:r w:rsidR="007F778A">
        <w:rPr>
          <w:rFonts w:ascii="Arial" w:hAnsi="Arial" w:cs="Arial"/>
          <w:sz w:val="22"/>
          <w:szCs w:val="22"/>
        </w:rPr>
        <w:t>Minster Playgroup</w:t>
      </w:r>
      <w:r w:rsidR="00F35A9A" w:rsidRPr="00CC00A4">
        <w:rPr>
          <w:rFonts w:ascii="Arial" w:hAnsi="Arial" w:cs="Arial"/>
          <w:color w:val="0070C0"/>
          <w:sz w:val="22"/>
          <w:szCs w:val="22"/>
        </w:rPr>
        <w:t xml:space="preserve"> </w:t>
      </w:r>
      <w:r w:rsidRPr="00CC00A4">
        <w:rPr>
          <w:rFonts w:ascii="Arial" w:hAnsi="Arial" w:cs="Arial"/>
          <w:sz w:val="22"/>
          <w:szCs w:val="22"/>
        </w:rPr>
        <w:t>are made aware of local support available</w:t>
      </w:r>
      <w:r w:rsidR="00653172" w:rsidRPr="00CC00A4">
        <w:rPr>
          <w:rFonts w:ascii="Arial" w:hAnsi="Arial" w:cs="Arial"/>
          <w:sz w:val="22"/>
          <w:szCs w:val="22"/>
        </w:rPr>
        <w:t>.</w:t>
      </w:r>
      <w:r w:rsidR="008159D9" w:rsidRPr="008159D9">
        <w:rPr>
          <w:rFonts w:ascii="Arial" w:hAnsi="Arial" w:cs="Arial"/>
          <w:b/>
          <w:iCs/>
          <w:color w:val="FF0096"/>
          <w:sz w:val="22"/>
          <w:szCs w:val="22"/>
          <w:lang w:val="en-US"/>
        </w:rPr>
        <w:t xml:space="preserve"> </w:t>
      </w:r>
    </w:p>
    <w:p w14:paraId="40DD98C2" w14:textId="49C85447" w:rsidR="00CA1A0C" w:rsidRPr="00CC00A4" w:rsidRDefault="00CA1A0C" w:rsidP="008159D9">
      <w:pPr>
        <w:pStyle w:val="NormalWeb"/>
        <w:spacing w:before="0" w:beforeAutospacing="0" w:after="0" w:afterAutospacing="0"/>
        <w:ind w:left="360"/>
        <w:rPr>
          <w:rFonts w:ascii="Arial" w:hAnsi="Arial" w:cs="Arial"/>
          <w:sz w:val="22"/>
          <w:szCs w:val="22"/>
        </w:rPr>
      </w:pPr>
      <w:r w:rsidRPr="00CC00A4">
        <w:rPr>
          <w:rFonts w:ascii="Arial" w:hAnsi="Arial" w:cs="Arial"/>
          <w:sz w:val="22"/>
          <w:szCs w:val="22"/>
        </w:rPr>
        <w:t xml:space="preserve"> </w:t>
      </w:r>
    </w:p>
    <w:p w14:paraId="08B8A224" w14:textId="77777777" w:rsidR="008159D9" w:rsidRPr="008159D9" w:rsidRDefault="008159D9"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05394E69" w14:textId="77777777" w:rsidR="008159D9" w:rsidRPr="008159D9"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w:t>
      </w:r>
      <w:r w:rsidR="000F080A" w:rsidRPr="00CC00A4">
        <w:rPr>
          <w:rFonts w:ascii="Arial" w:hAnsi="Arial" w:cs="Arial"/>
          <w:b/>
          <w:sz w:val="22"/>
          <w:szCs w:val="22"/>
        </w:rPr>
        <w:t>Advisor</w:t>
      </w:r>
      <w:r w:rsidRPr="00CC00A4">
        <w:rPr>
          <w:rFonts w:ascii="Arial" w:hAnsi="Arial" w:cs="Arial"/>
          <w:b/>
          <w:sz w:val="22"/>
          <w:szCs w:val="22"/>
        </w:rPr>
        <w:t xml:space="preserve"> </w:t>
      </w:r>
    </w:p>
    <w:p w14:paraId="384047D6" w14:textId="6B89242C" w:rsidR="008159D9" w:rsidRDefault="00420E92" w:rsidP="000B1703">
      <w:pPr>
        <w:pStyle w:val="NormalWeb"/>
        <w:numPr>
          <w:ilvl w:val="2"/>
          <w:numId w:val="64"/>
        </w:numPr>
        <w:spacing w:before="0" w:beforeAutospacing="0" w:after="0" w:afterAutospacing="0"/>
        <w:rPr>
          <w:rFonts w:ascii="Arial" w:hAnsi="Arial" w:cs="Arial"/>
          <w:sz w:val="22"/>
          <w:szCs w:val="22"/>
        </w:rPr>
      </w:pPr>
      <w:hyperlink r:id="rId46" w:history="1">
        <w:r w:rsidR="00C836C5" w:rsidRPr="008159D9">
          <w:rPr>
            <w:rStyle w:val="Hyperlink"/>
            <w:rFonts w:ascii="Arial" w:hAnsi="Arial" w:cs="Arial"/>
            <w:sz w:val="22"/>
            <w:szCs w:val="22"/>
            <w:shd w:val="clear" w:color="auto" w:fill="FFFFFF"/>
          </w:rPr>
          <w:t>https://www.theeducationpeople.org/our-expertise/safeguarding/safeguarding-contacts/</w:t>
        </w:r>
      </w:hyperlink>
      <w:r w:rsidR="00C836C5" w:rsidRPr="008159D9">
        <w:rPr>
          <w:rStyle w:val="Hyperlink"/>
          <w:rFonts w:ascii="Arial" w:hAnsi="Arial" w:cs="Arial"/>
          <w:sz w:val="22"/>
          <w:szCs w:val="22"/>
          <w:shd w:val="clear" w:color="auto" w:fill="FFFFFF"/>
        </w:rPr>
        <w:t xml:space="preserve"> </w:t>
      </w:r>
    </w:p>
    <w:p w14:paraId="58211564" w14:textId="77777777" w:rsidR="008159D9" w:rsidRDefault="00CD42D1" w:rsidP="000B1703">
      <w:pPr>
        <w:pStyle w:val="NormalWeb"/>
        <w:numPr>
          <w:ilvl w:val="1"/>
          <w:numId w:val="64"/>
        </w:numPr>
        <w:spacing w:before="0" w:beforeAutospacing="0" w:after="0" w:afterAutospacing="0"/>
        <w:rPr>
          <w:rFonts w:ascii="Arial" w:hAnsi="Arial" w:cs="Arial"/>
          <w:sz w:val="22"/>
          <w:szCs w:val="22"/>
        </w:rPr>
      </w:pPr>
      <w:r w:rsidRPr="008159D9">
        <w:rPr>
          <w:rFonts w:ascii="Arial" w:hAnsi="Arial" w:cs="Arial"/>
          <w:b/>
          <w:sz w:val="22"/>
          <w:szCs w:val="22"/>
        </w:rPr>
        <w:t xml:space="preserve">Online Safety in the </w:t>
      </w:r>
      <w:r w:rsidR="00CA1A0C" w:rsidRPr="008159D9">
        <w:rPr>
          <w:rFonts w:ascii="Arial" w:hAnsi="Arial" w:cs="Arial"/>
          <w:b/>
          <w:sz w:val="22"/>
          <w:szCs w:val="22"/>
        </w:rPr>
        <w:t xml:space="preserve">Education Safeguarding </w:t>
      </w:r>
      <w:r w:rsidR="000F080A" w:rsidRPr="008159D9">
        <w:rPr>
          <w:rFonts w:ascii="Arial" w:hAnsi="Arial" w:cs="Arial"/>
          <w:b/>
          <w:sz w:val="22"/>
          <w:szCs w:val="22"/>
        </w:rPr>
        <w:t>Service</w:t>
      </w:r>
    </w:p>
    <w:p w14:paraId="34430A63" w14:textId="77777777" w:rsidR="008159D9" w:rsidRDefault="00CA1A0C" w:rsidP="000B1703">
      <w:pPr>
        <w:pStyle w:val="NormalWeb"/>
        <w:numPr>
          <w:ilvl w:val="2"/>
          <w:numId w:val="64"/>
        </w:numPr>
        <w:spacing w:before="0" w:beforeAutospacing="0" w:after="0" w:afterAutospacing="0"/>
        <w:rPr>
          <w:rStyle w:val="Strong"/>
          <w:rFonts w:ascii="Arial" w:hAnsi="Arial" w:cs="Arial"/>
          <w:b w:val="0"/>
          <w:bCs w:val="0"/>
          <w:sz w:val="22"/>
          <w:szCs w:val="22"/>
        </w:rPr>
      </w:pPr>
      <w:r w:rsidRPr="008159D9">
        <w:rPr>
          <w:rStyle w:val="Strong"/>
          <w:rFonts w:ascii="Arial" w:hAnsi="Arial" w:cs="Arial"/>
          <w:b w:val="0"/>
          <w:sz w:val="22"/>
          <w:szCs w:val="22"/>
          <w:shd w:val="clear" w:color="auto" w:fill="FFFFFF"/>
        </w:rPr>
        <w:t>03000 415797</w:t>
      </w:r>
    </w:p>
    <w:p w14:paraId="305F5E97" w14:textId="42420265" w:rsidR="00CA1A0C" w:rsidRPr="008159D9" w:rsidRDefault="00420E92" w:rsidP="000B1703">
      <w:pPr>
        <w:pStyle w:val="NormalWeb"/>
        <w:numPr>
          <w:ilvl w:val="2"/>
          <w:numId w:val="64"/>
        </w:numPr>
        <w:spacing w:before="0" w:beforeAutospacing="0" w:after="0" w:afterAutospacing="0"/>
        <w:rPr>
          <w:rStyle w:val="Strong"/>
          <w:rFonts w:ascii="Arial" w:hAnsi="Arial" w:cs="Arial"/>
          <w:b w:val="0"/>
          <w:bCs w:val="0"/>
          <w:sz w:val="22"/>
          <w:szCs w:val="22"/>
        </w:rPr>
      </w:pPr>
      <w:hyperlink r:id="rId47" w:history="1">
        <w:r w:rsidR="008159D9" w:rsidRPr="00B4346C">
          <w:rPr>
            <w:rStyle w:val="Hyperlink"/>
            <w:rFonts w:ascii="Arial" w:hAnsi="Arial" w:cs="Arial"/>
            <w:sz w:val="22"/>
            <w:szCs w:val="22"/>
            <w:shd w:val="clear" w:color="auto" w:fill="FFFFFF"/>
          </w:rPr>
          <w:t>esafetyofficer@theeducationpeople.org</w:t>
        </w:r>
      </w:hyperlink>
      <w:r w:rsidR="005F5ECA" w:rsidRPr="008159D9">
        <w:rPr>
          <w:rFonts w:ascii="Arial" w:hAnsi="Arial" w:cs="Arial"/>
          <w:sz w:val="22"/>
          <w:szCs w:val="22"/>
          <w:shd w:val="clear" w:color="auto" w:fill="FFFFFF"/>
        </w:rPr>
        <w:t xml:space="preserve"> </w:t>
      </w:r>
      <w:r w:rsidR="00CA1A0C" w:rsidRPr="008159D9">
        <w:rPr>
          <w:rStyle w:val="Strong"/>
          <w:rFonts w:ascii="Arial" w:hAnsi="Arial" w:cs="Arial"/>
          <w:b w:val="0"/>
          <w:sz w:val="22"/>
          <w:szCs w:val="22"/>
          <w:shd w:val="clear" w:color="auto" w:fill="FFFFFF"/>
        </w:rPr>
        <w:t>(non-urgent issues only)</w:t>
      </w:r>
      <w:r w:rsidR="00D5244F" w:rsidRPr="008159D9">
        <w:rPr>
          <w:rStyle w:val="Strong"/>
          <w:rFonts w:ascii="Arial" w:hAnsi="Arial" w:cs="Arial"/>
          <w:b w:val="0"/>
          <w:sz w:val="22"/>
          <w:szCs w:val="22"/>
          <w:shd w:val="clear" w:color="auto" w:fill="FFFFFF"/>
        </w:rPr>
        <w:t xml:space="preserve"> </w:t>
      </w:r>
    </w:p>
    <w:p w14:paraId="55BC87F8" w14:textId="77777777" w:rsidR="00CA1A0C" w:rsidRPr="00CC00A4"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CC00A4" w:rsidRDefault="00CA1A0C"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LADO</w:t>
      </w:r>
      <w:r w:rsidR="008159D9">
        <w:rPr>
          <w:rFonts w:ascii="Arial" w:hAnsi="Arial" w:cs="Arial"/>
          <w:b/>
          <w:sz w:val="22"/>
          <w:szCs w:val="22"/>
        </w:rPr>
        <w:t xml:space="preserve"> Service</w:t>
      </w:r>
    </w:p>
    <w:p w14:paraId="219BA2B7" w14:textId="77777777" w:rsidR="00CA1A0C" w:rsidRPr="00CC00A4" w:rsidRDefault="00CA1A0C" w:rsidP="000B1703">
      <w:pPr>
        <w:pStyle w:val="NormalWeb"/>
        <w:numPr>
          <w:ilvl w:val="1"/>
          <w:numId w:val="64"/>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410888 </w:t>
      </w:r>
    </w:p>
    <w:p w14:paraId="6ABE0C29" w14:textId="77777777" w:rsidR="00CA1A0C" w:rsidRPr="00CC00A4"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48"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17E57E41"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CC00A4" w:rsidRDefault="00131738"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Integrated Children’s</w:t>
      </w:r>
      <w:r w:rsidR="00B305AE" w:rsidRPr="00CC00A4">
        <w:rPr>
          <w:rFonts w:ascii="Arial" w:hAnsi="Arial" w:cs="Arial"/>
          <w:b/>
          <w:sz w:val="22"/>
          <w:szCs w:val="22"/>
        </w:rPr>
        <w:t xml:space="preserve"> Services </w:t>
      </w:r>
    </w:p>
    <w:p w14:paraId="7989A6A8" w14:textId="70161832" w:rsidR="00CA1A0C" w:rsidRPr="00CC00A4" w:rsidRDefault="00AD1852"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rPr>
        <w:t>Front door:</w:t>
      </w:r>
      <w:r w:rsidR="00CA1A0C" w:rsidRPr="00CC00A4">
        <w:rPr>
          <w:rFonts w:ascii="Arial" w:hAnsi="Arial" w:cs="Arial"/>
          <w:sz w:val="22"/>
          <w:szCs w:val="22"/>
        </w:rPr>
        <w:t xml:space="preserve"> 03000 411111</w:t>
      </w:r>
    </w:p>
    <w:p w14:paraId="30CB6162" w14:textId="77777777" w:rsidR="00CA1A0C" w:rsidRPr="00CC00A4"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rPr>
        <w:t>Out of Hours Number: 03000 419191</w:t>
      </w:r>
    </w:p>
    <w:p w14:paraId="0563CB3D" w14:textId="022EA68D" w:rsidR="00CA1A0C" w:rsidRPr="00CC00A4"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00A4" w:rsidRDefault="00CA1A0C"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3980BD9F" w14:textId="3C88C415" w:rsidR="008159D9" w:rsidRPr="00FC32C3" w:rsidRDefault="00CA1A0C" w:rsidP="00FC32C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p>
    <w:p w14:paraId="2ACD4E7F"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00A4" w:rsidRDefault="00CA1A0C"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lang w:val="en-US"/>
        </w:rPr>
        <w:t xml:space="preserve">Kent Safeguarding Children </w:t>
      </w:r>
      <w:r w:rsidR="00653172" w:rsidRPr="00CC00A4">
        <w:rPr>
          <w:rFonts w:ascii="Arial" w:hAnsi="Arial" w:cs="Arial"/>
          <w:b/>
          <w:sz w:val="22"/>
          <w:szCs w:val="22"/>
          <w:lang w:val="en-US"/>
        </w:rPr>
        <w:t>Multi-</w:t>
      </w:r>
      <w:r w:rsidR="007C6C11" w:rsidRPr="00CC00A4">
        <w:rPr>
          <w:rFonts w:ascii="Arial" w:hAnsi="Arial" w:cs="Arial"/>
          <w:b/>
          <w:sz w:val="22"/>
          <w:szCs w:val="22"/>
          <w:lang w:val="en-US"/>
        </w:rPr>
        <w:t>Agency</w:t>
      </w:r>
      <w:r w:rsidR="00653172" w:rsidRPr="00CC00A4">
        <w:rPr>
          <w:rFonts w:ascii="Arial" w:hAnsi="Arial" w:cs="Arial"/>
          <w:b/>
          <w:sz w:val="22"/>
          <w:szCs w:val="22"/>
          <w:lang w:val="en-US"/>
        </w:rPr>
        <w:t xml:space="preserve"> Partnership</w:t>
      </w:r>
      <w:r w:rsidRPr="00CC00A4">
        <w:rPr>
          <w:rFonts w:ascii="Arial" w:hAnsi="Arial" w:cs="Arial"/>
          <w:b/>
          <w:sz w:val="22"/>
          <w:szCs w:val="22"/>
          <w:lang w:val="en-US"/>
        </w:rPr>
        <w:t xml:space="preserve"> (KSC</w:t>
      </w:r>
      <w:r w:rsidR="00653172" w:rsidRPr="00CC00A4">
        <w:rPr>
          <w:rFonts w:ascii="Arial" w:hAnsi="Arial" w:cs="Arial"/>
          <w:b/>
          <w:sz w:val="22"/>
          <w:szCs w:val="22"/>
          <w:lang w:val="en-US"/>
        </w:rPr>
        <w:t>MP</w:t>
      </w:r>
      <w:r w:rsidRPr="00CC00A4">
        <w:rPr>
          <w:rFonts w:ascii="Arial" w:hAnsi="Arial" w:cs="Arial"/>
          <w:b/>
          <w:sz w:val="22"/>
          <w:szCs w:val="22"/>
          <w:lang w:val="en-US"/>
        </w:rPr>
        <w:t>)</w:t>
      </w:r>
    </w:p>
    <w:p w14:paraId="0FD010B0" w14:textId="78EFEFA0" w:rsidR="00CA1A0C" w:rsidRPr="00CC00A4" w:rsidRDefault="00420E92" w:rsidP="000B1703">
      <w:pPr>
        <w:pStyle w:val="NormalWeb"/>
        <w:numPr>
          <w:ilvl w:val="1"/>
          <w:numId w:val="64"/>
        </w:numPr>
        <w:spacing w:before="0" w:beforeAutospacing="0" w:after="0" w:afterAutospacing="0"/>
        <w:rPr>
          <w:rFonts w:ascii="Arial" w:hAnsi="Arial" w:cs="Arial"/>
          <w:sz w:val="22"/>
          <w:szCs w:val="22"/>
        </w:rPr>
      </w:pPr>
      <w:hyperlink r:id="rId49" w:history="1">
        <w:r w:rsidR="00653172" w:rsidRPr="00CC00A4">
          <w:rPr>
            <w:rStyle w:val="Hyperlink"/>
            <w:rFonts w:ascii="Arial" w:hAnsi="Arial" w:cs="Arial"/>
            <w:sz w:val="22"/>
            <w:szCs w:val="22"/>
            <w:lang w:val="en-US"/>
          </w:rPr>
          <w:t>kscmp@kent.gov.uk</w:t>
        </w:r>
      </w:hyperlink>
    </w:p>
    <w:p w14:paraId="3C1CE151" w14:textId="77777777" w:rsidR="00CA1A0C" w:rsidRPr="00CC00A4"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lang w:val="en-US"/>
        </w:rPr>
        <w:t>03000 421126</w:t>
      </w:r>
    </w:p>
    <w:p w14:paraId="7E90C7F3" w14:textId="77777777" w:rsidR="006B180F" w:rsidRPr="00CC00A4"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CC00A4" w:rsidRDefault="006B180F" w:rsidP="000B1703">
      <w:pPr>
        <w:pStyle w:val="NormalWeb"/>
        <w:numPr>
          <w:ilvl w:val="0"/>
          <w:numId w:val="64"/>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70780E4A" w14:textId="4A22BD91" w:rsidR="006F1752" w:rsidRPr="00CC00A4" w:rsidRDefault="00597076" w:rsidP="000B1703">
      <w:pPr>
        <w:pStyle w:val="NormalWeb"/>
        <w:numPr>
          <w:ilvl w:val="1"/>
          <w:numId w:val="64"/>
        </w:numPr>
        <w:rPr>
          <w:rFonts w:ascii="Arial" w:hAnsi="Arial" w:cs="Arial"/>
          <w:sz w:val="22"/>
          <w:szCs w:val="22"/>
        </w:rPr>
      </w:pPr>
      <w:r w:rsidRPr="00CC00A4">
        <w:rPr>
          <w:rFonts w:ascii="Arial" w:hAnsi="Arial" w:cs="Arial"/>
          <w:sz w:val="22"/>
          <w:szCs w:val="22"/>
        </w:rPr>
        <w:t>Adult Social Care via</w:t>
      </w:r>
      <w:r w:rsidR="00E35C88" w:rsidRPr="00CC00A4">
        <w:rPr>
          <w:rFonts w:ascii="Arial" w:hAnsi="Arial" w:cs="Arial"/>
          <w:sz w:val="22"/>
          <w:szCs w:val="22"/>
        </w:rPr>
        <w:t xml:space="preserve"> </w:t>
      </w:r>
      <w:r w:rsidRPr="00CC00A4">
        <w:rPr>
          <w:rFonts w:ascii="Arial" w:hAnsi="Arial" w:cs="Arial"/>
          <w:sz w:val="22"/>
          <w:szCs w:val="22"/>
        </w:rPr>
        <w:t xml:space="preserve">03000 41 61 61 (text relay 18001 03000 41 61 61) or email </w:t>
      </w:r>
      <w:hyperlink r:id="rId50" w:history="1">
        <w:r w:rsidR="00E35C88" w:rsidRPr="00CC00A4">
          <w:rPr>
            <w:rStyle w:val="Hyperlink"/>
            <w:rFonts w:ascii="Arial" w:hAnsi="Arial" w:cs="Arial"/>
            <w:sz w:val="22"/>
            <w:szCs w:val="22"/>
          </w:rPr>
          <w:t>social.services@kent.gov.uk</w:t>
        </w:r>
      </w:hyperlink>
      <w:r w:rsidR="00E35C88" w:rsidRPr="00CC00A4">
        <w:rPr>
          <w:rFonts w:ascii="Arial" w:hAnsi="Arial" w:cs="Arial"/>
          <w:sz w:val="22"/>
          <w:szCs w:val="22"/>
        </w:rPr>
        <w:t xml:space="preserve"> </w:t>
      </w:r>
    </w:p>
    <w:p w14:paraId="1042788D" w14:textId="51ED0C95" w:rsidR="00AC617B" w:rsidRPr="00CC00A4" w:rsidRDefault="002033B6" w:rsidP="008B23CE">
      <w:pPr>
        <w:pStyle w:val="Head1"/>
      </w:pPr>
      <w:r>
        <w:rPr>
          <w:color w:val="auto"/>
        </w:rPr>
        <w:br w:type="page"/>
      </w:r>
      <w:r w:rsidR="00AC617B" w:rsidRPr="008B23CE">
        <w:rPr>
          <w:color w:val="auto"/>
        </w:rPr>
        <w:t>Appendix 1: Categories of Abuse</w:t>
      </w:r>
    </w:p>
    <w:p w14:paraId="611781C0" w14:textId="77777777" w:rsidR="00AC617B" w:rsidRPr="00CC00A4" w:rsidRDefault="00AC617B" w:rsidP="0009404B">
      <w:pPr>
        <w:rPr>
          <w:rFonts w:ascii="Arial" w:hAnsi="Arial" w:cs="Arial"/>
        </w:rPr>
      </w:pPr>
    </w:p>
    <w:p w14:paraId="5DD99C5B" w14:textId="73529181" w:rsidR="00AC617B" w:rsidRPr="00CC00A4" w:rsidRDefault="00AC617B" w:rsidP="0009404B">
      <w:pPr>
        <w:spacing w:before="51"/>
        <w:ind w:right="-20"/>
        <w:rPr>
          <w:rFonts w:ascii="Arial" w:eastAsia="Arial" w:hAnsi="Arial" w:cs="Arial"/>
          <w:sz w:val="22"/>
          <w:szCs w:val="22"/>
        </w:rPr>
      </w:pPr>
      <w:r w:rsidRPr="00CC00A4">
        <w:rPr>
          <w:rFonts w:ascii="Arial" w:eastAsia="Arial" w:hAnsi="Arial" w:cs="Arial"/>
          <w:b/>
          <w:sz w:val="22"/>
          <w:szCs w:val="22"/>
        </w:rPr>
        <w:t xml:space="preserve">All staff should be aware that abuse, </w:t>
      </w:r>
      <w:r w:rsidR="00296EBB" w:rsidRPr="00CC00A4">
        <w:rPr>
          <w:rFonts w:ascii="Arial" w:eastAsia="Arial" w:hAnsi="Arial" w:cs="Arial"/>
          <w:b/>
          <w:sz w:val="22"/>
          <w:szCs w:val="22"/>
        </w:rPr>
        <w:t>neglect,</w:t>
      </w:r>
      <w:r w:rsidRPr="00CC00A4">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CC00A4" w:rsidRDefault="00AC617B" w:rsidP="0009404B">
      <w:pPr>
        <w:rPr>
          <w:rFonts w:ascii="Arial" w:hAnsi="Arial" w:cs="Arial"/>
          <w:b/>
          <w:sz w:val="22"/>
          <w:szCs w:val="22"/>
        </w:rPr>
      </w:pPr>
    </w:p>
    <w:p w14:paraId="22DB3C13" w14:textId="32D9AED9" w:rsidR="00AC617B" w:rsidRPr="00CC00A4" w:rsidRDefault="00AC617B" w:rsidP="0009404B">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296EBB" w:rsidRPr="00CC00A4">
        <w:rPr>
          <w:rFonts w:ascii="Arial" w:hAnsi="Arial" w:cs="Arial"/>
          <w:sz w:val="22"/>
          <w:szCs w:val="22"/>
        </w:rPr>
        <w:t>women,</w:t>
      </w:r>
      <w:r w:rsidRPr="00CC00A4">
        <w:rPr>
          <w:rFonts w:ascii="Arial" w:hAnsi="Arial" w:cs="Arial"/>
          <w:sz w:val="22"/>
          <w:szCs w:val="22"/>
        </w:rPr>
        <w:t xml:space="preserve"> and children. </w:t>
      </w:r>
    </w:p>
    <w:p w14:paraId="4F9C7886" w14:textId="77777777" w:rsidR="00AC617B" w:rsidRPr="00CC00A4" w:rsidRDefault="00AC617B" w:rsidP="0009404B">
      <w:pPr>
        <w:rPr>
          <w:rFonts w:ascii="Arial" w:hAnsi="Arial" w:cs="Arial"/>
          <w:i/>
          <w:sz w:val="22"/>
          <w:szCs w:val="22"/>
        </w:rPr>
      </w:pPr>
    </w:p>
    <w:p w14:paraId="40C889D1" w14:textId="0E5BE6DC" w:rsidR="00AC617B" w:rsidRPr="00CC00A4" w:rsidRDefault="00AC617B" w:rsidP="0009404B">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296EBB" w:rsidRPr="00CC00A4">
        <w:rPr>
          <w:rFonts w:ascii="Arial" w:hAnsi="Arial" w:cs="Arial"/>
          <w:sz w:val="22"/>
          <w:szCs w:val="22"/>
        </w:rPr>
        <w:t>rubbing,</w:t>
      </w:r>
      <w:r w:rsidRPr="00CC00A4">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CC00A4" w:rsidRDefault="00AC617B" w:rsidP="0009404B">
      <w:pPr>
        <w:rPr>
          <w:rFonts w:ascii="Arial" w:hAnsi="Arial" w:cs="Arial"/>
          <w:b/>
          <w:sz w:val="22"/>
          <w:szCs w:val="22"/>
        </w:rPr>
      </w:pPr>
    </w:p>
    <w:p w14:paraId="28EB8F7E"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Sexual Abuse</w:t>
      </w:r>
    </w:p>
    <w:p w14:paraId="6FEC8D1E" w14:textId="5BE96F24"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Sudden changes in </w:t>
      </w:r>
      <w:proofErr w:type="spellStart"/>
      <w:r w:rsidRPr="00CC00A4">
        <w:rPr>
          <w:rFonts w:ascii="Arial" w:hAnsi="Arial" w:cs="Arial"/>
          <w:sz w:val="22"/>
          <w:szCs w:val="22"/>
        </w:rPr>
        <w:t>behaviour</w:t>
      </w:r>
      <w:proofErr w:type="spellEnd"/>
      <w:r w:rsidRPr="00CC00A4">
        <w:rPr>
          <w:rFonts w:ascii="Arial" w:hAnsi="Arial" w:cs="Arial"/>
          <w:sz w:val="22"/>
          <w:szCs w:val="22"/>
        </w:rPr>
        <w:t xml:space="preserve"> and performance </w:t>
      </w:r>
    </w:p>
    <w:p w14:paraId="60EEA884"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EC3AA1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Self-harm, self-mutilation or attempts at suicide </w:t>
      </w:r>
    </w:p>
    <w:p w14:paraId="736121E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Alluding to secrets which they cannot reveal </w:t>
      </w:r>
    </w:p>
    <w:p w14:paraId="705E63D2"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Tendency to cling or need constant reassurance </w:t>
      </w:r>
    </w:p>
    <w:p w14:paraId="70286573" w14:textId="1D6D018B"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Regression to younger </w:t>
      </w:r>
      <w:proofErr w:type="spellStart"/>
      <w:r w:rsidRPr="00CC00A4">
        <w:rPr>
          <w:rFonts w:ascii="Arial" w:hAnsi="Arial" w:cs="Arial"/>
          <w:sz w:val="22"/>
          <w:szCs w:val="22"/>
        </w:rPr>
        <w:t>behaviour</w:t>
      </w:r>
      <w:proofErr w:type="spellEnd"/>
      <w:r w:rsidRPr="00CC00A4">
        <w:rPr>
          <w:rFonts w:ascii="Arial" w:hAnsi="Arial" w:cs="Arial"/>
          <w:sz w:val="22"/>
          <w:szCs w:val="22"/>
        </w:rPr>
        <w:t xml:space="preserve"> for example thumb sucking, playing with discarded toys, acting like a baby </w:t>
      </w:r>
    </w:p>
    <w:p w14:paraId="58C8D7D9" w14:textId="79E0FD52"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Distrust of familiar adults e.g. anxiety of being left with relatives, a childminder or lodger </w:t>
      </w:r>
    </w:p>
    <w:p w14:paraId="2C0D8F6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Unexplained gifts or money </w:t>
      </w:r>
    </w:p>
    <w:p w14:paraId="1F4327A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Depression and withdrawal </w:t>
      </w:r>
    </w:p>
    <w:p w14:paraId="6E55053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Fear of undressing for PE </w:t>
      </w:r>
    </w:p>
    <w:p w14:paraId="4EB5D6C3"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Sexually transmitted disease </w:t>
      </w:r>
    </w:p>
    <w:p w14:paraId="30FCD14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Fire setting </w:t>
      </w:r>
    </w:p>
    <w:p w14:paraId="6DF573D8" w14:textId="77777777" w:rsidR="00AC617B" w:rsidRPr="00CC00A4" w:rsidRDefault="00AC617B" w:rsidP="0009404B">
      <w:pPr>
        <w:rPr>
          <w:rFonts w:ascii="Arial" w:hAnsi="Arial" w:cs="Arial"/>
          <w:i/>
          <w:sz w:val="22"/>
          <w:szCs w:val="22"/>
        </w:rPr>
      </w:pPr>
    </w:p>
    <w:p w14:paraId="7C6A2A9D" w14:textId="77777777" w:rsidR="00AC617B" w:rsidRPr="00CC00A4" w:rsidRDefault="00AC617B" w:rsidP="0009404B">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w:t>
      </w:r>
      <w:proofErr w:type="spellStart"/>
      <w:r w:rsidRPr="00CC00A4">
        <w:rPr>
          <w:rFonts w:ascii="Arial" w:hAnsi="Arial" w:cs="Arial"/>
          <w:sz w:val="22"/>
          <w:szCs w:val="22"/>
        </w:rPr>
        <w:t>carer</w:t>
      </w:r>
      <w:proofErr w:type="spellEnd"/>
      <w:r w:rsidRPr="00CC00A4">
        <w:rPr>
          <w:rFonts w:ascii="Arial" w:hAnsi="Arial" w:cs="Arial"/>
          <w:sz w:val="22"/>
          <w:szCs w:val="22"/>
        </w:rPr>
        <w:t xml:space="preserve"> fabricates the symptoms of, or deliberately induces, illness in a child. </w:t>
      </w:r>
    </w:p>
    <w:p w14:paraId="0FF1C0B3" w14:textId="77777777" w:rsidR="00AC617B" w:rsidRPr="00CC00A4" w:rsidRDefault="00AC617B" w:rsidP="0009404B">
      <w:pPr>
        <w:rPr>
          <w:rFonts w:ascii="Arial" w:hAnsi="Arial" w:cs="Arial"/>
          <w:b/>
          <w:sz w:val="22"/>
          <w:szCs w:val="22"/>
        </w:rPr>
      </w:pPr>
    </w:p>
    <w:p w14:paraId="487A49A6"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physical abuse</w:t>
      </w:r>
    </w:p>
    <w:p w14:paraId="16684F1B"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Bruises and abrasions around the face </w:t>
      </w:r>
    </w:p>
    <w:p w14:paraId="3AAF8491"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Damage or injury around the mouth </w:t>
      </w:r>
    </w:p>
    <w:p w14:paraId="7A7D8CA2"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Bi-lateral injuries such as two bruised eyes </w:t>
      </w:r>
    </w:p>
    <w:p w14:paraId="3D891A8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Bruising to soft area of the face such as the cheeks </w:t>
      </w:r>
    </w:p>
    <w:p w14:paraId="4FCAF09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Fingertip bruising to the front or back of torso </w:t>
      </w:r>
    </w:p>
    <w:p w14:paraId="377C213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Bite marks </w:t>
      </w:r>
    </w:p>
    <w:p w14:paraId="30128DA6"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2D0F74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Deep contact burns such as cigarette burns </w:t>
      </w:r>
    </w:p>
    <w:p w14:paraId="35AABD00"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Injuries suggesting beatings (strap marks, welts) </w:t>
      </w:r>
    </w:p>
    <w:p w14:paraId="722185E9"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Covering arms and legs even when hot </w:t>
      </w:r>
    </w:p>
    <w:p w14:paraId="0B1B1E7A"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Aggressive </w:t>
      </w:r>
      <w:proofErr w:type="spellStart"/>
      <w:r w:rsidRPr="00CC00A4">
        <w:rPr>
          <w:rFonts w:ascii="Arial" w:hAnsi="Arial" w:cs="Arial"/>
          <w:sz w:val="22"/>
          <w:szCs w:val="22"/>
        </w:rPr>
        <w:t>behaviour</w:t>
      </w:r>
      <w:proofErr w:type="spellEnd"/>
      <w:r w:rsidRPr="00CC00A4">
        <w:rPr>
          <w:rFonts w:ascii="Arial" w:hAnsi="Arial" w:cs="Arial"/>
          <w:sz w:val="22"/>
          <w:szCs w:val="22"/>
        </w:rPr>
        <w:t xml:space="preserve"> or severe temper outbursts. </w:t>
      </w:r>
    </w:p>
    <w:p w14:paraId="2A6CF847" w14:textId="4F7AC5AB"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Injuries need to be accounted for. Inadequate, </w:t>
      </w:r>
      <w:r w:rsidR="00296EBB" w:rsidRPr="00CC00A4">
        <w:rPr>
          <w:rFonts w:ascii="Arial" w:hAnsi="Arial" w:cs="Arial"/>
          <w:sz w:val="22"/>
          <w:szCs w:val="22"/>
        </w:rPr>
        <w:t>inconsistent,</w:t>
      </w:r>
      <w:r w:rsidRPr="00CC00A4">
        <w:rPr>
          <w:rFonts w:ascii="Arial" w:hAnsi="Arial" w:cs="Arial"/>
          <w:sz w:val="22"/>
          <w:szCs w:val="22"/>
        </w:rPr>
        <w:t xml:space="preserve"> or excessively plausible explanations or a delay in seeking treatment should signal concern. </w:t>
      </w:r>
    </w:p>
    <w:p w14:paraId="317D79FC" w14:textId="77777777" w:rsidR="00AC617B" w:rsidRPr="00CC00A4" w:rsidRDefault="00AC617B" w:rsidP="0009404B">
      <w:pPr>
        <w:rPr>
          <w:rFonts w:ascii="Arial" w:hAnsi="Arial" w:cs="Arial"/>
          <w:sz w:val="22"/>
          <w:szCs w:val="22"/>
        </w:rPr>
      </w:pPr>
    </w:p>
    <w:p w14:paraId="35BD893F" w14:textId="77777777" w:rsidR="00AC617B" w:rsidRPr="00CC00A4" w:rsidRDefault="00AC617B" w:rsidP="0009404B">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CC00A4" w:rsidRDefault="00AC617B" w:rsidP="0009404B">
      <w:pPr>
        <w:rPr>
          <w:rFonts w:ascii="Arial" w:hAnsi="Arial" w:cs="Arial"/>
          <w:b/>
          <w:sz w:val="22"/>
          <w:szCs w:val="22"/>
        </w:rPr>
      </w:pPr>
    </w:p>
    <w:p w14:paraId="160E1CF2"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emotional abuse</w:t>
      </w:r>
    </w:p>
    <w:p w14:paraId="367936CC"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Over reaction to mistakes </w:t>
      </w:r>
    </w:p>
    <w:p w14:paraId="6338038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Lack of self-confidence/esteem </w:t>
      </w:r>
    </w:p>
    <w:p w14:paraId="76EB4C1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Sudden speech disorders </w:t>
      </w:r>
    </w:p>
    <w:p w14:paraId="3BD23112"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Self-harming </w:t>
      </w:r>
    </w:p>
    <w:p w14:paraId="09B153FD"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Eating Disorders</w:t>
      </w:r>
    </w:p>
    <w:p w14:paraId="72EFB93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Extremes of passivity and/or aggression </w:t>
      </w:r>
    </w:p>
    <w:p w14:paraId="71A18EE7"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Compulsive stealing </w:t>
      </w:r>
    </w:p>
    <w:p w14:paraId="5DF433F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Drug, alcohol, solvent abuse </w:t>
      </w:r>
    </w:p>
    <w:p w14:paraId="7C7A9B44"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Fear of parents being contacted </w:t>
      </w:r>
    </w:p>
    <w:p w14:paraId="06A3684F"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Unwillingness or inability to play </w:t>
      </w:r>
    </w:p>
    <w:p w14:paraId="45E541B1" w14:textId="06235AE9"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Excessive need for approval, </w:t>
      </w:r>
      <w:r w:rsidR="00296EBB" w:rsidRPr="00CC00A4">
        <w:rPr>
          <w:rFonts w:ascii="Arial" w:hAnsi="Arial" w:cs="Arial"/>
          <w:sz w:val="22"/>
          <w:szCs w:val="22"/>
        </w:rPr>
        <w:t>attention,</w:t>
      </w:r>
      <w:r w:rsidRPr="00CC00A4">
        <w:rPr>
          <w:rFonts w:ascii="Arial" w:hAnsi="Arial" w:cs="Arial"/>
          <w:sz w:val="22"/>
          <w:szCs w:val="22"/>
        </w:rPr>
        <w:t xml:space="preserve"> and affection </w:t>
      </w:r>
    </w:p>
    <w:p w14:paraId="0715F67A" w14:textId="77777777" w:rsidR="00AC617B" w:rsidRPr="00CC00A4" w:rsidRDefault="00AC617B" w:rsidP="0009404B">
      <w:pPr>
        <w:rPr>
          <w:rFonts w:ascii="Arial" w:hAnsi="Arial" w:cs="Arial"/>
          <w:sz w:val="22"/>
          <w:szCs w:val="22"/>
        </w:rPr>
      </w:pPr>
    </w:p>
    <w:p w14:paraId="709D4B42" w14:textId="1BDD938C" w:rsidR="00AC617B" w:rsidRPr="00CC00A4" w:rsidRDefault="00AC617B" w:rsidP="0009404B">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CC00A4">
        <w:rPr>
          <w:rFonts w:ascii="Arial" w:hAnsi="Arial" w:cs="Arial"/>
          <w:sz w:val="22"/>
          <w:szCs w:val="22"/>
        </w:rPr>
        <w:t>carer</w:t>
      </w:r>
      <w:proofErr w:type="spellEnd"/>
      <w:r w:rsidRPr="00CC00A4">
        <w:rPr>
          <w:rFonts w:ascii="Arial" w:hAnsi="Arial" w:cs="Arial"/>
          <w:sz w:val="22"/>
          <w:szCs w:val="22"/>
        </w:rPr>
        <w:t xml:space="preserve"> failing to: provide adequate food, </w:t>
      </w:r>
      <w:r w:rsidR="00296EBB" w:rsidRPr="00CC00A4">
        <w:rPr>
          <w:rFonts w:ascii="Arial" w:hAnsi="Arial" w:cs="Arial"/>
          <w:sz w:val="22"/>
          <w:szCs w:val="22"/>
        </w:rPr>
        <w:t>clothing,</w:t>
      </w:r>
      <w:r w:rsidRPr="00CC00A4">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CC00A4" w:rsidRDefault="00AC617B" w:rsidP="0009404B">
      <w:pPr>
        <w:rPr>
          <w:rFonts w:ascii="Arial" w:hAnsi="Arial" w:cs="Arial"/>
          <w:b/>
          <w:sz w:val="22"/>
          <w:szCs w:val="22"/>
        </w:rPr>
      </w:pPr>
    </w:p>
    <w:p w14:paraId="56836B42" w14:textId="77777777" w:rsidR="00AC617B" w:rsidRPr="00CC00A4" w:rsidRDefault="00AC617B" w:rsidP="0009404B">
      <w:pPr>
        <w:rPr>
          <w:rFonts w:ascii="Arial" w:hAnsi="Arial" w:cs="Arial"/>
          <w:b/>
          <w:sz w:val="22"/>
          <w:szCs w:val="22"/>
        </w:rPr>
      </w:pPr>
      <w:r w:rsidRPr="00CC00A4">
        <w:rPr>
          <w:rFonts w:ascii="Arial" w:hAnsi="Arial" w:cs="Arial"/>
          <w:b/>
          <w:sz w:val="22"/>
          <w:szCs w:val="22"/>
        </w:rPr>
        <w:t xml:space="preserve">Signs that MAY INDICATE neglect. </w:t>
      </w:r>
    </w:p>
    <w:p w14:paraId="0AB695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hunger </w:t>
      </w:r>
    </w:p>
    <w:p w14:paraId="19887CA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personal hygiene </w:t>
      </w:r>
    </w:p>
    <w:p w14:paraId="24233304"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tiredness </w:t>
      </w:r>
    </w:p>
    <w:p w14:paraId="7568EF33"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Inadequate clothing </w:t>
      </w:r>
    </w:p>
    <w:p w14:paraId="55AD740F" w14:textId="47632C19"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Frequent lateness or non-attendance </w:t>
      </w:r>
    </w:p>
    <w:p w14:paraId="7A4A3917"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Untreated medical problems </w:t>
      </w:r>
    </w:p>
    <w:p w14:paraId="0C7D18CD"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relationship with peers </w:t>
      </w:r>
    </w:p>
    <w:p w14:paraId="362D24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Compulsive stealing and scavenging </w:t>
      </w:r>
    </w:p>
    <w:p w14:paraId="7CD4726E"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Rocking, hair twisting and thumb sucking </w:t>
      </w:r>
    </w:p>
    <w:p w14:paraId="7D36D53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Running away</w:t>
      </w:r>
    </w:p>
    <w:p w14:paraId="3B9F083C"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Loss of weight or being constantly underweight </w:t>
      </w:r>
    </w:p>
    <w:p w14:paraId="5F0BAA81"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Low self esteem </w:t>
      </w:r>
    </w:p>
    <w:p w14:paraId="5D99065B" w14:textId="77777777" w:rsidR="00AC617B" w:rsidRPr="00CC00A4" w:rsidRDefault="00AC617B" w:rsidP="0009404B">
      <w:pPr>
        <w:rPr>
          <w:rFonts w:ascii="Arial" w:hAnsi="Arial" w:cs="Arial"/>
          <w:sz w:val="22"/>
        </w:rPr>
      </w:pPr>
    </w:p>
    <w:p w14:paraId="44D4CE25" w14:textId="1EF385A8" w:rsidR="00AA23D3" w:rsidRPr="00CC00A4" w:rsidRDefault="00AA23D3" w:rsidP="008B23CE">
      <w:pPr>
        <w:pStyle w:val="Head1"/>
      </w:pPr>
      <w:r w:rsidRPr="00CC00A4">
        <w:rPr>
          <w:sz w:val="24"/>
        </w:rPr>
        <w:br w:type="page"/>
      </w:r>
      <w:r w:rsidRPr="004D6DDC">
        <w:rPr>
          <w:color w:val="auto"/>
        </w:rPr>
        <w:t>Appendix 2: Support</w:t>
      </w:r>
      <w:r w:rsidR="00F33AF9" w:rsidRPr="004D6DDC">
        <w:rPr>
          <w:color w:val="auto"/>
        </w:rPr>
        <w:t xml:space="preserve"> Organisations</w:t>
      </w:r>
      <w:r w:rsidR="00F33AF9" w:rsidRPr="008B23CE">
        <w:rPr>
          <w:color w:val="auto"/>
        </w:rPr>
        <w:t xml:space="preserve"> </w:t>
      </w:r>
    </w:p>
    <w:p w14:paraId="32F542A0" w14:textId="77777777" w:rsidR="00AA23D3" w:rsidRPr="00CC00A4" w:rsidRDefault="00AA23D3" w:rsidP="0009404B">
      <w:pPr>
        <w:rPr>
          <w:rFonts w:ascii="Arial" w:hAnsi="Arial" w:cs="Arial"/>
          <w:b/>
          <w:bCs/>
          <w:color w:val="000000" w:themeColor="text1"/>
          <w:sz w:val="28"/>
          <w:szCs w:val="28"/>
          <w:lang w:val="en-GB"/>
        </w:rPr>
      </w:pPr>
    </w:p>
    <w:p w14:paraId="70FB057A" w14:textId="77777777" w:rsidR="0016430A" w:rsidRPr="00CC00A4" w:rsidRDefault="0016430A" w:rsidP="0009404B">
      <w:pPr>
        <w:rPr>
          <w:rFonts w:ascii="Arial" w:hAnsi="Arial" w:cs="Arial"/>
          <w:b/>
          <w:sz w:val="22"/>
          <w:szCs w:val="22"/>
          <w:lang w:val="en-GB"/>
        </w:rPr>
      </w:pPr>
    </w:p>
    <w:p w14:paraId="7CCC3B26" w14:textId="5778DFAB" w:rsidR="0016430A" w:rsidRPr="00CC00A4" w:rsidRDefault="0016430A" w:rsidP="0009404B">
      <w:pPr>
        <w:rPr>
          <w:rFonts w:ascii="Arial" w:hAnsi="Arial" w:cs="Arial"/>
          <w:b/>
          <w:sz w:val="22"/>
          <w:szCs w:val="22"/>
          <w:lang w:val="en-GB"/>
        </w:rPr>
      </w:pPr>
      <w:r w:rsidRPr="00CC00A4">
        <w:rPr>
          <w:rFonts w:ascii="Arial" w:hAnsi="Arial" w:cs="Arial"/>
          <w:b/>
          <w:sz w:val="22"/>
          <w:szCs w:val="22"/>
          <w:lang w:val="en-GB"/>
        </w:rPr>
        <w:t>NSPCC ‘Report Abuse in Education’ Helpline</w:t>
      </w:r>
    </w:p>
    <w:p w14:paraId="1FB83F80" w14:textId="4F850C83" w:rsidR="00A932A5" w:rsidRPr="006116E3" w:rsidRDefault="0016430A" w:rsidP="00A932A5">
      <w:pPr>
        <w:numPr>
          <w:ilvl w:val="0"/>
          <w:numId w:val="49"/>
        </w:numPr>
        <w:rPr>
          <w:rStyle w:val="Hyperlink"/>
          <w:rFonts w:ascii="Arial" w:hAnsi="Arial" w:cs="Arial"/>
          <w:bCs/>
          <w:color w:val="auto"/>
          <w:sz w:val="22"/>
          <w:szCs w:val="22"/>
          <w:u w:val="none"/>
          <w:lang w:val="en-GB"/>
        </w:rPr>
      </w:pPr>
      <w:r w:rsidRPr="00CC00A4">
        <w:rPr>
          <w:rFonts w:ascii="Arial" w:hAnsi="Arial" w:cs="Arial"/>
          <w:b/>
          <w:sz w:val="22"/>
          <w:szCs w:val="22"/>
          <w:lang w:val="en-GB"/>
        </w:rPr>
        <w:t> </w:t>
      </w:r>
      <w:hyperlink r:id="rId51" w:history="1">
        <w:r w:rsidRPr="00CC00A4">
          <w:rPr>
            <w:rStyle w:val="Hyperlink"/>
            <w:rFonts w:ascii="Arial" w:hAnsi="Arial" w:cs="Arial"/>
            <w:bCs/>
            <w:sz w:val="22"/>
            <w:szCs w:val="22"/>
            <w:lang w:val="en-GB"/>
          </w:rPr>
          <w:t>0800 136 663</w:t>
        </w:r>
      </w:hyperlink>
      <w:r w:rsidRPr="00CC00A4">
        <w:rPr>
          <w:rFonts w:ascii="Arial" w:hAnsi="Arial" w:cs="Arial"/>
          <w:bCs/>
          <w:sz w:val="22"/>
          <w:szCs w:val="22"/>
          <w:lang w:val="en-GB"/>
        </w:rPr>
        <w:t> or </w:t>
      </w:r>
      <w:hyperlink r:id="rId52" w:tooltip="Email the NSPCC helpline" w:history="1">
        <w:r w:rsidRPr="00CC00A4">
          <w:rPr>
            <w:rStyle w:val="Hyperlink"/>
            <w:rFonts w:ascii="Arial" w:hAnsi="Arial" w:cs="Arial"/>
            <w:bCs/>
            <w:sz w:val="22"/>
            <w:szCs w:val="22"/>
            <w:lang w:val="en-GB"/>
          </w:rPr>
          <w:t>help@nspcc.org.uk</w:t>
        </w:r>
      </w:hyperlink>
    </w:p>
    <w:p w14:paraId="726B8AD3" w14:textId="77777777" w:rsidR="0016430A" w:rsidRPr="00CC00A4" w:rsidRDefault="0016430A" w:rsidP="0009404B">
      <w:pPr>
        <w:rPr>
          <w:rFonts w:ascii="Arial" w:hAnsi="Arial" w:cs="Arial"/>
          <w:bCs/>
          <w:sz w:val="22"/>
          <w:szCs w:val="22"/>
          <w:lang w:val="en-GB"/>
        </w:rPr>
      </w:pPr>
    </w:p>
    <w:p w14:paraId="183F6947" w14:textId="3AB17665" w:rsidR="00C07E41" w:rsidRDefault="00C07E41" w:rsidP="0009404B">
      <w:pPr>
        <w:rPr>
          <w:rFonts w:ascii="Arial" w:hAnsi="Arial" w:cs="Arial"/>
          <w:b/>
          <w:sz w:val="22"/>
          <w:szCs w:val="22"/>
          <w:lang w:val="en-GB"/>
        </w:rPr>
      </w:pPr>
      <w:r>
        <w:rPr>
          <w:rFonts w:ascii="Arial" w:hAnsi="Arial" w:cs="Arial"/>
          <w:b/>
          <w:sz w:val="22"/>
          <w:szCs w:val="22"/>
          <w:lang w:val="en-GB"/>
        </w:rPr>
        <w:t>National Organisations</w:t>
      </w:r>
    </w:p>
    <w:p w14:paraId="3B675046" w14:textId="158F9BC1" w:rsidR="00C07E41" w:rsidRP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NSPCC:</w:t>
      </w:r>
      <w:r w:rsidR="00DB0B0E" w:rsidRPr="00DB0B0E">
        <w:t xml:space="preserve"> </w:t>
      </w:r>
      <w:hyperlink r:id="rId53" w:history="1">
        <w:r w:rsidR="00DB0B0E" w:rsidRPr="0063353A">
          <w:rPr>
            <w:rStyle w:val="Hyperlink"/>
            <w:rFonts w:ascii="Arial" w:hAnsi="Arial" w:cs="Arial"/>
            <w:sz w:val="22"/>
            <w:szCs w:val="22"/>
            <w:lang w:val="en-GB"/>
          </w:rPr>
          <w:t>www.nspcc.org.uk</w:t>
        </w:r>
      </w:hyperlink>
      <w:r w:rsidR="00DB0B0E">
        <w:rPr>
          <w:rFonts w:ascii="Arial" w:hAnsi="Arial" w:cs="Arial"/>
          <w:sz w:val="22"/>
          <w:szCs w:val="22"/>
          <w:lang w:val="en-GB"/>
        </w:rPr>
        <w:t xml:space="preserve"> </w:t>
      </w:r>
    </w:p>
    <w:p w14:paraId="34D8DD97" w14:textId="6FAB40E1" w:rsidR="00C07E41" w:rsidRDefault="00C07E41" w:rsidP="00C07E41">
      <w:pPr>
        <w:numPr>
          <w:ilvl w:val="0"/>
          <w:numId w:val="49"/>
        </w:numPr>
        <w:rPr>
          <w:rFonts w:ascii="Arial" w:hAnsi="Arial" w:cs="Arial"/>
          <w:bCs/>
          <w:sz w:val="22"/>
          <w:szCs w:val="22"/>
          <w:lang w:val="en-GB"/>
        </w:rPr>
      </w:pPr>
      <w:proofErr w:type="spellStart"/>
      <w:r w:rsidRPr="00C07E41">
        <w:rPr>
          <w:rFonts w:ascii="Arial" w:hAnsi="Arial" w:cs="Arial"/>
          <w:bCs/>
          <w:sz w:val="22"/>
          <w:szCs w:val="22"/>
          <w:lang w:val="en-GB"/>
        </w:rPr>
        <w:t>Barnardo’s</w:t>
      </w:r>
      <w:proofErr w:type="spellEnd"/>
      <w:r w:rsidRPr="00C07E41">
        <w:rPr>
          <w:rFonts w:ascii="Arial" w:hAnsi="Arial" w:cs="Arial"/>
          <w:bCs/>
          <w:sz w:val="22"/>
          <w:szCs w:val="22"/>
          <w:lang w:val="en-GB"/>
        </w:rPr>
        <w:t xml:space="preserve">: </w:t>
      </w:r>
      <w:hyperlink r:id="rId54" w:history="1">
        <w:r w:rsidR="00DB0B0E" w:rsidRPr="0063353A">
          <w:rPr>
            <w:rStyle w:val="Hyperlink"/>
            <w:rFonts w:ascii="Arial" w:hAnsi="Arial" w:cs="Arial"/>
            <w:bCs/>
            <w:sz w:val="22"/>
            <w:szCs w:val="22"/>
            <w:lang w:val="en-GB"/>
          </w:rPr>
          <w:t>www.barnardos.org.uk</w:t>
        </w:r>
      </w:hyperlink>
      <w:r w:rsidR="00DB0B0E">
        <w:rPr>
          <w:rFonts w:ascii="Arial" w:hAnsi="Arial" w:cs="Arial"/>
          <w:bCs/>
          <w:sz w:val="22"/>
          <w:szCs w:val="22"/>
          <w:lang w:val="en-GB"/>
        </w:rPr>
        <w:t xml:space="preserve"> </w:t>
      </w:r>
    </w:p>
    <w:p w14:paraId="6B661E83" w14:textId="7FD6A95C" w:rsidR="00DB0B0E" w:rsidRDefault="00DB0B0E" w:rsidP="00C07E41">
      <w:pPr>
        <w:numPr>
          <w:ilvl w:val="0"/>
          <w:numId w:val="49"/>
        </w:numPr>
        <w:rPr>
          <w:rFonts w:ascii="Arial" w:hAnsi="Arial" w:cs="Arial"/>
          <w:bCs/>
          <w:sz w:val="22"/>
          <w:szCs w:val="22"/>
          <w:lang w:val="en-GB"/>
        </w:rPr>
      </w:pPr>
      <w:r>
        <w:rPr>
          <w:rFonts w:ascii="Arial" w:hAnsi="Arial" w:cs="Arial"/>
          <w:bCs/>
          <w:sz w:val="22"/>
          <w:szCs w:val="22"/>
          <w:lang w:val="en-GB"/>
        </w:rPr>
        <w:t xml:space="preserve">Action for Children: </w:t>
      </w:r>
      <w:hyperlink r:id="rId55" w:history="1">
        <w:r w:rsidR="000D28AF" w:rsidRPr="0063353A">
          <w:rPr>
            <w:rStyle w:val="Hyperlink"/>
            <w:rFonts w:ascii="Arial" w:hAnsi="Arial" w:cs="Arial"/>
            <w:bCs/>
            <w:sz w:val="22"/>
            <w:szCs w:val="22"/>
            <w:lang w:val="en-GB"/>
          </w:rPr>
          <w:t>www.actionforchildren.org.uk</w:t>
        </w:r>
      </w:hyperlink>
      <w:r w:rsidR="000D28AF">
        <w:rPr>
          <w:rFonts w:ascii="Arial" w:hAnsi="Arial" w:cs="Arial"/>
          <w:bCs/>
          <w:sz w:val="22"/>
          <w:szCs w:val="22"/>
          <w:lang w:val="en-GB"/>
        </w:rPr>
        <w:t xml:space="preserve"> </w:t>
      </w:r>
    </w:p>
    <w:p w14:paraId="5E4D8A26" w14:textId="16A32B79" w:rsidR="000D28AF" w:rsidRPr="00C07E41" w:rsidRDefault="000D28AF" w:rsidP="00C07E41">
      <w:pPr>
        <w:numPr>
          <w:ilvl w:val="0"/>
          <w:numId w:val="49"/>
        </w:numPr>
        <w:rPr>
          <w:rFonts w:ascii="Arial" w:hAnsi="Arial" w:cs="Arial"/>
          <w:bCs/>
          <w:sz w:val="22"/>
          <w:szCs w:val="22"/>
          <w:lang w:val="en-GB"/>
        </w:rPr>
      </w:pPr>
      <w:r>
        <w:rPr>
          <w:rFonts w:ascii="Arial" w:hAnsi="Arial" w:cs="Arial"/>
          <w:bCs/>
          <w:sz w:val="22"/>
          <w:szCs w:val="22"/>
          <w:lang w:val="en-GB"/>
        </w:rPr>
        <w:t xml:space="preserve">Children’s Society: </w:t>
      </w:r>
      <w:hyperlink r:id="rId56" w:history="1">
        <w:r w:rsidR="009A63FF" w:rsidRPr="0063353A">
          <w:rPr>
            <w:rStyle w:val="Hyperlink"/>
            <w:rFonts w:ascii="Arial" w:hAnsi="Arial" w:cs="Arial"/>
            <w:bCs/>
            <w:sz w:val="22"/>
            <w:szCs w:val="22"/>
            <w:lang w:val="en-GB"/>
          </w:rPr>
          <w:t>www.childrenssociety.org.uk</w:t>
        </w:r>
      </w:hyperlink>
      <w:r w:rsidR="00A90A8B">
        <w:rPr>
          <w:rFonts w:ascii="Arial" w:hAnsi="Arial" w:cs="Arial"/>
          <w:bCs/>
          <w:sz w:val="22"/>
          <w:szCs w:val="22"/>
          <w:lang w:val="en-GB"/>
        </w:rPr>
        <w:t xml:space="preserve"> </w:t>
      </w:r>
    </w:p>
    <w:p w14:paraId="1F2E222D" w14:textId="77777777" w:rsidR="00C07E41" w:rsidRDefault="00C07E41" w:rsidP="0009404B">
      <w:pPr>
        <w:rPr>
          <w:rFonts w:ascii="Arial" w:hAnsi="Arial" w:cs="Arial"/>
          <w:b/>
          <w:sz w:val="22"/>
          <w:szCs w:val="22"/>
          <w:lang w:val="en-GB"/>
        </w:rPr>
      </w:pPr>
    </w:p>
    <w:p w14:paraId="0609BE28" w14:textId="7346E77E"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S</w:t>
      </w:r>
      <w:r w:rsidRPr="00CC00A4">
        <w:rPr>
          <w:rFonts w:ascii="Arial" w:hAnsi="Arial" w:cs="Arial"/>
          <w:b/>
          <w:sz w:val="22"/>
          <w:szCs w:val="22"/>
          <w:lang w:val="en-GB"/>
        </w:rPr>
        <w:t>taff</w:t>
      </w:r>
    </w:p>
    <w:p w14:paraId="3ED0C9B1"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Education Support Partnership: </w:t>
      </w:r>
      <w:hyperlink r:id="rId57" w:history="1">
        <w:r w:rsidRPr="00CC00A4">
          <w:rPr>
            <w:rStyle w:val="Hyperlink"/>
            <w:rFonts w:ascii="Arial" w:hAnsi="Arial" w:cs="Arial"/>
            <w:sz w:val="22"/>
            <w:szCs w:val="22"/>
            <w:lang w:val="en-GB"/>
          </w:rPr>
          <w:t>www.educationsupportpartnership.org.uk</w:t>
        </w:r>
      </w:hyperlink>
      <w:r w:rsidRPr="00CC00A4">
        <w:rPr>
          <w:rFonts w:ascii="Arial" w:hAnsi="Arial" w:cs="Arial"/>
          <w:sz w:val="22"/>
          <w:szCs w:val="22"/>
          <w:lang w:val="en-GB"/>
        </w:rPr>
        <w:t xml:space="preserve"> </w:t>
      </w:r>
    </w:p>
    <w:p w14:paraId="6AD657E0"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Professional Online Safety Helpline: </w:t>
      </w:r>
      <w:hyperlink r:id="rId58" w:history="1">
        <w:r w:rsidRPr="00CC00A4">
          <w:rPr>
            <w:rStyle w:val="Hyperlink"/>
            <w:rFonts w:ascii="Arial" w:hAnsi="Arial" w:cs="Arial"/>
            <w:sz w:val="22"/>
            <w:szCs w:val="22"/>
            <w:lang w:val="en-GB"/>
          </w:rPr>
          <w:t>www.saferinternet.org.uk/helpline</w:t>
        </w:r>
      </w:hyperlink>
      <w:r w:rsidRPr="00CC00A4">
        <w:rPr>
          <w:rFonts w:ascii="Arial" w:hAnsi="Arial" w:cs="Arial"/>
          <w:sz w:val="22"/>
          <w:szCs w:val="22"/>
          <w:lang w:val="en-GB"/>
        </w:rPr>
        <w:t xml:space="preserve"> </w:t>
      </w:r>
    </w:p>
    <w:p w14:paraId="3BF61EA4" w14:textId="77777777" w:rsidR="00AA23D3" w:rsidRPr="00CC00A4" w:rsidRDefault="00AA23D3" w:rsidP="0009404B">
      <w:pPr>
        <w:rPr>
          <w:rFonts w:ascii="Arial" w:hAnsi="Arial" w:cs="Arial"/>
          <w:sz w:val="22"/>
          <w:szCs w:val="22"/>
          <w:lang w:val="en-GB"/>
        </w:rPr>
      </w:pPr>
    </w:p>
    <w:p w14:paraId="6C025391" w14:textId="624A084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L</w:t>
      </w:r>
      <w:r w:rsidRPr="00CC00A4">
        <w:rPr>
          <w:rFonts w:ascii="Arial" w:hAnsi="Arial" w:cs="Arial"/>
          <w:b/>
          <w:sz w:val="22"/>
          <w:szCs w:val="22"/>
          <w:lang w:val="en-GB"/>
        </w:rPr>
        <w:t>earners</w:t>
      </w:r>
    </w:p>
    <w:p w14:paraId="0B9FDEAC" w14:textId="77777777" w:rsidR="00AA23D3" w:rsidRPr="00CC00A4" w:rsidRDefault="00AA23D3" w:rsidP="0009404B">
      <w:pPr>
        <w:numPr>
          <w:ilvl w:val="0"/>
          <w:numId w:val="6"/>
        </w:numPr>
        <w:rPr>
          <w:rFonts w:ascii="Arial" w:hAnsi="Arial" w:cs="Arial"/>
          <w:sz w:val="22"/>
          <w:szCs w:val="22"/>
          <w:lang w:val="en-GB"/>
        </w:rPr>
      </w:pPr>
      <w:proofErr w:type="spellStart"/>
      <w:r w:rsidRPr="00CC00A4">
        <w:rPr>
          <w:rFonts w:ascii="Arial" w:hAnsi="Arial" w:cs="Arial"/>
          <w:sz w:val="22"/>
          <w:szCs w:val="22"/>
          <w:lang w:val="en-GB"/>
        </w:rPr>
        <w:t>ChildLine</w:t>
      </w:r>
      <w:proofErr w:type="spellEnd"/>
      <w:r w:rsidRPr="00CC00A4">
        <w:rPr>
          <w:rFonts w:ascii="Arial" w:hAnsi="Arial" w:cs="Arial"/>
          <w:sz w:val="22"/>
          <w:szCs w:val="22"/>
          <w:lang w:val="en-GB"/>
        </w:rPr>
        <w:t xml:space="preserve">: </w:t>
      </w:r>
      <w:hyperlink r:id="rId59" w:history="1">
        <w:r w:rsidRPr="00CC00A4">
          <w:rPr>
            <w:rStyle w:val="Hyperlink"/>
            <w:rFonts w:ascii="Arial" w:hAnsi="Arial" w:cs="Arial"/>
            <w:bCs/>
            <w:sz w:val="22"/>
            <w:szCs w:val="22"/>
          </w:rPr>
          <w:t>www.childline.org.uk</w:t>
        </w:r>
      </w:hyperlink>
    </w:p>
    <w:p w14:paraId="0F2E1519" w14:textId="77777777" w:rsidR="00AA23D3" w:rsidRPr="00CC00A4" w:rsidRDefault="00AA23D3" w:rsidP="0009404B">
      <w:pPr>
        <w:numPr>
          <w:ilvl w:val="0"/>
          <w:numId w:val="6"/>
        </w:numPr>
        <w:rPr>
          <w:rFonts w:ascii="Arial" w:hAnsi="Arial" w:cs="Arial"/>
          <w:bCs/>
          <w:sz w:val="22"/>
          <w:szCs w:val="22"/>
        </w:rPr>
      </w:pPr>
      <w:r w:rsidRPr="00CC00A4">
        <w:rPr>
          <w:rFonts w:ascii="Arial" w:hAnsi="Arial" w:cs="Arial"/>
          <w:bCs/>
          <w:sz w:val="22"/>
          <w:szCs w:val="22"/>
        </w:rPr>
        <w:t xml:space="preserve">Papyrus: </w:t>
      </w:r>
      <w:hyperlink r:id="rId60" w:history="1">
        <w:r w:rsidRPr="00CC00A4">
          <w:rPr>
            <w:rStyle w:val="Hyperlink"/>
            <w:rFonts w:ascii="Arial" w:hAnsi="Arial" w:cs="Arial"/>
            <w:bCs/>
            <w:sz w:val="22"/>
            <w:szCs w:val="22"/>
          </w:rPr>
          <w:t>www.papyrus-uk.org</w:t>
        </w:r>
      </w:hyperlink>
      <w:r w:rsidRPr="00CC00A4">
        <w:rPr>
          <w:rFonts w:ascii="Arial" w:hAnsi="Arial" w:cs="Arial"/>
          <w:bCs/>
          <w:sz w:val="22"/>
          <w:szCs w:val="22"/>
        </w:rPr>
        <w:t xml:space="preserve"> </w:t>
      </w:r>
    </w:p>
    <w:p w14:paraId="04A06785" w14:textId="4925B22A" w:rsidR="00263F41" w:rsidRPr="00CC00A4" w:rsidRDefault="00AA23D3"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The Mix: </w:t>
      </w:r>
      <w:hyperlink r:id="rId61" w:history="1">
        <w:r w:rsidRPr="00CC00A4">
          <w:rPr>
            <w:rStyle w:val="Hyperlink"/>
            <w:rFonts w:ascii="Arial" w:hAnsi="Arial" w:cs="Arial"/>
            <w:bCs/>
            <w:sz w:val="22"/>
            <w:szCs w:val="22"/>
          </w:rPr>
          <w:t>www.themix.org.uk</w:t>
        </w:r>
      </w:hyperlink>
    </w:p>
    <w:p w14:paraId="4A3F1DBE" w14:textId="329EBB39" w:rsidR="008570F2" w:rsidRPr="00CC00A4" w:rsidRDefault="008570F2" w:rsidP="0009404B">
      <w:pPr>
        <w:numPr>
          <w:ilvl w:val="0"/>
          <w:numId w:val="6"/>
        </w:numPr>
        <w:rPr>
          <w:rFonts w:ascii="Arial" w:hAnsi="Arial" w:cs="Arial"/>
          <w:sz w:val="22"/>
          <w:szCs w:val="22"/>
          <w:lang w:val="en-GB"/>
        </w:rPr>
      </w:pPr>
      <w:r w:rsidRPr="00CC00A4">
        <w:rPr>
          <w:rStyle w:val="Hyperlink"/>
          <w:rFonts w:ascii="Arial" w:hAnsi="Arial" w:cs="Arial"/>
          <w:bCs/>
          <w:color w:val="auto"/>
          <w:sz w:val="22"/>
          <w:szCs w:val="22"/>
          <w:u w:val="none"/>
        </w:rPr>
        <w:t>S</w:t>
      </w:r>
      <w:proofErr w:type="spellStart"/>
      <w:r w:rsidRPr="00CC00A4">
        <w:rPr>
          <w:rFonts w:ascii="Arial" w:hAnsi="Arial" w:cs="Arial"/>
          <w:sz w:val="22"/>
          <w:szCs w:val="22"/>
          <w:lang w:val="en-GB"/>
        </w:rPr>
        <w:t>hout</w:t>
      </w:r>
      <w:proofErr w:type="spellEnd"/>
      <w:r w:rsidRPr="00CC00A4">
        <w:rPr>
          <w:rFonts w:ascii="Arial" w:hAnsi="Arial" w:cs="Arial"/>
          <w:sz w:val="22"/>
          <w:szCs w:val="22"/>
          <w:lang w:val="en-GB"/>
        </w:rPr>
        <w:t xml:space="preserve">: </w:t>
      </w:r>
      <w:hyperlink r:id="rId62" w:history="1">
        <w:r w:rsidRPr="00CC00A4">
          <w:rPr>
            <w:rStyle w:val="Hyperlink"/>
            <w:rFonts w:ascii="Arial" w:hAnsi="Arial" w:cs="Arial"/>
            <w:sz w:val="22"/>
            <w:szCs w:val="22"/>
          </w:rPr>
          <w:t>www.giveusashout.org</w:t>
        </w:r>
      </w:hyperlink>
    </w:p>
    <w:p w14:paraId="2C949E01" w14:textId="480ED2E6" w:rsidR="00AA23D3" w:rsidRPr="00CA79F2" w:rsidRDefault="008B7448"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rPr>
        <w:t xml:space="preserve">Fearless: </w:t>
      </w:r>
      <w:hyperlink r:id="rId63" w:history="1">
        <w:r w:rsidRPr="00CC00A4">
          <w:rPr>
            <w:rStyle w:val="Hyperlink"/>
            <w:rFonts w:ascii="Arial" w:hAnsi="Arial" w:cs="Arial"/>
            <w:sz w:val="22"/>
            <w:szCs w:val="22"/>
          </w:rPr>
          <w:t>www.fearless.org</w:t>
        </w:r>
      </w:hyperlink>
    </w:p>
    <w:p w14:paraId="7BBDADD3" w14:textId="35052A99" w:rsidR="00CA79F2" w:rsidRPr="00CA79F2" w:rsidRDefault="00CA79F2" w:rsidP="00CA79F2">
      <w:pPr>
        <w:numPr>
          <w:ilvl w:val="0"/>
          <w:numId w:val="6"/>
        </w:numPr>
      </w:pPr>
      <w:r w:rsidRPr="00CC00A4">
        <w:rPr>
          <w:rFonts w:ascii="Arial" w:hAnsi="Arial" w:cs="Arial"/>
          <w:sz w:val="22"/>
          <w:szCs w:val="22"/>
          <w:lang w:val="en-GB"/>
        </w:rPr>
        <w:t>Victim Support:</w:t>
      </w:r>
      <w:r w:rsidRPr="00CC00A4">
        <w:rPr>
          <w:rFonts w:ascii="Arial" w:hAnsi="Arial" w:cs="Arial"/>
          <w:b/>
          <w:sz w:val="22"/>
          <w:szCs w:val="22"/>
          <w:lang w:val="en-GB"/>
        </w:rPr>
        <w:t xml:space="preserve"> </w:t>
      </w:r>
      <w:hyperlink r:id="rId64" w:history="1">
        <w:r w:rsidRPr="00CC00A4">
          <w:rPr>
            <w:rStyle w:val="Hyperlink"/>
            <w:rFonts w:ascii="Arial" w:hAnsi="Arial" w:cs="Arial"/>
            <w:bCs/>
            <w:sz w:val="22"/>
            <w:szCs w:val="22"/>
          </w:rPr>
          <w:t>www.victimsupport.org.uk</w:t>
        </w:r>
      </w:hyperlink>
      <w:r w:rsidRPr="00CC00A4">
        <w:rPr>
          <w:rStyle w:val="Hyperlink"/>
          <w:rFonts w:ascii="Arial" w:hAnsi="Arial" w:cs="Arial"/>
          <w:bCs/>
          <w:sz w:val="22"/>
          <w:szCs w:val="22"/>
        </w:rPr>
        <w:t xml:space="preserve"> </w:t>
      </w:r>
    </w:p>
    <w:p w14:paraId="2EA263C3" w14:textId="77777777" w:rsidR="008570F2" w:rsidRPr="00CC00A4" w:rsidRDefault="008570F2" w:rsidP="0009404B">
      <w:pPr>
        <w:ind w:left="720"/>
        <w:rPr>
          <w:rFonts w:ascii="Arial" w:hAnsi="Arial" w:cs="Arial"/>
          <w:sz w:val="22"/>
          <w:szCs w:val="22"/>
          <w:lang w:val="en-GB"/>
        </w:rPr>
      </w:pPr>
    </w:p>
    <w:p w14:paraId="5C7E641A" w14:textId="2339956A"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A</w:t>
      </w:r>
      <w:r w:rsidRPr="00CC00A4">
        <w:rPr>
          <w:rFonts w:ascii="Arial" w:hAnsi="Arial" w:cs="Arial"/>
          <w:b/>
          <w:sz w:val="22"/>
          <w:szCs w:val="22"/>
          <w:lang w:val="en-GB"/>
        </w:rPr>
        <w:t>dults</w:t>
      </w:r>
    </w:p>
    <w:p w14:paraId="77D32E2E" w14:textId="1D81345B"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Family Lives: </w:t>
      </w:r>
      <w:hyperlink r:id="rId65" w:history="1">
        <w:r w:rsidRPr="00CC00A4">
          <w:rPr>
            <w:rStyle w:val="Hyperlink"/>
            <w:rFonts w:ascii="Arial" w:hAnsi="Arial" w:cs="Arial"/>
            <w:bCs/>
            <w:sz w:val="22"/>
            <w:szCs w:val="22"/>
          </w:rPr>
          <w:t>www.familylives.org.uk</w:t>
        </w:r>
      </w:hyperlink>
    </w:p>
    <w:p w14:paraId="7B9F9AC3"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Crime Stoppers: </w:t>
      </w:r>
      <w:hyperlink r:id="rId66" w:tgtFrame="_blank" w:history="1">
        <w:r w:rsidRPr="00CC00A4">
          <w:rPr>
            <w:rStyle w:val="Hyperlink"/>
            <w:rFonts w:ascii="Arial" w:hAnsi="Arial" w:cs="Arial"/>
            <w:bCs/>
            <w:sz w:val="22"/>
            <w:szCs w:val="22"/>
          </w:rPr>
          <w:t>www.crimestoppers-uk.org</w:t>
        </w:r>
      </w:hyperlink>
      <w:r w:rsidRPr="00CC00A4">
        <w:rPr>
          <w:sz w:val="22"/>
          <w:szCs w:val="22"/>
        </w:rPr>
        <w:t xml:space="preserve"> </w:t>
      </w:r>
    </w:p>
    <w:p w14:paraId="35011504" w14:textId="77777777" w:rsidR="00AA23D3" w:rsidRPr="00CC00A4" w:rsidRDefault="00AA23D3" w:rsidP="0009404B">
      <w:pPr>
        <w:numPr>
          <w:ilvl w:val="0"/>
          <w:numId w:val="7"/>
        </w:numPr>
        <w:rPr>
          <w:rStyle w:val="Hyperlink"/>
          <w:bCs/>
          <w:sz w:val="22"/>
          <w:szCs w:val="22"/>
        </w:rPr>
      </w:pPr>
      <w:r w:rsidRPr="00CC00A4">
        <w:rPr>
          <w:rFonts w:ascii="Arial" w:hAnsi="Arial" w:cs="Arial"/>
          <w:sz w:val="22"/>
          <w:szCs w:val="22"/>
          <w:lang w:val="en-GB"/>
        </w:rPr>
        <w:t xml:space="preserve">Victim Support: </w:t>
      </w:r>
      <w:hyperlink r:id="rId67" w:history="1">
        <w:r w:rsidRPr="00CC00A4">
          <w:rPr>
            <w:rStyle w:val="Hyperlink"/>
            <w:rFonts w:ascii="Arial" w:hAnsi="Arial" w:cs="Arial"/>
            <w:bCs/>
            <w:sz w:val="22"/>
            <w:szCs w:val="22"/>
          </w:rPr>
          <w:t>www.victimsupport.org.uk</w:t>
        </w:r>
      </w:hyperlink>
      <w:r w:rsidRPr="00CC00A4">
        <w:rPr>
          <w:rStyle w:val="Hyperlink"/>
          <w:bCs/>
          <w:sz w:val="22"/>
          <w:szCs w:val="22"/>
        </w:rPr>
        <w:t xml:space="preserve"> </w:t>
      </w:r>
    </w:p>
    <w:p w14:paraId="058FFCC5"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The Samaritans: </w:t>
      </w:r>
      <w:hyperlink r:id="rId68" w:history="1">
        <w:r w:rsidRPr="00CC00A4">
          <w:rPr>
            <w:rStyle w:val="Hyperlink"/>
            <w:rFonts w:ascii="Arial" w:hAnsi="Arial" w:cs="Arial"/>
            <w:bCs/>
            <w:sz w:val="22"/>
            <w:szCs w:val="22"/>
          </w:rPr>
          <w:t>www.samaritans.org</w:t>
        </w:r>
      </w:hyperlink>
      <w:r w:rsidRPr="00CC00A4">
        <w:rPr>
          <w:rFonts w:ascii="Arial" w:hAnsi="Arial" w:cs="Arial"/>
          <w:bCs/>
          <w:sz w:val="22"/>
          <w:szCs w:val="22"/>
        </w:rPr>
        <w:t xml:space="preserve"> </w:t>
      </w:r>
    </w:p>
    <w:p w14:paraId="6B86F917"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NAPAC (National Association for People Abused in Childhood): </w:t>
      </w:r>
      <w:r w:rsidRPr="00CC00A4">
        <w:rPr>
          <w:rStyle w:val="Hyperlink"/>
          <w:rFonts w:ascii="Arial" w:hAnsi="Arial" w:cs="Arial"/>
          <w:bCs/>
        </w:rPr>
        <w:t>www.</w:t>
      </w:r>
      <w:hyperlink r:id="rId69" w:history="1">
        <w:r w:rsidRPr="00CC00A4">
          <w:rPr>
            <w:rStyle w:val="Hyperlink"/>
            <w:rFonts w:ascii="Arial" w:hAnsi="Arial" w:cs="Arial"/>
            <w:bCs/>
            <w:sz w:val="22"/>
            <w:szCs w:val="22"/>
          </w:rPr>
          <w:t>napac.org.uk</w:t>
        </w:r>
      </w:hyperlink>
      <w:r w:rsidRPr="00CC00A4">
        <w:rPr>
          <w:rStyle w:val="Hyperlink"/>
          <w:rFonts w:ascii="Arial" w:hAnsi="Arial" w:cs="Arial"/>
          <w:bCs/>
          <w:sz w:val="22"/>
          <w:szCs w:val="22"/>
        </w:rPr>
        <w:t xml:space="preserve">  </w:t>
      </w:r>
    </w:p>
    <w:p w14:paraId="340ED979"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MOSAC: </w:t>
      </w:r>
      <w:hyperlink r:id="rId70" w:history="1">
        <w:r w:rsidRPr="00CC00A4">
          <w:rPr>
            <w:rStyle w:val="Hyperlink"/>
            <w:rFonts w:ascii="Arial" w:hAnsi="Arial" w:cs="Arial"/>
            <w:bCs/>
            <w:sz w:val="22"/>
            <w:szCs w:val="22"/>
          </w:rPr>
          <w:t>www.mosac.org.uk</w:t>
        </w:r>
      </w:hyperlink>
      <w:r w:rsidRPr="00CC00A4">
        <w:rPr>
          <w:rFonts w:ascii="Arial" w:hAnsi="Arial" w:cs="Arial"/>
          <w:sz w:val="22"/>
          <w:szCs w:val="22"/>
          <w:lang w:val="en-GB"/>
        </w:rPr>
        <w:t xml:space="preserve"> </w:t>
      </w:r>
    </w:p>
    <w:p w14:paraId="38B9C303"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Action Fraud: </w:t>
      </w:r>
      <w:hyperlink r:id="rId71" w:history="1">
        <w:r w:rsidRPr="00CC00A4">
          <w:rPr>
            <w:rStyle w:val="Hyperlink"/>
            <w:rFonts w:ascii="Arial" w:hAnsi="Arial" w:cs="Arial"/>
            <w:bCs/>
            <w:sz w:val="22"/>
            <w:szCs w:val="22"/>
          </w:rPr>
          <w:t>www.actionfraud.police.uk</w:t>
        </w:r>
      </w:hyperlink>
      <w:r w:rsidRPr="00CC00A4">
        <w:rPr>
          <w:rFonts w:ascii="Arial" w:hAnsi="Arial" w:cs="Arial"/>
          <w:bCs/>
          <w:sz w:val="22"/>
          <w:szCs w:val="22"/>
        </w:rPr>
        <w:t xml:space="preserve"> </w:t>
      </w:r>
    </w:p>
    <w:p w14:paraId="351C7BEF" w14:textId="7BBEB3DB" w:rsidR="008570F2" w:rsidRPr="007A3083" w:rsidRDefault="008570F2" w:rsidP="0009404B">
      <w:pPr>
        <w:numPr>
          <w:ilvl w:val="0"/>
          <w:numId w:val="7"/>
        </w:numPr>
        <w:rPr>
          <w:rStyle w:val="Hyperlink"/>
          <w:rFonts w:ascii="Arial" w:hAnsi="Arial" w:cs="Arial"/>
          <w:color w:val="auto"/>
          <w:sz w:val="22"/>
          <w:szCs w:val="22"/>
          <w:u w:val="none"/>
          <w:lang w:val="en-GB"/>
        </w:rPr>
      </w:pPr>
      <w:r w:rsidRPr="00CC00A4">
        <w:rPr>
          <w:rStyle w:val="Hyperlink"/>
          <w:rFonts w:ascii="Arial" w:hAnsi="Arial" w:cs="Arial"/>
          <w:bCs/>
          <w:color w:val="auto"/>
          <w:sz w:val="22"/>
          <w:szCs w:val="22"/>
          <w:u w:val="none"/>
        </w:rPr>
        <w:t>S</w:t>
      </w:r>
      <w:proofErr w:type="spellStart"/>
      <w:r w:rsidRPr="00CC00A4">
        <w:rPr>
          <w:rFonts w:ascii="Arial" w:hAnsi="Arial" w:cs="Arial"/>
          <w:sz w:val="22"/>
          <w:szCs w:val="22"/>
          <w:lang w:val="en-GB"/>
        </w:rPr>
        <w:t>hout</w:t>
      </w:r>
      <w:proofErr w:type="spellEnd"/>
      <w:r w:rsidRPr="00CC00A4">
        <w:rPr>
          <w:rFonts w:ascii="Arial" w:hAnsi="Arial" w:cs="Arial"/>
          <w:sz w:val="22"/>
          <w:szCs w:val="22"/>
          <w:lang w:val="en-GB"/>
        </w:rPr>
        <w:t xml:space="preserve">: </w:t>
      </w:r>
      <w:hyperlink r:id="rId72" w:history="1">
        <w:r w:rsidRPr="00CC00A4">
          <w:rPr>
            <w:rStyle w:val="Hyperlink"/>
            <w:rFonts w:ascii="Arial" w:hAnsi="Arial" w:cs="Arial"/>
            <w:sz w:val="22"/>
            <w:szCs w:val="22"/>
          </w:rPr>
          <w:t>www.giveusashout.org</w:t>
        </w:r>
      </w:hyperlink>
    </w:p>
    <w:p w14:paraId="4F332776" w14:textId="61D3636E" w:rsidR="007A3083" w:rsidRPr="00CA79F2" w:rsidRDefault="007A3083" w:rsidP="0009404B">
      <w:pPr>
        <w:numPr>
          <w:ilvl w:val="0"/>
          <w:numId w:val="7"/>
        </w:numPr>
        <w:rPr>
          <w:rStyle w:val="Hyperlink"/>
          <w:rFonts w:ascii="Arial" w:hAnsi="Arial" w:cs="Arial"/>
          <w:color w:val="auto"/>
          <w:sz w:val="22"/>
          <w:szCs w:val="22"/>
          <w:u w:val="none"/>
          <w:lang w:val="en-GB"/>
        </w:rPr>
      </w:pPr>
      <w:r w:rsidRPr="007A3083">
        <w:rPr>
          <w:rStyle w:val="Hyperlink"/>
          <w:rFonts w:ascii="Arial" w:hAnsi="Arial" w:cs="Arial"/>
          <w:color w:val="auto"/>
          <w:sz w:val="22"/>
          <w:szCs w:val="22"/>
          <w:u w:val="none"/>
        </w:rPr>
        <w:t>Advice now:</w:t>
      </w:r>
      <w:r w:rsidRPr="007A3083">
        <w:rPr>
          <w:rStyle w:val="Hyperlink"/>
          <w:rFonts w:ascii="Arial" w:hAnsi="Arial" w:cs="Arial"/>
          <w:color w:val="auto"/>
          <w:sz w:val="22"/>
          <w:szCs w:val="22"/>
        </w:rPr>
        <w:t xml:space="preserve"> </w:t>
      </w:r>
      <w:r w:rsidRPr="007A3083">
        <w:rPr>
          <w:rStyle w:val="Hyperlink"/>
          <w:rFonts w:ascii="Arial" w:hAnsi="Arial" w:cs="Arial"/>
          <w:sz w:val="22"/>
          <w:szCs w:val="22"/>
        </w:rPr>
        <w:t>www.advicenow.org.uk</w:t>
      </w:r>
    </w:p>
    <w:p w14:paraId="497B0B94" w14:textId="77777777" w:rsidR="00AA23D3" w:rsidRPr="00CC00A4" w:rsidRDefault="00AA23D3" w:rsidP="0009404B">
      <w:pPr>
        <w:rPr>
          <w:rFonts w:ascii="Arial" w:hAnsi="Arial" w:cs="Arial"/>
          <w:bCs/>
          <w:sz w:val="22"/>
          <w:szCs w:val="22"/>
        </w:rPr>
      </w:pPr>
    </w:p>
    <w:p w14:paraId="1077FD2B" w14:textId="77777777" w:rsidR="00AA23D3" w:rsidRPr="00CC00A4" w:rsidRDefault="00AA23D3" w:rsidP="0009404B">
      <w:pPr>
        <w:rPr>
          <w:rFonts w:ascii="Arial" w:hAnsi="Arial" w:cs="Arial"/>
          <w:b/>
          <w:sz w:val="22"/>
          <w:szCs w:val="22"/>
        </w:rPr>
      </w:pPr>
      <w:r w:rsidRPr="00CC00A4">
        <w:rPr>
          <w:rFonts w:ascii="Arial" w:hAnsi="Arial" w:cs="Arial"/>
          <w:b/>
          <w:sz w:val="22"/>
          <w:szCs w:val="22"/>
        </w:rPr>
        <w:t>Support for Learning Disabilities</w:t>
      </w:r>
    </w:p>
    <w:p w14:paraId="66380A46" w14:textId="77777777" w:rsidR="00AA23D3" w:rsidRPr="00CC00A4"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Respond: </w:t>
      </w:r>
      <w:hyperlink r:id="rId73" w:history="1">
        <w:r w:rsidRPr="00CC00A4">
          <w:rPr>
            <w:rStyle w:val="Hyperlink"/>
            <w:rFonts w:ascii="Arial" w:hAnsi="Arial" w:cs="Arial"/>
            <w:bCs/>
            <w:sz w:val="22"/>
            <w:szCs w:val="22"/>
          </w:rPr>
          <w:t>www.respond.org.uk</w:t>
        </w:r>
      </w:hyperlink>
      <w:r w:rsidRPr="00CC00A4">
        <w:rPr>
          <w:rFonts w:ascii="Arial" w:hAnsi="Arial" w:cs="Arial"/>
          <w:bCs/>
          <w:sz w:val="22"/>
          <w:szCs w:val="22"/>
        </w:rPr>
        <w:t xml:space="preserve"> </w:t>
      </w:r>
    </w:p>
    <w:p w14:paraId="0EEF0D5A" w14:textId="77777777" w:rsidR="00AA23D3" w:rsidRDefault="00AA23D3" w:rsidP="0009404B">
      <w:pPr>
        <w:numPr>
          <w:ilvl w:val="0"/>
          <w:numId w:val="8"/>
        </w:numPr>
        <w:rPr>
          <w:rFonts w:ascii="Arial" w:hAnsi="Arial" w:cs="Arial"/>
          <w:bCs/>
          <w:sz w:val="22"/>
          <w:szCs w:val="22"/>
        </w:rPr>
      </w:pPr>
      <w:proofErr w:type="spellStart"/>
      <w:r w:rsidRPr="00CC00A4">
        <w:rPr>
          <w:rFonts w:ascii="Arial" w:hAnsi="Arial" w:cs="Arial"/>
          <w:bCs/>
          <w:sz w:val="22"/>
          <w:szCs w:val="22"/>
        </w:rPr>
        <w:t>Mencap</w:t>
      </w:r>
      <w:proofErr w:type="spellEnd"/>
      <w:r w:rsidRPr="00CC00A4">
        <w:rPr>
          <w:rFonts w:ascii="Arial" w:hAnsi="Arial" w:cs="Arial"/>
          <w:bCs/>
          <w:sz w:val="22"/>
          <w:szCs w:val="22"/>
        </w:rPr>
        <w:t xml:space="preserve">: </w:t>
      </w:r>
      <w:hyperlink r:id="rId74" w:history="1">
        <w:r w:rsidRPr="00CC00A4">
          <w:rPr>
            <w:rStyle w:val="Hyperlink"/>
            <w:rFonts w:ascii="Arial" w:hAnsi="Arial" w:cs="Arial"/>
            <w:bCs/>
            <w:sz w:val="22"/>
            <w:szCs w:val="22"/>
          </w:rPr>
          <w:t>www.mencap.org.uk</w:t>
        </w:r>
      </w:hyperlink>
      <w:r w:rsidRPr="00CC00A4">
        <w:rPr>
          <w:rFonts w:ascii="Arial" w:hAnsi="Arial" w:cs="Arial"/>
          <w:bCs/>
          <w:sz w:val="22"/>
          <w:szCs w:val="22"/>
        </w:rPr>
        <w:t xml:space="preserve"> </w:t>
      </w:r>
    </w:p>
    <w:p w14:paraId="6D30338A" w14:textId="1D787446" w:rsidR="008F7B3A" w:rsidRPr="00CC00A4" w:rsidRDefault="008F7B3A" w:rsidP="0009404B">
      <w:pPr>
        <w:numPr>
          <w:ilvl w:val="0"/>
          <w:numId w:val="8"/>
        </w:numPr>
        <w:rPr>
          <w:rFonts w:ascii="Arial" w:hAnsi="Arial" w:cs="Arial"/>
          <w:bCs/>
          <w:sz w:val="22"/>
          <w:szCs w:val="22"/>
        </w:rPr>
      </w:pPr>
      <w:r>
        <w:rPr>
          <w:rFonts w:ascii="Arial" w:hAnsi="Arial" w:cs="Arial"/>
          <w:bCs/>
          <w:sz w:val="22"/>
          <w:szCs w:val="22"/>
        </w:rPr>
        <w:t xml:space="preserve">Council for Disabled Children: </w:t>
      </w:r>
      <w:hyperlink r:id="rId75" w:history="1">
        <w:r w:rsidRPr="0063353A">
          <w:rPr>
            <w:rStyle w:val="Hyperlink"/>
            <w:rFonts w:ascii="Arial" w:hAnsi="Arial" w:cs="Arial"/>
            <w:bCs/>
            <w:sz w:val="22"/>
            <w:szCs w:val="22"/>
          </w:rPr>
          <w:t>https://councilfordisabledchildren.org.uk</w:t>
        </w:r>
      </w:hyperlink>
      <w:r>
        <w:rPr>
          <w:rFonts w:ascii="Arial" w:hAnsi="Arial" w:cs="Arial"/>
          <w:bCs/>
          <w:sz w:val="22"/>
          <w:szCs w:val="22"/>
        </w:rPr>
        <w:t xml:space="preserve"> </w:t>
      </w:r>
    </w:p>
    <w:p w14:paraId="03DFFB15" w14:textId="77777777" w:rsidR="00AA23D3" w:rsidRPr="00CC00A4" w:rsidRDefault="00AA23D3" w:rsidP="0009404B">
      <w:pPr>
        <w:rPr>
          <w:rFonts w:ascii="Arial" w:hAnsi="Arial" w:cs="Arial"/>
          <w:b/>
          <w:bCs/>
          <w:sz w:val="22"/>
          <w:szCs w:val="22"/>
        </w:rPr>
      </w:pPr>
    </w:p>
    <w:p w14:paraId="2B6DE112" w14:textId="77777777" w:rsidR="001E4CC1" w:rsidRPr="00551658" w:rsidRDefault="001E4CC1" w:rsidP="001E4CC1">
      <w:pPr>
        <w:rPr>
          <w:rFonts w:ascii="Arial" w:hAnsi="Arial" w:cs="Arial"/>
          <w:b/>
          <w:sz w:val="22"/>
          <w:szCs w:val="22"/>
        </w:rPr>
      </w:pPr>
      <w:r w:rsidRPr="00551658">
        <w:rPr>
          <w:rFonts w:ascii="Arial" w:hAnsi="Arial" w:cs="Arial"/>
          <w:b/>
          <w:sz w:val="22"/>
          <w:szCs w:val="22"/>
        </w:rPr>
        <w:t>Contextual Safeguarding Network</w:t>
      </w:r>
    </w:p>
    <w:p w14:paraId="316041A9" w14:textId="77777777" w:rsidR="001E4CC1" w:rsidRPr="00CC00A4" w:rsidRDefault="00420E92" w:rsidP="001E4CC1">
      <w:pPr>
        <w:numPr>
          <w:ilvl w:val="0"/>
          <w:numId w:val="46"/>
        </w:numPr>
        <w:rPr>
          <w:rFonts w:ascii="Arial" w:hAnsi="Arial" w:cs="Arial"/>
          <w:bCs/>
          <w:sz w:val="22"/>
          <w:szCs w:val="22"/>
        </w:rPr>
      </w:pPr>
      <w:hyperlink r:id="rId76" w:history="1">
        <w:r w:rsidR="001E4CC1" w:rsidRPr="00B4346C">
          <w:rPr>
            <w:rStyle w:val="Hyperlink"/>
            <w:rFonts w:ascii="Arial" w:hAnsi="Arial" w:cs="Arial"/>
            <w:bCs/>
            <w:sz w:val="22"/>
            <w:szCs w:val="22"/>
          </w:rPr>
          <w:t>https://contextualsafeguarding.org.uk/</w:t>
        </w:r>
      </w:hyperlink>
      <w:r w:rsidR="001E4CC1">
        <w:rPr>
          <w:rFonts w:ascii="Arial" w:hAnsi="Arial" w:cs="Arial"/>
          <w:bCs/>
          <w:sz w:val="22"/>
          <w:szCs w:val="22"/>
        </w:rPr>
        <w:t xml:space="preserve"> </w:t>
      </w:r>
    </w:p>
    <w:p w14:paraId="624EB449" w14:textId="1792A683" w:rsidR="001E4CC1" w:rsidRDefault="001E4CC1" w:rsidP="0009404B">
      <w:pPr>
        <w:rPr>
          <w:rFonts w:ascii="Arial" w:hAnsi="Arial" w:cs="Arial"/>
          <w:b/>
          <w:bCs/>
          <w:sz w:val="22"/>
          <w:szCs w:val="22"/>
        </w:rPr>
      </w:pPr>
    </w:p>
    <w:p w14:paraId="544015FA" w14:textId="1792A683" w:rsidR="00DF15F6" w:rsidRDefault="00DF15F6" w:rsidP="0009404B">
      <w:pPr>
        <w:rPr>
          <w:rFonts w:ascii="Arial" w:hAnsi="Arial" w:cs="Arial"/>
          <w:b/>
          <w:bCs/>
          <w:sz w:val="22"/>
          <w:szCs w:val="22"/>
        </w:rPr>
      </w:pPr>
      <w:r>
        <w:rPr>
          <w:rFonts w:ascii="Arial" w:hAnsi="Arial" w:cs="Arial"/>
          <w:b/>
          <w:bCs/>
          <w:sz w:val="22"/>
          <w:szCs w:val="22"/>
        </w:rPr>
        <w:t>Kent Resilience Hub</w:t>
      </w:r>
    </w:p>
    <w:p w14:paraId="0AE6F77F" w14:textId="1792A683" w:rsidR="00DF15F6" w:rsidRPr="00DF15F6" w:rsidRDefault="00420E92" w:rsidP="000B1703">
      <w:pPr>
        <w:numPr>
          <w:ilvl w:val="0"/>
          <w:numId w:val="67"/>
        </w:numPr>
        <w:rPr>
          <w:rFonts w:ascii="Arial" w:hAnsi="Arial" w:cs="Arial"/>
          <w:sz w:val="22"/>
          <w:szCs w:val="22"/>
        </w:rPr>
      </w:pPr>
      <w:hyperlink r:id="rId77">
        <w:r w:rsidR="00DF15F6" w:rsidRPr="19905FB4">
          <w:rPr>
            <w:rStyle w:val="Hyperlink"/>
            <w:rFonts w:ascii="Arial" w:hAnsi="Arial" w:cs="Arial"/>
            <w:sz w:val="22"/>
            <w:szCs w:val="22"/>
          </w:rPr>
          <w:t>https://kentresiliencehub.org.uk/</w:t>
        </w:r>
      </w:hyperlink>
      <w:r w:rsidR="00DF15F6" w:rsidRPr="19905FB4">
        <w:rPr>
          <w:rFonts w:ascii="Arial" w:hAnsi="Arial" w:cs="Arial"/>
          <w:sz w:val="22"/>
          <w:szCs w:val="22"/>
        </w:rPr>
        <w:t xml:space="preserve"> </w:t>
      </w:r>
    </w:p>
    <w:p w14:paraId="18ED263A" w14:textId="24B9E9FE" w:rsidR="00DF15F6" w:rsidRDefault="00DF15F6" w:rsidP="0009404B">
      <w:pPr>
        <w:rPr>
          <w:rFonts w:ascii="Arial" w:hAnsi="Arial" w:cs="Arial"/>
          <w:b/>
          <w:bCs/>
          <w:sz w:val="22"/>
          <w:szCs w:val="22"/>
        </w:rPr>
      </w:pPr>
    </w:p>
    <w:p w14:paraId="5D5B5AEC" w14:textId="24B9E9FE" w:rsidR="00066B82" w:rsidRPr="00CC00A4" w:rsidRDefault="00066B82" w:rsidP="00066B82">
      <w:pPr>
        <w:rPr>
          <w:rFonts w:ascii="Arial" w:hAnsi="Arial" w:cs="Arial"/>
          <w:b/>
          <w:sz w:val="22"/>
          <w:szCs w:val="22"/>
          <w:lang w:val="en-GB"/>
        </w:rPr>
      </w:pPr>
      <w:r w:rsidRPr="00CC00A4">
        <w:rPr>
          <w:rFonts w:ascii="Arial" w:hAnsi="Arial" w:cs="Arial"/>
          <w:b/>
          <w:sz w:val="22"/>
          <w:szCs w:val="22"/>
          <w:lang w:val="en-GB"/>
        </w:rPr>
        <w:t>Substance Misuse</w:t>
      </w:r>
    </w:p>
    <w:p w14:paraId="14BC06F3" w14:textId="24B9E9FE" w:rsidR="00066B82" w:rsidRPr="00CC00A4" w:rsidRDefault="00066B82" w:rsidP="00066B82">
      <w:pPr>
        <w:numPr>
          <w:ilvl w:val="0"/>
          <w:numId w:val="48"/>
        </w:numPr>
        <w:rPr>
          <w:rFonts w:ascii="Arial" w:hAnsi="Arial" w:cs="Arial"/>
          <w:bCs/>
          <w:sz w:val="22"/>
          <w:szCs w:val="22"/>
        </w:rPr>
      </w:pPr>
      <w:r w:rsidRPr="19905FB4">
        <w:rPr>
          <w:rFonts w:ascii="Arial" w:hAnsi="Arial" w:cs="Arial"/>
          <w:sz w:val="22"/>
          <w:szCs w:val="22"/>
        </w:rPr>
        <w:t xml:space="preserve">We are with you (formerly Addaction): </w:t>
      </w:r>
      <w:hyperlink r:id="rId78">
        <w:r w:rsidRPr="19905FB4">
          <w:rPr>
            <w:rStyle w:val="Hyperlink"/>
            <w:rFonts w:ascii="Arial" w:hAnsi="Arial" w:cs="Arial"/>
            <w:sz w:val="22"/>
            <w:szCs w:val="22"/>
          </w:rPr>
          <w:t>www.wearewithyou.org.uk/services/kent-for-young-people/</w:t>
        </w:r>
      </w:hyperlink>
    </w:p>
    <w:p w14:paraId="584F9D6E" w14:textId="24B9E9FE" w:rsidR="00066B82" w:rsidRPr="00066B82" w:rsidRDefault="00066B82" w:rsidP="00066B82">
      <w:pPr>
        <w:numPr>
          <w:ilvl w:val="0"/>
          <w:numId w:val="47"/>
        </w:numPr>
        <w:rPr>
          <w:rFonts w:ascii="Arial" w:hAnsi="Arial" w:cs="Arial"/>
          <w:bCs/>
          <w:sz w:val="22"/>
          <w:szCs w:val="22"/>
        </w:rPr>
      </w:pPr>
      <w:r w:rsidRPr="19905FB4">
        <w:rPr>
          <w:rFonts w:ascii="Arial" w:hAnsi="Arial" w:cs="Arial"/>
          <w:sz w:val="22"/>
          <w:szCs w:val="22"/>
        </w:rPr>
        <w:t xml:space="preserve">Talk to Frank: </w:t>
      </w:r>
      <w:hyperlink r:id="rId79">
        <w:r w:rsidRPr="19905FB4">
          <w:rPr>
            <w:rStyle w:val="Hyperlink"/>
            <w:rFonts w:ascii="Arial" w:hAnsi="Arial" w:cs="Arial"/>
            <w:sz w:val="22"/>
            <w:szCs w:val="22"/>
          </w:rPr>
          <w:t>www.talktofrank.com</w:t>
        </w:r>
      </w:hyperlink>
      <w:r w:rsidRPr="19905FB4">
        <w:rPr>
          <w:rFonts w:ascii="Arial" w:hAnsi="Arial" w:cs="Arial"/>
          <w:sz w:val="22"/>
          <w:szCs w:val="22"/>
        </w:rPr>
        <w:t xml:space="preserve"> </w:t>
      </w:r>
    </w:p>
    <w:p w14:paraId="42B00FBF" w14:textId="39980B10" w:rsidR="00AA23D3" w:rsidRPr="00CC00A4" w:rsidRDefault="00AA23D3" w:rsidP="0009404B">
      <w:pPr>
        <w:rPr>
          <w:rFonts w:ascii="Arial" w:hAnsi="Arial" w:cs="Arial"/>
          <w:b/>
          <w:bCs/>
          <w:sz w:val="22"/>
          <w:szCs w:val="22"/>
        </w:rPr>
      </w:pPr>
      <w:r w:rsidRPr="00CC00A4">
        <w:rPr>
          <w:rFonts w:ascii="Arial" w:hAnsi="Arial" w:cs="Arial"/>
          <w:b/>
          <w:bCs/>
          <w:sz w:val="22"/>
          <w:szCs w:val="22"/>
        </w:rPr>
        <w:t>Domestic Abuse</w:t>
      </w:r>
    </w:p>
    <w:p w14:paraId="7758F849"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Domestic abuse services: </w:t>
      </w:r>
      <w:hyperlink r:id="rId80" w:history="1">
        <w:r w:rsidRPr="00CC00A4">
          <w:rPr>
            <w:rStyle w:val="Hyperlink"/>
            <w:rFonts w:ascii="Arial" w:hAnsi="Arial" w:cs="Arial"/>
            <w:bCs/>
            <w:sz w:val="22"/>
            <w:szCs w:val="22"/>
          </w:rPr>
          <w:t>www.domesticabuseservices.org.uk</w:t>
        </w:r>
      </w:hyperlink>
      <w:r w:rsidRPr="00CC00A4">
        <w:rPr>
          <w:rFonts w:ascii="Arial" w:hAnsi="Arial" w:cs="Arial"/>
          <w:bCs/>
          <w:sz w:val="22"/>
          <w:szCs w:val="22"/>
        </w:rPr>
        <w:t xml:space="preserve"> </w:t>
      </w:r>
    </w:p>
    <w:p w14:paraId="2B3A09EC"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Refuge: </w:t>
      </w:r>
      <w:hyperlink r:id="rId81" w:history="1">
        <w:r w:rsidRPr="00CC00A4">
          <w:rPr>
            <w:rStyle w:val="Hyperlink"/>
            <w:rFonts w:ascii="Arial" w:hAnsi="Arial" w:cs="Arial"/>
            <w:bCs/>
            <w:sz w:val="22"/>
            <w:szCs w:val="22"/>
          </w:rPr>
          <w:t>www.refuge.org.uk</w:t>
        </w:r>
      </w:hyperlink>
      <w:r w:rsidRPr="00CC00A4">
        <w:rPr>
          <w:rFonts w:ascii="Arial" w:hAnsi="Arial" w:cs="Arial"/>
          <w:bCs/>
          <w:sz w:val="22"/>
          <w:szCs w:val="22"/>
        </w:rPr>
        <w:t xml:space="preserve"> </w:t>
      </w:r>
    </w:p>
    <w:p w14:paraId="6C9B70E2"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Women’s Aid: </w:t>
      </w:r>
      <w:hyperlink r:id="rId82" w:history="1">
        <w:r w:rsidRPr="00CC00A4">
          <w:rPr>
            <w:rStyle w:val="Hyperlink"/>
            <w:rFonts w:ascii="Arial" w:hAnsi="Arial" w:cs="Arial"/>
            <w:bCs/>
            <w:sz w:val="22"/>
            <w:szCs w:val="22"/>
          </w:rPr>
          <w:t>www.womensaid.org.uk</w:t>
        </w:r>
      </w:hyperlink>
      <w:r w:rsidRPr="00CC00A4">
        <w:rPr>
          <w:rFonts w:ascii="Arial" w:hAnsi="Arial" w:cs="Arial"/>
          <w:bCs/>
          <w:sz w:val="22"/>
          <w:szCs w:val="22"/>
        </w:rPr>
        <w:t xml:space="preserve"> </w:t>
      </w:r>
    </w:p>
    <w:p w14:paraId="22467940"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Men’s Advice Line: </w:t>
      </w:r>
      <w:hyperlink r:id="rId83" w:history="1">
        <w:r w:rsidRPr="00CC00A4">
          <w:rPr>
            <w:rStyle w:val="Hyperlink"/>
            <w:rFonts w:ascii="Arial" w:hAnsi="Arial" w:cs="Arial"/>
            <w:bCs/>
            <w:sz w:val="22"/>
            <w:szCs w:val="22"/>
          </w:rPr>
          <w:t>www.mensadviceline.org.uk</w:t>
        </w:r>
      </w:hyperlink>
    </w:p>
    <w:p w14:paraId="04A65C81"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Mankind: </w:t>
      </w:r>
      <w:hyperlink r:id="rId84" w:history="1">
        <w:r w:rsidRPr="00CC00A4">
          <w:rPr>
            <w:rStyle w:val="Hyperlink"/>
            <w:rFonts w:ascii="Arial" w:hAnsi="Arial" w:cs="Arial"/>
            <w:bCs/>
            <w:sz w:val="22"/>
            <w:szCs w:val="22"/>
          </w:rPr>
          <w:t>www.mankindcounselling.org.uk</w:t>
        </w:r>
      </w:hyperlink>
      <w:r w:rsidRPr="00CC00A4">
        <w:rPr>
          <w:rFonts w:ascii="Arial" w:hAnsi="Arial" w:cs="Arial"/>
          <w:bCs/>
          <w:sz w:val="22"/>
          <w:szCs w:val="22"/>
        </w:rPr>
        <w:t xml:space="preserve"> </w:t>
      </w:r>
    </w:p>
    <w:p w14:paraId="6E909410" w14:textId="1FD29A9B" w:rsidR="003C35CF" w:rsidRPr="00CC00A4" w:rsidRDefault="003C35CF" w:rsidP="0009404B">
      <w:pPr>
        <w:numPr>
          <w:ilvl w:val="0"/>
          <w:numId w:val="9"/>
        </w:numPr>
        <w:rPr>
          <w:rFonts w:ascii="Arial" w:hAnsi="Arial" w:cs="Arial"/>
          <w:bCs/>
          <w:sz w:val="24"/>
          <w:szCs w:val="24"/>
        </w:rPr>
      </w:pPr>
      <w:r w:rsidRPr="00CC00A4">
        <w:rPr>
          <w:rFonts w:ascii="Arial" w:hAnsi="Arial" w:cs="Arial"/>
          <w:sz w:val="22"/>
          <w:szCs w:val="22"/>
        </w:rPr>
        <w:t xml:space="preserve">National Domestic Abuse Helpline: </w:t>
      </w:r>
      <w:hyperlink r:id="rId85" w:history="1">
        <w:r w:rsidRPr="00CC00A4">
          <w:rPr>
            <w:rStyle w:val="Hyperlink"/>
            <w:rFonts w:ascii="Arial" w:hAnsi="Arial" w:cs="Arial"/>
            <w:sz w:val="22"/>
            <w:szCs w:val="22"/>
          </w:rPr>
          <w:t>www.nationaldahelpline.org.uk</w:t>
        </w:r>
      </w:hyperlink>
    </w:p>
    <w:p w14:paraId="7A0E6109" w14:textId="526662B0" w:rsidR="00172126" w:rsidRPr="00104391" w:rsidRDefault="00CC1C98" w:rsidP="0009404B">
      <w:pPr>
        <w:numPr>
          <w:ilvl w:val="0"/>
          <w:numId w:val="9"/>
        </w:numPr>
        <w:rPr>
          <w:rFonts w:ascii="Arial" w:hAnsi="Arial" w:cs="Arial"/>
          <w:bCs/>
          <w:sz w:val="26"/>
          <w:szCs w:val="26"/>
        </w:rPr>
      </w:pPr>
      <w:r w:rsidRPr="00CC00A4">
        <w:rPr>
          <w:rFonts w:ascii="Arial" w:hAnsi="Arial" w:cs="Arial"/>
          <w:sz w:val="22"/>
          <w:szCs w:val="22"/>
        </w:rPr>
        <w:t xml:space="preserve">Respect </w:t>
      </w:r>
      <w:proofErr w:type="spellStart"/>
      <w:r w:rsidRPr="00CC00A4">
        <w:rPr>
          <w:rFonts w:ascii="Arial" w:hAnsi="Arial" w:cs="Arial"/>
          <w:sz w:val="22"/>
          <w:szCs w:val="22"/>
        </w:rPr>
        <w:t>Phoneline</w:t>
      </w:r>
      <w:proofErr w:type="spellEnd"/>
      <w:r w:rsidRPr="00CC00A4">
        <w:rPr>
          <w:rFonts w:ascii="Arial" w:hAnsi="Arial" w:cs="Arial"/>
          <w:sz w:val="22"/>
          <w:szCs w:val="22"/>
        </w:rPr>
        <w:t xml:space="preserve">: </w:t>
      </w:r>
      <w:hyperlink r:id="rId86" w:history="1">
        <w:r w:rsidRPr="00CC00A4">
          <w:rPr>
            <w:rStyle w:val="Hyperlink"/>
            <w:rFonts w:ascii="Arial" w:hAnsi="Arial" w:cs="Arial"/>
            <w:sz w:val="22"/>
            <w:szCs w:val="22"/>
          </w:rPr>
          <w:t>https://respectphoneline.org.uk</w:t>
        </w:r>
      </w:hyperlink>
    </w:p>
    <w:p w14:paraId="5886E175" w14:textId="77777777" w:rsidR="001E4CC1" w:rsidRDefault="001E4CC1" w:rsidP="0009404B">
      <w:pPr>
        <w:rPr>
          <w:rFonts w:ascii="Arial" w:hAnsi="Arial" w:cs="Arial"/>
          <w:b/>
          <w:sz w:val="22"/>
          <w:szCs w:val="22"/>
          <w:lang w:val="en-GB"/>
        </w:rPr>
      </w:pPr>
    </w:p>
    <w:p w14:paraId="09F5DDC3" w14:textId="09248173" w:rsidR="00B4079B" w:rsidRDefault="00B90389" w:rsidP="0009404B">
      <w:pPr>
        <w:rPr>
          <w:rFonts w:ascii="Arial" w:hAnsi="Arial" w:cs="Arial"/>
          <w:b/>
          <w:sz w:val="22"/>
          <w:szCs w:val="22"/>
          <w:lang w:val="en-GB"/>
        </w:rPr>
      </w:pPr>
      <w:r>
        <w:rPr>
          <w:rFonts w:ascii="Arial" w:hAnsi="Arial" w:cs="Arial"/>
          <w:b/>
          <w:sz w:val="22"/>
          <w:szCs w:val="22"/>
          <w:lang w:val="en-GB"/>
        </w:rPr>
        <w:t>Criminal and Sexual Exploitation</w:t>
      </w:r>
    </w:p>
    <w:p w14:paraId="3F3EDE4C" w14:textId="6119AD68" w:rsidR="00F7124F" w:rsidRDefault="008144B2" w:rsidP="00551658">
      <w:pPr>
        <w:numPr>
          <w:ilvl w:val="0"/>
          <w:numId w:val="46"/>
        </w:numPr>
        <w:rPr>
          <w:rFonts w:ascii="Arial" w:hAnsi="Arial" w:cs="Arial"/>
          <w:bCs/>
          <w:sz w:val="22"/>
          <w:szCs w:val="22"/>
        </w:rPr>
      </w:pPr>
      <w:r w:rsidRPr="00CC00A4">
        <w:rPr>
          <w:rFonts w:ascii="Arial" w:hAnsi="Arial" w:cs="Arial"/>
          <w:bCs/>
          <w:sz w:val="22"/>
          <w:szCs w:val="22"/>
        </w:rPr>
        <w:t>National Crime Agency:</w:t>
      </w:r>
      <w:r w:rsidRPr="00CC00A4">
        <w:t xml:space="preserve"> </w:t>
      </w:r>
      <w:hyperlink r:id="rId87" w:history="1">
        <w:r w:rsidRPr="00CC00A4">
          <w:rPr>
            <w:rStyle w:val="Hyperlink"/>
            <w:rFonts w:ascii="Arial" w:hAnsi="Arial" w:cs="Arial"/>
            <w:bCs/>
            <w:sz w:val="22"/>
            <w:szCs w:val="22"/>
          </w:rPr>
          <w:t>www.nationalcrimeagency.gov.uk/who-we-are</w:t>
        </w:r>
      </w:hyperlink>
      <w:r w:rsidRPr="00CC00A4">
        <w:rPr>
          <w:rFonts w:ascii="Arial" w:hAnsi="Arial" w:cs="Arial"/>
          <w:bCs/>
          <w:sz w:val="22"/>
          <w:szCs w:val="22"/>
        </w:rPr>
        <w:t xml:space="preserve"> </w:t>
      </w:r>
    </w:p>
    <w:p w14:paraId="60BA2FCD" w14:textId="419763F0" w:rsidR="003A2377" w:rsidRDefault="003A2377" w:rsidP="00551658">
      <w:pPr>
        <w:numPr>
          <w:ilvl w:val="0"/>
          <w:numId w:val="46"/>
        </w:numPr>
        <w:rPr>
          <w:rFonts w:ascii="Arial" w:hAnsi="Arial" w:cs="Arial"/>
          <w:bCs/>
          <w:sz w:val="22"/>
          <w:szCs w:val="22"/>
        </w:rPr>
      </w:pPr>
      <w:r>
        <w:rPr>
          <w:rFonts w:ascii="Arial" w:hAnsi="Arial" w:cs="Arial"/>
          <w:bCs/>
          <w:sz w:val="22"/>
          <w:szCs w:val="22"/>
        </w:rPr>
        <w:t xml:space="preserve">It’s not okay: </w:t>
      </w:r>
      <w:hyperlink r:id="rId88" w:history="1">
        <w:r w:rsidRPr="0063353A">
          <w:rPr>
            <w:rStyle w:val="Hyperlink"/>
            <w:rFonts w:ascii="Arial" w:hAnsi="Arial" w:cs="Arial"/>
            <w:bCs/>
            <w:sz w:val="22"/>
            <w:szCs w:val="22"/>
          </w:rPr>
          <w:t>www.itsnotokay.co.uk</w:t>
        </w:r>
      </w:hyperlink>
      <w:r>
        <w:rPr>
          <w:rFonts w:ascii="Arial" w:hAnsi="Arial" w:cs="Arial"/>
          <w:bCs/>
          <w:sz w:val="22"/>
          <w:szCs w:val="22"/>
        </w:rPr>
        <w:t xml:space="preserve"> </w:t>
      </w:r>
    </w:p>
    <w:p w14:paraId="4D10B9E3" w14:textId="3E7D4368" w:rsidR="0047744A" w:rsidRPr="001E4CC1" w:rsidRDefault="00AB48CF" w:rsidP="0047744A">
      <w:pPr>
        <w:numPr>
          <w:ilvl w:val="0"/>
          <w:numId w:val="46"/>
        </w:numPr>
        <w:rPr>
          <w:rFonts w:ascii="Arial" w:hAnsi="Arial" w:cs="Arial"/>
          <w:bCs/>
          <w:sz w:val="22"/>
          <w:szCs w:val="22"/>
        </w:rPr>
      </w:pPr>
      <w:r>
        <w:rPr>
          <w:rFonts w:ascii="Arial" w:hAnsi="Arial" w:cs="Arial"/>
          <w:bCs/>
          <w:sz w:val="22"/>
          <w:szCs w:val="22"/>
        </w:rPr>
        <w:t xml:space="preserve">NWG Network:  </w:t>
      </w:r>
      <w:hyperlink r:id="rId89" w:history="1">
        <w:r w:rsidRPr="0063353A">
          <w:rPr>
            <w:rStyle w:val="Hyperlink"/>
            <w:rFonts w:ascii="Arial" w:hAnsi="Arial" w:cs="Arial"/>
            <w:bCs/>
            <w:sz w:val="22"/>
            <w:szCs w:val="22"/>
          </w:rPr>
          <w:t>www.nwgnetwork.org</w:t>
        </w:r>
      </w:hyperlink>
      <w:r>
        <w:rPr>
          <w:rFonts w:ascii="Arial" w:hAnsi="Arial" w:cs="Arial"/>
          <w:bCs/>
          <w:sz w:val="22"/>
          <w:szCs w:val="22"/>
        </w:rPr>
        <w:t xml:space="preserve"> </w:t>
      </w:r>
    </w:p>
    <w:p w14:paraId="3C097CD7" w14:textId="77777777" w:rsidR="00B90389" w:rsidRDefault="00B90389" w:rsidP="0009404B">
      <w:pPr>
        <w:rPr>
          <w:rFonts w:ascii="Arial" w:hAnsi="Arial" w:cs="Arial"/>
          <w:b/>
          <w:sz w:val="22"/>
          <w:szCs w:val="22"/>
          <w:lang w:val="en-GB"/>
        </w:rPr>
      </w:pPr>
    </w:p>
    <w:p w14:paraId="50CDBDED" w14:textId="19DE8DE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Honour Based Abuse</w:t>
      </w:r>
    </w:p>
    <w:p w14:paraId="7FFC182B" w14:textId="4FD25AE9" w:rsidR="00AA23D3" w:rsidRPr="00CC00A4" w:rsidRDefault="00AA23D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Forced Marriage Unit: </w:t>
      </w:r>
      <w:hyperlink r:id="rId90" w:history="1">
        <w:r w:rsidR="00720501" w:rsidRPr="00CC00A4">
          <w:rPr>
            <w:rStyle w:val="Hyperlink"/>
            <w:rFonts w:ascii="Arial" w:hAnsi="Arial" w:cs="Arial"/>
            <w:bCs/>
            <w:sz w:val="22"/>
            <w:szCs w:val="22"/>
          </w:rPr>
          <w:t>www.gov.uk/guidance/forced-marriage</w:t>
        </w:r>
      </w:hyperlink>
      <w:r w:rsidRPr="00CC00A4">
        <w:rPr>
          <w:rFonts w:ascii="Arial" w:hAnsi="Arial" w:cs="Arial"/>
          <w:sz w:val="22"/>
          <w:szCs w:val="22"/>
          <w:lang w:val="en-GB"/>
        </w:rPr>
        <w:t xml:space="preserve"> </w:t>
      </w:r>
    </w:p>
    <w:p w14:paraId="5EF39EDB" w14:textId="45699A1D" w:rsidR="00F202F3" w:rsidRPr="00CC00A4" w:rsidRDefault="00F202F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FGM Factsheet: </w:t>
      </w:r>
      <w:hyperlink r:id="rId91" w:history="1">
        <w:r w:rsidRPr="00CC00A4">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90389" w:rsidRDefault="00FF503C" w:rsidP="0009404B">
      <w:pPr>
        <w:numPr>
          <w:ilvl w:val="0"/>
          <w:numId w:val="10"/>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Mandatory reporting of female genital mutilation: procedural information: </w:t>
      </w:r>
      <w:hyperlink r:id="rId92" w:history="1">
        <w:r w:rsidR="00F202F3" w:rsidRPr="00CC00A4">
          <w:rPr>
            <w:rStyle w:val="Hyperlink"/>
            <w:rFonts w:ascii="Arial" w:hAnsi="Arial" w:cs="Arial"/>
            <w:bCs/>
            <w:sz w:val="22"/>
            <w:szCs w:val="22"/>
          </w:rPr>
          <w:t>www.gov.uk/government/publications/mandatory-reporting-of-female-genital-mutilation-procedural-information</w:t>
        </w:r>
      </w:hyperlink>
    </w:p>
    <w:p w14:paraId="6A30BF4C" w14:textId="77777777" w:rsidR="00B90389" w:rsidRPr="00E22C0F" w:rsidRDefault="00B90389" w:rsidP="00B90389">
      <w:pPr>
        <w:ind w:left="720"/>
        <w:rPr>
          <w:rFonts w:ascii="Arial" w:hAnsi="Arial" w:cs="Arial"/>
          <w:sz w:val="22"/>
          <w:szCs w:val="22"/>
          <w:lang w:val="en-GB"/>
        </w:rPr>
      </w:pPr>
    </w:p>
    <w:p w14:paraId="38F1E205" w14:textId="14569AD0" w:rsidR="00B4079B" w:rsidRDefault="00B472C7" w:rsidP="00B4079B">
      <w:pPr>
        <w:rPr>
          <w:rFonts w:ascii="Arial" w:hAnsi="Arial" w:cs="Arial"/>
          <w:b/>
          <w:sz w:val="22"/>
          <w:szCs w:val="22"/>
          <w:lang w:val="en-GB"/>
        </w:rPr>
      </w:pPr>
      <w:r w:rsidRPr="00CC00A4">
        <w:rPr>
          <w:rFonts w:ascii="Arial" w:hAnsi="Arial" w:cs="Arial"/>
          <w:b/>
          <w:sz w:val="22"/>
          <w:szCs w:val="22"/>
          <w:lang w:val="en-GB"/>
        </w:rPr>
        <w:t>Peer on Peer abuse</w:t>
      </w:r>
      <w:r w:rsidR="00B43825" w:rsidRPr="00CC00A4">
        <w:rPr>
          <w:rFonts w:ascii="Arial" w:hAnsi="Arial" w:cs="Arial"/>
          <w:b/>
          <w:sz w:val="22"/>
          <w:szCs w:val="22"/>
          <w:lang w:val="en-GB"/>
        </w:rPr>
        <w:t>,</w:t>
      </w:r>
      <w:r w:rsidR="004E38FB" w:rsidRPr="00CC00A4">
        <w:rPr>
          <w:rFonts w:ascii="Arial" w:hAnsi="Arial" w:cs="Arial"/>
          <w:b/>
          <w:sz w:val="22"/>
          <w:szCs w:val="22"/>
          <w:lang w:val="en-GB"/>
        </w:rPr>
        <w:t xml:space="preserve"> </w:t>
      </w:r>
      <w:r w:rsidR="00B4079B">
        <w:rPr>
          <w:rFonts w:ascii="Arial" w:hAnsi="Arial" w:cs="Arial"/>
          <w:b/>
          <w:sz w:val="22"/>
          <w:szCs w:val="22"/>
          <w:lang w:val="en-GB"/>
        </w:rPr>
        <w:t>including bullying, sexual violence and harassment</w:t>
      </w:r>
    </w:p>
    <w:p w14:paraId="609D7EEC" w14:textId="265D4811" w:rsidR="008351B1" w:rsidRPr="00CC00A4" w:rsidRDefault="008351B1" w:rsidP="00D73C70">
      <w:pPr>
        <w:numPr>
          <w:ilvl w:val="0"/>
          <w:numId w:val="46"/>
        </w:numPr>
        <w:rPr>
          <w:rFonts w:ascii="Arial" w:hAnsi="Arial" w:cs="Arial"/>
          <w:b/>
          <w:sz w:val="22"/>
          <w:szCs w:val="22"/>
          <w:lang w:val="en-GB"/>
        </w:rPr>
      </w:pPr>
      <w:r w:rsidRPr="00CC00A4">
        <w:rPr>
          <w:rFonts w:ascii="Arial" w:hAnsi="Arial" w:cs="Arial"/>
          <w:sz w:val="22"/>
          <w:szCs w:val="22"/>
          <w:lang w:val="en-GB"/>
        </w:rPr>
        <w:t>Rape Crisis:</w:t>
      </w:r>
      <w:r w:rsidRPr="00CC00A4">
        <w:rPr>
          <w:rFonts w:ascii="Arial" w:hAnsi="Arial" w:cs="Arial"/>
          <w:b/>
          <w:sz w:val="22"/>
          <w:szCs w:val="22"/>
          <w:lang w:val="en-GB"/>
        </w:rPr>
        <w:t xml:space="preserve"> </w:t>
      </w:r>
      <w:hyperlink r:id="rId93" w:history="1">
        <w:r w:rsidRPr="00CC00A4">
          <w:rPr>
            <w:rStyle w:val="Hyperlink"/>
            <w:rFonts w:ascii="Arial" w:hAnsi="Arial" w:cs="Arial"/>
            <w:bCs/>
            <w:sz w:val="22"/>
            <w:szCs w:val="22"/>
          </w:rPr>
          <w:t>https://rapecrisis.org.uk</w:t>
        </w:r>
      </w:hyperlink>
      <w:r w:rsidRPr="00CC00A4">
        <w:rPr>
          <w:rFonts w:ascii="Arial" w:hAnsi="Arial" w:cs="Arial"/>
          <w:b/>
          <w:sz w:val="22"/>
          <w:szCs w:val="22"/>
          <w:lang w:val="en-GB"/>
        </w:rPr>
        <w:t xml:space="preserve"> </w:t>
      </w:r>
    </w:p>
    <w:p w14:paraId="4BF0DE40" w14:textId="53F1AA7A" w:rsidR="00F15A88" w:rsidRPr="0073060A" w:rsidRDefault="008351B1" w:rsidP="0073060A">
      <w:pPr>
        <w:numPr>
          <w:ilvl w:val="0"/>
          <w:numId w:val="46"/>
        </w:numPr>
        <w:rPr>
          <w:rFonts w:ascii="Arial" w:hAnsi="Arial" w:cs="Arial"/>
          <w:b/>
          <w:sz w:val="22"/>
          <w:szCs w:val="22"/>
          <w:lang w:val="en-GB"/>
        </w:rPr>
      </w:pPr>
      <w:r w:rsidRPr="00CC00A4">
        <w:rPr>
          <w:rFonts w:ascii="Arial" w:hAnsi="Arial" w:cs="Arial"/>
          <w:sz w:val="22"/>
          <w:szCs w:val="22"/>
          <w:lang w:val="en-GB"/>
        </w:rPr>
        <w:t xml:space="preserve">Brook: </w:t>
      </w:r>
      <w:hyperlink r:id="rId94" w:history="1">
        <w:r w:rsidR="00DD3015" w:rsidRPr="00CC00A4">
          <w:rPr>
            <w:rStyle w:val="Hyperlink"/>
            <w:rFonts w:ascii="Arial" w:hAnsi="Arial" w:cs="Arial"/>
            <w:bCs/>
            <w:sz w:val="22"/>
            <w:szCs w:val="22"/>
          </w:rPr>
          <w:t>www.brook.org.uk</w:t>
        </w:r>
      </w:hyperlink>
    </w:p>
    <w:p w14:paraId="08124B64" w14:textId="215B3A11" w:rsidR="00D8599C" w:rsidRPr="00CC00A4" w:rsidRDefault="00D8599C" w:rsidP="00D73C70">
      <w:pPr>
        <w:numPr>
          <w:ilvl w:val="0"/>
          <w:numId w:val="46"/>
        </w:numPr>
        <w:rPr>
          <w:rStyle w:val="Hyperlink"/>
          <w:lang w:val="en-GB"/>
        </w:rPr>
      </w:pPr>
      <w:r w:rsidRPr="00CC00A4">
        <w:rPr>
          <w:rFonts w:ascii="Arial" w:hAnsi="Arial" w:cs="Arial"/>
          <w:sz w:val="22"/>
          <w:szCs w:val="22"/>
          <w:lang w:val="en-GB"/>
        </w:rPr>
        <w:t xml:space="preserve">Disrespect Nobody: </w:t>
      </w:r>
      <w:hyperlink r:id="rId95" w:history="1">
        <w:r w:rsidRPr="00CC00A4">
          <w:rPr>
            <w:rStyle w:val="Hyperlink"/>
            <w:rFonts w:ascii="Arial" w:hAnsi="Arial" w:cs="Arial"/>
            <w:sz w:val="22"/>
            <w:szCs w:val="22"/>
            <w:lang w:val="en-GB"/>
          </w:rPr>
          <w:t>www.disrespectnobody.co.uk</w:t>
        </w:r>
      </w:hyperlink>
    </w:p>
    <w:p w14:paraId="5989C20B" w14:textId="67162618" w:rsidR="00303DCF" w:rsidRDefault="00303DCF" w:rsidP="00D73C70">
      <w:pPr>
        <w:numPr>
          <w:ilvl w:val="0"/>
          <w:numId w:val="46"/>
        </w:numPr>
        <w:rPr>
          <w:rStyle w:val="Hyperlink"/>
          <w:rFonts w:ascii="Arial" w:hAnsi="Arial" w:cs="Arial"/>
          <w:sz w:val="22"/>
          <w:szCs w:val="22"/>
          <w:lang w:val="en-GB"/>
        </w:rPr>
      </w:pPr>
      <w:proofErr w:type="spellStart"/>
      <w:r w:rsidRPr="726D13CC">
        <w:rPr>
          <w:rFonts w:ascii="Arial" w:hAnsi="Arial" w:cs="Arial"/>
          <w:sz w:val="22"/>
          <w:szCs w:val="22"/>
          <w:lang w:val="en-GB"/>
        </w:rPr>
        <w:t>Upskirting</w:t>
      </w:r>
      <w:proofErr w:type="spellEnd"/>
      <w:r w:rsidRPr="726D13CC">
        <w:rPr>
          <w:rFonts w:ascii="Arial" w:hAnsi="Arial" w:cs="Arial"/>
          <w:sz w:val="22"/>
          <w:szCs w:val="22"/>
          <w:lang w:val="en-GB"/>
        </w:rPr>
        <w:t xml:space="preserve"> –</w:t>
      </w:r>
      <w:r w:rsidRPr="726D13CC">
        <w:rPr>
          <w:rFonts w:ascii="Arial" w:hAnsi="Arial" w:cs="Arial"/>
          <w:sz w:val="22"/>
          <w:szCs w:val="22"/>
        </w:rPr>
        <w:t xml:space="preserve"> know your rights:</w:t>
      </w:r>
      <w:r w:rsidRPr="726D13CC">
        <w:rPr>
          <w:rStyle w:val="Hyperlink"/>
          <w:lang w:val="en-GB"/>
        </w:rPr>
        <w:t xml:space="preserve"> </w:t>
      </w:r>
      <w:hyperlink r:id="rId96">
        <w:r w:rsidR="004C2E0A" w:rsidRPr="726D13CC">
          <w:rPr>
            <w:rStyle w:val="Hyperlink"/>
            <w:rFonts w:ascii="Arial" w:hAnsi="Arial" w:cs="Arial"/>
            <w:sz w:val="22"/>
            <w:szCs w:val="22"/>
            <w:lang w:val="en-GB"/>
          </w:rPr>
          <w:t>www.gov.uk/government/news/upskirting-know-your-rights</w:t>
        </w:r>
      </w:hyperlink>
    </w:p>
    <w:p w14:paraId="2B8CFC8A" w14:textId="77777777" w:rsidR="0037383E" w:rsidRPr="00CC00A4" w:rsidRDefault="0037383E" w:rsidP="0037383E">
      <w:pPr>
        <w:numPr>
          <w:ilvl w:val="0"/>
          <w:numId w:val="46"/>
        </w:numPr>
        <w:rPr>
          <w:rStyle w:val="Hyperlink"/>
          <w:rFonts w:ascii="Arial" w:hAnsi="Arial" w:cs="Arial"/>
          <w:b/>
          <w:color w:val="auto"/>
          <w:sz w:val="22"/>
          <w:szCs w:val="22"/>
          <w:u w:val="none"/>
          <w:lang w:val="en-GB"/>
        </w:rPr>
      </w:pPr>
      <w:r w:rsidRPr="00CC00A4">
        <w:rPr>
          <w:rFonts w:ascii="Arial" w:hAnsi="Arial" w:cs="Arial"/>
          <w:sz w:val="22"/>
          <w:szCs w:val="22"/>
          <w:lang w:val="en-GB"/>
        </w:rPr>
        <w:t xml:space="preserve">Lucy Faithfull Foundation: </w:t>
      </w:r>
      <w:hyperlink r:id="rId97" w:history="1">
        <w:r w:rsidRPr="00CC00A4">
          <w:rPr>
            <w:rStyle w:val="Hyperlink"/>
            <w:rFonts w:ascii="Arial" w:hAnsi="Arial" w:cs="Arial"/>
            <w:bCs/>
            <w:sz w:val="22"/>
            <w:szCs w:val="22"/>
          </w:rPr>
          <w:t>www.lucyfaithfull.org.uk</w:t>
        </w:r>
      </w:hyperlink>
      <w:r w:rsidRPr="00CC00A4">
        <w:rPr>
          <w:rStyle w:val="Hyperlink"/>
          <w:rFonts w:ascii="Arial" w:hAnsi="Arial" w:cs="Arial"/>
          <w:bCs/>
          <w:sz w:val="22"/>
          <w:szCs w:val="22"/>
        </w:rPr>
        <w:t xml:space="preserve"> </w:t>
      </w:r>
    </w:p>
    <w:p w14:paraId="5475A9BC" w14:textId="67162618" w:rsidR="0073060A" w:rsidRDefault="004C2E0A" w:rsidP="0009404B">
      <w:pPr>
        <w:numPr>
          <w:ilvl w:val="0"/>
          <w:numId w:val="4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Stop it </w:t>
      </w:r>
      <w:r w:rsidR="0073060A" w:rsidRPr="00CC00A4">
        <w:rPr>
          <w:rFonts w:ascii="Arial" w:hAnsi="Arial" w:cs="Arial"/>
          <w:sz w:val="22"/>
          <w:szCs w:val="22"/>
          <w:lang w:val="en-GB"/>
        </w:rPr>
        <w:t>Now!</w:t>
      </w:r>
      <w:r w:rsidRPr="00CC00A4">
        <w:rPr>
          <w:rFonts w:ascii="Arial" w:hAnsi="Arial" w:cs="Arial"/>
          <w:sz w:val="22"/>
          <w:szCs w:val="22"/>
          <w:lang w:val="en-GB"/>
        </w:rPr>
        <w:t xml:space="preserve"> </w:t>
      </w:r>
      <w:hyperlink r:id="rId98">
        <w:r w:rsidRPr="726D13CC">
          <w:rPr>
            <w:rStyle w:val="Hyperlink"/>
            <w:rFonts w:ascii="Arial" w:hAnsi="Arial" w:cs="Arial"/>
            <w:sz w:val="22"/>
            <w:szCs w:val="22"/>
          </w:rPr>
          <w:t>www.stopitnow.org.uk</w:t>
        </w:r>
      </w:hyperlink>
    </w:p>
    <w:p w14:paraId="465BCADF" w14:textId="0CBCFA64" w:rsidR="0073060A" w:rsidRDefault="0073060A" w:rsidP="0009404B">
      <w:pPr>
        <w:numPr>
          <w:ilvl w:val="0"/>
          <w:numId w:val="46"/>
        </w:numPr>
        <w:rPr>
          <w:rFonts w:ascii="Arial" w:hAnsi="Arial" w:cs="Arial"/>
          <w:sz w:val="22"/>
          <w:szCs w:val="22"/>
          <w:lang w:val="en-GB"/>
        </w:rPr>
      </w:pPr>
      <w:r>
        <w:rPr>
          <w:rFonts w:ascii="Arial" w:hAnsi="Arial" w:cs="Arial"/>
          <w:sz w:val="22"/>
          <w:szCs w:val="22"/>
          <w:lang w:val="en-GB"/>
        </w:rPr>
        <w:t xml:space="preserve">Parents Protect: </w:t>
      </w:r>
      <w:hyperlink r:id="rId99" w:history="1">
        <w:r w:rsidRPr="0063353A">
          <w:rPr>
            <w:rStyle w:val="Hyperlink"/>
            <w:rFonts w:ascii="Arial" w:hAnsi="Arial" w:cs="Arial"/>
            <w:sz w:val="22"/>
            <w:szCs w:val="22"/>
            <w:lang w:val="en-GB"/>
          </w:rPr>
          <w:t>www.parentsprotect.co.uk</w:t>
        </w:r>
      </w:hyperlink>
    </w:p>
    <w:p w14:paraId="3D474F39" w14:textId="67162618" w:rsidR="0073060A" w:rsidRPr="0037383E" w:rsidRDefault="0073060A" w:rsidP="0009404B">
      <w:pPr>
        <w:numPr>
          <w:ilvl w:val="0"/>
          <w:numId w:val="46"/>
        </w:numPr>
        <w:rPr>
          <w:rStyle w:val="Hyperlink"/>
          <w:rFonts w:ascii="Arial" w:hAnsi="Arial" w:cs="Arial"/>
          <w:color w:val="auto"/>
          <w:sz w:val="22"/>
          <w:szCs w:val="22"/>
          <w:u w:val="none"/>
          <w:lang w:val="en-GB"/>
        </w:rPr>
      </w:pPr>
      <w:r w:rsidRPr="726D13CC">
        <w:rPr>
          <w:rFonts w:ascii="Arial" w:hAnsi="Arial" w:cs="Arial"/>
          <w:sz w:val="22"/>
          <w:szCs w:val="22"/>
          <w:lang w:val="en-GB"/>
        </w:rPr>
        <w:t xml:space="preserve">Anti-Bullying Alliance: </w:t>
      </w:r>
      <w:hyperlink r:id="rId100">
        <w:r w:rsidRPr="726D13CC">
          <w:rPr>
            <w:rStyle w:val="Hyperlink"/>
            <w:rFonts w:ascii="Arial" w:hAnsi="Arial" w:cs="Arial"/>
            <w:sz w:val="22"/>
            <w:szCs w:val="22"/>
            <w:lang w:val="en-GB"/>
          </w:rPr>
          <w:t>www.anti-bullyingalliance.org.uk</w:t>
        </w:r>
      </w:hyperlink>
    </w:p>
    <w:p w14:paraId="227F2578" w14:textId="5204DC04" w:rsidR="0037383E" w:rsidRPr="002D75C4" w:rsidRDefault="0037383E" w:rsidP="0009404B">
      <w:pPr>
        <w:numPr>
          <w:ilvl w:val="0"/>
          <w:numId w:val="46"/>
        </w:numPr>
        <w:rPr>
          <w:rStyle w:val="Hyperlink"/>
          <w:rFonts w:ascii="Arial" w:hAnsi="Arial" w:cs="Arial"/>
          <w:color w:val="auto"/>
          <w:sz w:val="22"/>
          <w:szCs w:val="22"/>
          <w:u w:val="none"/>
          <w:lang w:val="en-GB"/>
        </w:rPr>
      </w:pPr>
      <w:r w:rsidRPr="0037383E">
        <w:rPr>
          <w:rFonts w:ascii="Arial" w:hAnsi="Arial" w:cs="Arial"/>
          <w:sz w:val="22"/>
          <w:szCs w:val="22"/>
        </w:rPr>
        <w:t>Diana Award:</w:t>
      </w:r>
      <w:r w:rsidRPr="0037383E">
        <w:rPr>
          <w:rStyle w:val="Hyperlink"/>
          <w:rFonts w:ascii="Arial" w:hAnsi="Arial" w:cs="Arial"/>
          <w:sz w:val="24"/>
          <w:szCs w:val="24"/>
          <w:lang w:val="en-GB"/>
        </w:rPr>
        <w:t xml:space="preserve"> </w:t>
      </w:r>
      <w:hyperlink r:id="rId101" w:history="1">
        <w:r w:rsidR="008A5AF9" w:rsidRPr="0063353A">
          <w:rPr>
            <w:rStyle w:val="Hyperlink"/>
            <w:rFonts w:ascii="Arial" w:hAnsi="Arial" w:cs="Arial"/>
            <w:sz w:val="22"/>
            <w:szCs w:val="22"/>
            <w:lang w:val="en-GB"/>
          </w:rPr>
          <w:t>www.antibullyingpro.com/</w:t>
        </w:r>
      </w:hyperlink>
    </w:p>
    <w:p w14:paraId="4D89A57D" w14:textId="25A23445" w:rsidR="002D75C4" w:rsidRPr="002D75C4" w:rsidRDefault="002D75C4" w:rsidP="0009404B">
      <w:pPr>
        <w:numPr>
          <w:ilvl w:val="0"/>
          <w:numId w:val="46"/>
        </w:numPr>
        <w:rPr>
          <w:rStyle w:val="Hyperlink"/>
          <w:rFonts w:ascii="Arial" w:hAnsi="Arial" w:cs="Arial"/>
          <w:sz w:val="22"/>
          <w:szCs w:val="22"/>
          <w:lang w:val="en-GB"/>
        </w:rPr>
      </w:pPr>
      <w:r w:rsidRPr="002D75C4">
        <w:rPr>
          <w:rFonts w:ascii="Arial" w:hAnsi="Arial" w:cs="Arial"/>
          <w:sz w:val="22"/>
          <w:szCs w:val="22"/>
        </w:rPr>
        <w:t xml:space="preserve">Bullying UK: </w:t>
      </w:r>
      <w:hyperlink r:id="rId102" w:history="1">
        <w:r w:rsidRPr="002D75C4">
          <w:rPr>
            <w:rStyle w:val="Hyperlink"/>
            <w:rFonts w:ascii="Arial" w:hAnsi="Arial" w:cs="Arial"/>
            <w:sz w:val="22"/>
            <w:szCs w:val="22"/>
            <w:lang w:val="en-GB"/>
          </w:rPr>
          <w:t>www.bullying.co.uk</w:t>
        </w:r>
      </w:hyperlink>
      <w:r w:rsidRPr="002D75C4">
        <w:rPr>
          <w:rStyle w:val="Hyperlink"/>
          <w:rFonts w:ascii="Arial" w:hAnsi="Arial" w:cs="Arial"/>
          <w:sz w:val="22"/>
          <w:szCs w:val="22"/>
          <w:lang w:val="en-GB"/>
        </w:rPr>
        <w:t xml:space="preserve"> </w:t>
      </w:r>
    </w:p>
    <w:p w14:paraId="4E4045A7" w14:textId="5A8B20FB" w:rsidR="002D75C4" w:rsidRPr="002D75C4" w:rsidRDefault="002D75C4" w:rsidP="0009404B">
      <w:pPr>
        <w:numPr>
          <w:ilvl w:val="0"/>
          <w:numId w:val="46"/>
        </w:numPr>
        <w:rPr>
          <w:rFonts w:ascii="Arial" w:hAnsi="Arial" w:cs="Arial"/>
          <w:sz w:val="22"/>
          <w:szCs w:val="22"/>
        </w:rPr>
      </w:pPr>
      <w:r w:rsidRPr="002D75C4">
        <w:rPr>
          <w:rFonts w:ascii="Arial" w:hAnsi="Arial" w:cs="Arial"/>
          <w:sz w:val="22"/>
          <w:szCs w:val="22"/>
        </w:rPr>
        <w:t xml:space="preserve">Kidscape: </w:t>
      </w:r>
      <w:hyperlink r:id="rId103" w:history="1">
        <w:r w:rsidR="008A5AF9" w:rsidRPr="0063353A">
          <w:rPr>
            <w:rStyle w:val="Hyperlink"/>
            <w:rFonts w:ascii="Arial" w:hAnsi="Arial" w:cs="Arial"/>
            <w:sz w:val="22"/>
            <w:szCs w:val="22"/>
          </w:rPr>
          <w:t>www.kidscape.org.uk</w:t>
        </w:r>
      </w:hyperlink>
      <w:r w:rsidR="008A5AF9">
        <w:rPr>
          <w:rFonts w:ascii="Arial" w:hAnsi="Arial" w:cs="Arial"/>
          <w:sz w:val="22"/>
          <w:szCs w:val="22"/>
        </w:rPr>
        <w:t xml:space="preserve"> </w:t>
      </w:r>
    </w:p>
    <w:p w14:paraId="5E6370A9" w14:textId="77777777" w:rsidR="0073060A" w:rsidRPr="0073060A" w:rsidRDefault="0073060A" w:rsidP="0073060A">
      <w:pPr>
        <w:ind w:left="720"/>
        <w:rPr>
          <w:rFonts w:ascii="Arial" w:hAnsi="Arial" w:cs="Arial"/>
          <w:sz w:val="22"/>
          <w:szCs w:val="22"/>
          <w:lang w:val="en-GB"/>
        </w:rPr>
      </w:pPr>
    </w:p>
    <w:p w14:paraId="297D9369" w14:textId="77777777" w:rsidR="002F3448" w:rsidRPr="00CC00A4" w:rsidRDefault="002F3448" w:rsidP="002F3448">
      <w:pPr>
        <w:rPr>
          <w:rFonts w:ascii="Arial" w:hAnsi="Arial" w:cs="Arial"/>
          <w:b/>
          <w:sz w:val="22"/>
          <w:szCs w:val="22"/>
          <w:lang w:val="en-GB"/>
        </w:rPr>
      </w:pPr>
      <w:r w:rsidRPr="00CC00A4">
        <w:rPr>
          <w:rFonts w:ascii="Arial" w:hAnsi="Arial" w:cs="Arial"/>
          <w:b/>
          <w:sz w:val="22"/>
          <w:szCs w:val="22"/>
          <w:lang w:val="en-GB"/>
        </w:rPr>
        <w:t>Online Safety</w:t>
      </w:r>
    </w:p>
    <w:p w14:paraId="518CDAAA"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CEOP: </w:t>
      </w:r>
      <w:hyperlink r:id="rId104" w:history="1">
        <w:r w:rsidRPr="00CC00A4">
          <w:rPr>
            <w:rStyle w:val="Hyperlink"/>
            <w:rFonts w:ascii="Arial" w:hAnsi="Arial" w:cs="Arial"/>
            <w:bCs/>
            <w:sz w:val="22"/>
            <w:szCs w:val="22"/>
          </w:rPr>
          <w:t>www.ceop.police.uk</w:t>
        </w:r>
      </w:hyperlink>
    </w:p>
    <w:p w14:paraId="23AD9C7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Watch Foundation (IWF): </w:t>
      </w:r>
      <w:hyperlink r:id="rId105" w:history="1">
        <w:r w:rsidRPr="00CC00A4">
          <w:rPr>
            <w:rStyle w:val="Hyperlink"/>
            <w:rFonts w:ascii="Arial" w:hAnsi="Arial" w:cs="Arial"/>
            <w:bCs/>
            <w:sz w:val="22"/>
            <w:szCs w:val="22"/>
          </w:rPr>
          <w:t>www.iwf.org.uk</w:t>
        </w:r>
      </w:hyperlink>
    </w:p>
    <w:p w14:paraId="5657C8CF"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Think U Know: </w:t>
      </w:r>
      <w:hyperlink r:id="rId106" w:history="1">
        <w:r w:rsidRPr="00CC00A4">
          <w:rPr>
            <w:rStyle w:val="Hyperlink"/>
            <w:rFonts w:ascii="Arial" w:hAnsi="Arial" w:cs="Arial"/>
            <w:sz w:val="22"/>
            <w:szCs w:val="22"/>
            <w:lang w:val="en-GB"/>
          </w:rPr>
          <w:t>www.thinkuknow.co.uk</w:t>
        </w:r>
      </w:hyperlink>
      <w:r w:rsidRPr="00CC00A4">
        <w:rPr>
          <w:rFonts w:ascii="Arial" w:hAnsi="Arial" w:cs="Arial"/>
          <w:sz w:val="22"/>
          <w:szCs w:val="22"/>
          <w:lang w:val="en-GB"/>
        </w:rPr>
        <w:t xml:space="preserve"> </w:t>
      </w:r>
    </w:p>
    <w:p w14:paraId="00BF8FA9" w14:textId="77777777" w:rsidR="002F3448" w:rsidRPr="00CC00A4" w:rsidRDefault="002F3448" w:rsidP="002F3448">
      <w:pPr>
        <w:numPr>
          <w:ilvl w:val="0"/>
          <w:numId w:val="11"/>
        </w:numPr>
        <w:rPr>
          <w:rFonts w:ascii="Arial" w:hAnsi="Arial" w:cs="Arial"/>
          <w:sz w:val="22"/>
          <w:szCs w:val="22"/>
          <w:lang w:val="en-GB"/>
        </w:rPr>
      </w:pPr>
      <w:proofErr w:type="spellStart"/>
      <w:r w:rsidRPr="00CC00A4">
        <w:rPr>
          <w:rFonts w:ascii="Arial" w:hAnsi="Arial" w:cs="Arial"/>
          <w:sz w:val="22"/>
          <w:szCs w:val="22"/>
          <w:lang w:val="en-GB"/>
        </w:rPr>
        <w:t>Childnet</w:t>
      </w:r>
      <w:proofErr w:type="spellEnd"/>
      <w:r w:rsidRPr="00CC00A4">
        <w:rPr>
          <w:rFonts w:ascii="Arial" w:hAnsi="Arial" w:cs="Arial"/>
          <w:sz w:val="22"/>
          <w:szCs w:val="22"/>
          <w:lang w:val="en-GB"/>
        </w:rPr>
        <w:t xml:space="preserve">: </w:t>
      </w:r>
      <w:hyperlink r:id="rId107" w:history="1">
        <w:r w:rsidRPr="00CC00A4">
          <w:rPr>
            <w:rStyle w:val="Hyperlink"/>
            <w:rFonts w:ascii="Arial" w:hAnsi="Arial" w:cs="Arial"/>
            <w:bCs/>
            <w:sz w:val="22"/>
            <w:szCs w:val="22"/>
          </w:rPr>
          <w:t>www.childnet.com</w:t>
        </w:r>
      </w:hyperlink>
      <w:r w:rsidRPr="00CC00A4">
        <w:rPr>
          <w:rFonts w:ascii="Arial" w:hAnsi="Arial" w:cs="Arial"/>
          <w:sz w:val="22"/>
          <w:szCs w:val="22"/>
          <w:lang w:val="en-GB"/>
        </w:rPr>
        <w:t xml:space="preserve"> </w:t>
      </w:r>
    </w:p>
    <w:p w14:paraId="4FF6ED6E"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UK Safer Internet Centre: </w:t>
      </w:r>
      <w:hyperlink r:id="rId108" w:history="1">
        <w:r w:rsidRPr="00CC00A4">
          <w:rPr>
            <w:rStyle w:val="Hyperlink"/>
            <w:rFonts w:ascii="Arial" w:hAnsi="Arial" w:cs="Arial"/>
            <w:sz w:val="22"/>
            <w:szCs w:val="22"/>
            <w:lang w:val="en-GB"/>
          </w:rPr>
          <w:t>www.saferinternet.org.uk</w:t>
        </w:r>
      </w:hyperlink>
    </w:p>
    <w:p w14:paraId="4EFF8727"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Report Harmful Content: </w:t>
      </w:r>
      <w:hyperlink r:id="rId109" w:history="1">
        <w:r w:rsidRPr="00CC00A4">
          <w:rPr>
            <w:rStyle w:val="Hyperlink"/>
            <w:rFonts w:ascii="Arial" w:hAnsi="Arial" w:cs="Arial"/>
            <w:sz w:val="22"/>
            <w:szCs w:val="22"/>
            <w:lang w:val="en-GB"/>
          </w:rPr>
          <w:t>https://reportharmfulcontent.com</w:t>
        </w:r>
      </w:hyperlink>
      <w:r w:rsidRPr="00CC00A4">
        <w:rPr>
          <w:rFonts w:ascii="Arial" w:hAnsi="Arial" w:cs="Arial"/>
          <w:sz w:val="22"/>
          <w:szCs w:val="22"/>
          <w:lang w:val="en-GB"/>
        </w:rPr>
        <w:t xml:space="preserve"> </w:t>
      </w:r>
    </w:p>
    <w:p w14:paraId="3BF0C19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Marie Collins Foundation: </w:t>
      </w:r>
      <w:hyperlink r:id="rId110" w:history="1">
        <w:r w:rsidRPr="00CC00A4">
          <w:rPr>
            <w:rStyle w:val="Hyperlink"/>
            <w:rFonts w:ascii="Arial" w:hAnsi="Arial" w:cs="Arial"/>
            <w:bCs/>
            <w:sz w:val="22"/>
            <w:szCs w:val="22"/>
          </w:rPr>
          <w:t>www.mariecollinsfoundation.org.uk</w:t>
        </w:r>
      </w:hyperlink>
      <w:r w:rsidRPr="00CC00A4">
        <w:rPr>
          <w:rFonts w:ascii="Arial" w:hAnsi="Arial" w:cs="Arial"/>
          <w:sz w:val="22"/>
          <w:szCs w:val="22"/>
          <w:lang w:val="en-GB"/>
        </w:rPr>
        <w:t xml:space="preserve"> </w:t>
      </w:r>
    </w:p>
    <w:p w14:paraId="1E3F1F83"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Matters: </w:t>
      </w:r>
      <w:hyperlink r:id="rId111" w:history="1">
        <w:r w:rsidRPr="00CC00A4">
          <w:rPr>
            <w:rStyle w:val="Hyperlink"/>
            <w:rFonts w:ascii="Arial" w:hAnsi="Arial" w:cs="Arial"/>
            <w:sz w:val="22"/>
            <w:szCs w:val="22"/>
            <w:lang w:val="en-GB"/>
          </w:rPr>
          <w:t>www.internetmatters.org</w:t>
        </w:r>
      </w:hyperlink>
      <w:r w:rsidRPr="00CC00A4">
        <w:rPr>
          <w:rFonts w:ascii="Arial" w:hAnsi="Arial" w:cs="Arial"/>
          <w:sz w:val="22"/>
          <w:szCs w:val="22"/>
          <w:lang w:val="en-GB"/>
        </w:rPr>
        <w:t xml:space="preserve"> </w:t>
      </w:r>
    </w:p>
    <w:p w14:paraId="76A8A8C6"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NSPC</w:t>
      </w:r>
      <w:r>
        <w:rPr>
          <w:rFonts w:ascii="Arial" w:hAnsi="Arial" w:cs="Arial"/>
          <w:sz w:val="22"/>
          <w:szCs w:val="22"/>
          <w:lang w:val="en-GB"/>
        </w:rPr>
        <w:t>C</w:t>
      </w:r>
      <w:r w:rsidRPr="00CC00A4">
        <w:rPr>
          <w:rFonts w:ascii="Arial" w:hAnsi="Arial" w:cs="Arial"/>
          <w:sz w:val="22"/>
          <w:szCs w:val="22"/>
          <w:lang w:val="en-GB"/>
        </w:rPr>
        <w:t xml:space="preserve">: </w:t>
      </w:r>
      <w:hyperlink r:id="rId112" w:history="1">
        <w:r w:rsidRPr="00CC00A4">
          <w:rPr>
            <w:rStyle w:val="Hyperlink"/>
            <w:rFonts w:ascii="Arial" w:hAnsi="Arial" w:cs="Arial"/>
            <w:sz w:val="22"/>
            <w:szCs w:val="22"/>
            <w:lang w:val="en-GB"/>
          </w:rPr>
          <w:t>www.nspcc.org.uk/onlinesafety</w:t>
        </w:r>
      </w:hyperlink>
      <w:r w:rsidRPr="00CC00A4">
        <w:rPr>
          <w:rFonts w:ascii="Arial" w:hAnsi="Arial" w:cs="Arial"/>
          <w:sz w:val="22"/>
          <w:szCs w:val="22"/>
          <w:lang w:val="en-GB"/>
        </w:rPr>
        <w:t xml:space="preserve"> and </w:t>
      </w:r>
      <w:hyperlink r:id="rId113" w:history="1">
        <w:r w:rsidRPr="00CC00A4">
          <w:rPr>
            <w:rStyle w:val="Hyperlink"/>
            <w:rFonts w:ascii="Arial" w:hAnsi="Arial" w:cs="Arial"/>
            <w:sz w:val="22"/>
            <w:szCs w:val="22"/>
            <w:lang w:val="en-GB"/>
          </w:rPr>
          <w:t>www.net-aware.org.uk</w:t>
        </w:r>
      </w:hyperlink>
      <w:r w:rsidRPr="00CC00A4">
        <w:rPr>
          <w:rFonts w:ascii="Arial" w:hAnsi="Arial" w:cs="Arial"/>
          <w:sz w:val="22"/>
          <w:szCs w:val="22"/>
          <w:lang w:val="en-GB"/>
        </w:rPr>
        <w:t xml:space="preserve"> </w:t>
      </w:r>
    </w:p>
    <w:p w14:paraId="3F5F9902"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rPr>
        <w:t xml:space="preserve">Get </w:t>
      </w:r>
      <w:r>
        <w:rPr>
          <w:rFonts w:ascii="Arial" w:hAnsi="Arial" w:cs="Arial"/>
          <w:sz w:val="22"/>
          <w:szCs w:val="22"/>
        </w:rPr>
        <w:t>S</w:t>
      </w:r>
      <w:r w:rsidRPr="00CC00A4">
        <w:rPr>
          <w:rFonts w:ascii="Arial" w:hAnsi="Arial" w:cs="Arial"/>
          <w:sz w:val="22"/>
          <w:szCs w:val="22"/>
        </w:rPr>
        <w:t xml:space="preserve">afe Online: </w:t>
      </w:r>
      <w:hyperlink r:id="rId114" w:history="1">
        <w:r w:rsidRPr="00CC00A4">
          <w:rPr>
            <w:rStyle w:val="Hyperlink"/>
            <w:rFonts w:ascii="Arial" w:hAnsi="Arial" w:cs="Arial"/>
            <w:sz w:val="22"/>
            <w:szCs w:val="22"/>
          </w:rPr>
          <w:t>www.getsafeonline.org</w:t>
        </w:r>
      </w:hyperlink>
    </w:p>
    <w:p w14:paraId="517DBCEA" w14:textId="77777777" w:rsidR="002F3448" w:rsidRPr="00DC6AEB"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Parents Protect: </w:t>
      </w:r>
      <w:hyperlink r:id="rId115" w:history="1">
        <w:r w:rsidRPr="00CC00A4">
          <w:rPr>
            <w:rStyle w:val="Hyperlink"/>
            <w:rFonts w:ascii="Arial" w:hAnsi="Arial" w:cs="Arial"/>
            <w:bCs/>
            <w:sz w:val="22"/>
            <w:szCs w:val="22"/>
          </w:rPr>
          <w:t>www.parentsprotect.co.uk</w:t>
        </w:r>
      </w:hyperlink>
    </w:p>
    <w:p w14:paraId="5FC53905" w14:textId="24B9E9FE" w:rsidR="002F3448" w:rsidRPr="00B4079B" w:rsidRDefault="002F3448" w:rsidP="002F3448">
      <w:pPr>
        <w:numPr>
          <w:ilvl w:val="0"/>
          <w:numId w:val="11"/>
        </w:numPr>
        <w:rPr>
          <w:rStyle w:val="Hyperlink"/>
          <w:rFonts w:ascii="Arial" w:hAnsi="Arial" w:cs="Arial"/>
          <w:color w:val="auto"/>
          <w:sz w:val="22"/>
          <w:szCs w:val="22"/>
          <w:u w:val="none"/>
          <w:lang w:val="en-GB"/>
        </w:rPr>
      </w:pPr>
      <w:r w:rsidRPr="19905FB4">
        <w:rPr>
          <w:rFonts w:ascii="Arial" w:hAnsi="Arial" w:cs="Arial"/>
          <w:sz w:val="22"/>
          <w:szCs w:val="22"/>
          <w:lang w:val="en-GB"/>
        </w:rPr>
        <w:t>Cyber Choices:</w:t>
      </w:r>
      <w:r w:rsidRPr="19905FB4">
        <w:rPr>
          <w:rStyle w:val="Hyperlink"/>
          <w:rFonts w:ascii="Arial" w:hAnsi="Arial" w:cs="Arial"/>
          <w:sz w:val="22"/>
          <w:szCs w:val="22"/>
        </w:rPr>
        <w:t xml:space="preserve"> </w:t>
      </w:r>
      <w:hyperlink r:id="rId116">
        <w:r w:rsidRPr="19905FB4">
          <w:rPr>
            <w:rStyle w:val="Hyperlink"/>
            <w:rFonts w:ascii="Arial" w:hAnsi="Arial" w:cs="Arial"/>
            <w:sz w:val="22"/>
            <w:szCs w:val="22"/>
          </w:rPr>
          <w:t>https://nationalcrimeagency.gov.uk/what-we-do/crime-threats/cyber-crime/cyberchoices</w:t>
        </w:r>
      </w:hyperlink>
    </w:p>
    <w:p w14:paraId="6EB97162" w14:textId="24B9E9FE" w:rsidR="008D5E17" w:rsidRPr="00066B82" w:rsidRDefault="002F3448" w:rsidP="0009404B">
      <w:pPr>
        <w:numPr>
          <w:ilvl w:val="0"/>
          <w:numId w:val="11"/>
        </w:numPr>
        <w:rPr>
          <w:rFonts w:ascii="Arial" w:hAnsi="Arial" w:cs="Arial"/>
          <w:sz w:val="22"/>
          <w:szCs w:val="22"/>
          <w:lang w:val="en-GB"/>
        </w:rPr>
      </w:pPr>
      <w:r w:rsidRPr="00B4079B">
        <w:rPr>
          <w:rFonts w:ascii="Arial" w:hAnsi="Arial" w:cs="Arial"/>
          <w:sz w:val="22"/>
          <w:szCs w:val="22"/>
          <w:lang w:val="en-GB"/>
        </w:rPr>
        <w:t>National Cyber Security Centre (NCSC)</w:t>
      </w:r>
      <w:r>
        <w:rPr>
          <w:rFonts w:ascii="Arial" w:hAnsi="Arial" w:cs="Arial"/>
          <w:sz w:val="22"/>
          <w:szCs w:val="22"/>
          <w:lang w:val="en-GB"/>
        </w:rPr>
        <w:t xml:space="preserve">: </w:t>
      </w:r>
      <w:hyperlink r:id="rId117">
        <w:r w:rsidRPr="19905FB4">
          <w:rPr>
            <w:rStyle w:val="Hyperlink"/>
            <w:rFonts w:ascii="Arial" w:hAnsi="Arial" w:cs="Arial"/>
            <w:sz w:val="22"/>
            <w:szCs w:val="22"/>
            <w:lang w:val="en-GB"/>
          </w:rPr>
          <w:t>www.ncsc.gov.uk</w:t>
        </w:r>
      </w:hyperlink>
    </w:p>
    <w:p w14:paraId="618CC7A2" w14:textId="24B9E9FE" w:rsidR="000533E3" w:rsidRPr="00CC00A4" w:rsidRDefault="000533E3" w:rsidP="0009404B">
      <w:pPr>
        <w:rPr>
          <w:rFonts w:ascii="Arial" w:hAnsi="Arial" w:cs="Arial"/>
          <w:sz w:val="22"/>
          <w:szCs w:val="22"/>
          <w:lang w:val="en-GB"/>
        </w:rPr>
      </w:pPr>
      <w:r w:rsidRPr="00CC00A4">
        <w:rPr>
          <w:rFonts w:ascii="Arial" w:hAnsi="Arial" w:cs="Arial"/>
          <w:b/>
          <w:sz w:val="22"/>
          <w:szCs w:val="22"/>
          <w:lang w:val="en-GB"/>
        </w:rPr>
        <w:t>Mental Health</w:t>
      </w:r>
    </w:p>
    <w:p w14:paraId="347F2767" w14:textId="24B9E9FE" w:rsidR="000533E3" w:rsidRPr="00CC00A4" w:rsidRDefault="000533E3" w:rsidP="0009404B">
      <w:pPr>
        <w:numPr>
          <w:ilvl w:val="0"/>
          <w:numId w:val="7"/>
        </w:numPr>
        <w:rPr>
          <w:rStyle w:val="Hyperlink"/>
          <w:rFonts w:ascii="Arial" w:hAnsi="Arial" w:cs="Arial"/>
          <w:color w:val="auto"/>
          <w:sz w:val="22"/>
          <w:szCs w:val="22"/>
          <w:u w:val="none"/>
        </w:rPr>
      </w:pPr>
      <w:r w:rsidRPr="19905FB4">
        <w:rPr>
          <w:rFonts w:ascii="Arial" w:hAnsi="Arial" w:cs="Arial"/>
          <w:sz w:val="22"/>
          <w:szCs w:val="22"/>
        </w:rPr>
        <w:t xml:space="preserve">Mind: </w:t>
      </w:r>
      <w:hyperlink r:id="rId118">
        <w:r w:rsidRPr="19905FB4">
          <w:rPr>
            <w:rStyle w:val="Hyperlink"/>
            <w:rFonts w:ascii="Arial" w:hAnsi="Arial" w:cs="Arial"/>
            <w:sz w:val="22"/>
            <w:szCs w:val="22"/>
          </w:rPr>
          <w:t>www.mind.org.uk</w:t>
        </w:r>
      </w:hyperlink>
    </w:p>
    <w:p w14:paraId="67A30DF7" w14:textId="03DE00F2" w:rsidR="0078501D" w:rsidRPr="00CC00A4" w:rsidRDefault="0078501D" w:rsidP="0009404B">
      <w:pPr>
        <w:numPr>
          <w:ilvl w:val="0"/>
          <w:numId w:val="7"/>
        </w:numPr>
        <w:rPr>
          <w:rFonts w:ascii="Arial" w:hAnsi="Arial" w:cs="Arial"/>
          <w:sz w:val="22"/>
          <w:szCs w:val="22"/>
          <w:lang w:val="en-GB"/>
        </w:rPr>
      </w:pPr>
      <w:proofErr w:type="spellStart"/>
      <w:r w:rsidRPr="00CC00A4">
        <w:rPr>
          <w:rFonts w:ascii="Arial" w:hAnsi="Arial" w:cs="Arial"/>
          <w:sz w:val="22"/>
          <w:szCs w:val="22"/>
          <w:lang w:val="en-GB"/>
        </w:rPr>
        <w:t>Moodspark</w:t>
      </w:r>
      <w:proofErr w:type="spellEnd"/>
      <w:r w:rsidRPr="00CC00A4">
        <w:rPr>
          <w:rFonts w:ascii="Arial" w:hAnsi="Arial" w:cs="Arial"/>
          <w:sz w:val="22"/>
          <w:szCs w:val="22"/>
          <w:lang w:val="en-GB"/>
        </w:rPr>
        <w:t>:</w:t>
      </w:r>
      <w:r w:rsidRPr="00CC00A4">
        <w:t xml:space="preserve"> </w:t>
      </w:r>
      <w:hyperlink r:id="rId119" w:history="1">
        <w:r w:rsidRPr="00CC00A4">
          <w:rPr>
            <w:rStyle w:val="Hyperlink"/>
            <w:rFonts w:ascii="Arial" w:hAnsi="Arial" w:cs="Arial"/>
            <w:sz w:val="22"/>
            <w:szCs w:val="22"/>
            <w:lang w:val="en-GB"/>
          </w:rPr>
          <w:t>https://moodspark.org.uk</w:t>
        </w:r>
      </w:hyperlink>
      <w:r w:rsidRPr="00CC00A4">
        <w:rPr>
          <w:rFonts w:ascii="Arial" w:hAnsi="Arial" w:cs="Arial"/>
          <w:sz w:val="22"/>
          <w:szCs w:val="22"/>
          <w:lang w:val="en-GB"/>
        </w:rPr>
        <w:t xml:space="preserve"> </w:t>
      </w:r>
    </w:p>
    <w:p w14:paraId="755BB8BC" w14:textId="5ACAF5BD" w:rsidR="0078501D" w:rsidRPr="00CC00A4" w:rsidRDefault="0078501D" w:rsidP="0009404B">
      <w:pPr>
        <w:numPr>
          <w:ilvl w:val="0"/>
          <w:numId w:val="7"/>
        </w:numPr>
        <w:rPr>
          <w:rStyle w:val="Hyperlink"/>
          <w:rFonts w:ascii="Arial" w:hAnsi="Arial" w:cs="Arial"/>
          <w:bCs/>
          <w:color w:val="auto"/>
          <w:sz w:val="22"/>
          <w:szCs w:val="22"/>
          <w:u w:val="none"/>
        </w:rPr>
      </w:pPr>
      <w:r w:rsidRPr="00CC00A4">
        <w:rPr>
          <w:rFonts w:ascii="Arial" w:hAnsi="Arial" w:cs="Arial"/>
          <w:bCs/>
          <w:sz w:val="22"/>
          <w:szCs w:val="22"/>
        </w:rPr>
        <w:t xml:space="preserve">Young Minds: </w:t>
      </w:r>
      <w:hyperlink r:id="rId120" w:history="1">
        <w:r w:rsidRPr="00CC00A4">
          <w:rPr>
            <w:rStyle w:val="Hyperlink"/>
            <w:rFonts w:ascii="Arial" w:hAnsi="Arial" w:cs="Arial"/>
            <w:bCs/>
            <w:sz w:val="22"/>
            <w:szCs w:val="22"/>
          </w:rPr>
          <w:t>www.youngminds.org.uk</w:t>
        </w:r>
      </w:hyperlink>
    </w:p>
    <w:p w14:paraId="0FB0B16D" w14:textId="77777777" w:rsidR="00C92BBC" w:rsidRPr="00C92BBC" w:rsidRDefault="00663F2C" w:rsidP="0009404B">
      <w:pPr>
        <w:numPr>
          <w:ilvl w:val="0"/>
          <w:numId w:val="7"/>
        </w:numPr>
        <w:rPr>
          <w:rStyle w:val="Hyperlink"/>
          <w:color w:val="auto"/>
          <w:u w:val="none"/>
        </w:rPr>
      </w:pPr>
      <w:r w:rsidRPr="00CC00A4">
        <w:rPr>
          <w:rFonts w:ascii="Arial" w:hAnsi="Arial" w:cs="Arial"/>
          <w:bCs/>
          <w:sz w:val="22"/>
          <w:szCs w:val="22"/>
        </w:rPr>
        <w:t xml:space="preserve">We are with you (formerly Addaction): </w:t>
      </w:r>
      <w:hyperlink r:id="rId121" w:history="1">
        <w:r w:rsidRPr="00CC00A4">
          <w:rPr>
            <w:rStyle w:val="Hyperlink"/>
            <w:rFonts w:ascii="Arial" w:hAnsi="Arial" w:cs="Arial"/>
            <w:bCs/>
            <w:sz w:val="22"/>
            <w:szCs w:val="22"/>
          </w:rPr>
          <w:t>www.wearewithyou.org.uk/services/kent-for-young-people/</w:t>
        </w:r>
      </w:hyperlink>
    </w:p>
    <w:p w14:paraId="3FB32F1E" w14:textId="121F6615" w:rsidR="00663F2C" w:rsidRPr="00CC00A4" w:rsidRDefault="00C92BBC" w:rsidP="0009404B">
      <w:pPr>
        <w:numPr>
          <w:ilvl w:val="0"/>
          <w:numId w:val="7"/>
        </w:numPr>
      </w:pPr>
      <w:r w:rsidRPr="00C92BBC">
        <w:rPr>
          <w:rFonts w:ascii="Arial" w:hAnsi="Arial" w:cs="Arial"/>
          <w:bCs/>
          <w:sz w:val="22"/>
          <w:szCs w:val="22"/>
        </w:rPr>
        <w:t>Anna Freud:</w:t>
      </w:r>
      <w:r>
        <w:rPr>
          <w:rStyle w:val="Hyperlink"/>
          <w:rFonts w:ascii="Arial" w:hAnsi="Arial" w:cs="Arial"/>
          <w:bCs/>
          <w:sz w:val="22"/>
          <w:szCs w:val="22"/>
        </w:rPr>
        <w:t xml:space="preserve"> </w:t>
      </w:r>
      <w:hyperlink r:id="rId122" w:history="1">
        <w:r w:rsidRPr="0063353A">
          <w:rPr>
            <w:rStyle w:val="Hyperlink"/>
            <w:rFonts w:ascii="Arial" w:hAnsi="Arial" w:cs="Arial"/>
            <w:bCs/>
            <w:sz w:val="22"/>
            <w:szCs w:val="22"/>
          </w:rPr>
          <w:t>www.annafreud.org/schools-and-colleges/</w:t>
        </w:r>
      </w:hyperlink>
      <w:r>
        <w:rPr>
          <w:rStyle w:val="Hyperlink"/>
          <w:rFonts w:ascii="Arial" w:hAnsi="Arial" w:cs="Arial"/>
          <w:bCs/>
          <w:sz w:val="22"/>
          <w:szCs w:val="22"/>
        </w:rPr>
        <w:t xml:space="preserve"> </w:t>
      </w:r>
      <w:r w:rsidR="00663F2C" w:rsidRPr="00CC00A4">
        <w:rPr>
          <w:rFonts w:ascii="Arial" w:hAnsi="Arial" w:cs="Arial"/>
          <w:bCs/>
          <w:sz w:val="22"/>
          <w:szCs w:val="22"/>
        </w:rPr>
        <w:t xml:space="preserve"> </w:t>
      </w:r>
    </w:p>
    <w:p w14:paraId="5B936388" w14:textId="77777777" w:rsidR="00AA23D3" w:rsidRPr="00CC00A4" w:rsidRDefault="00AA23D3" w:rsidP="0009404B">
      <w:pPr>
        <w:rPr>
          <w:rFonts w:ascii="Arial" w:hAnsi="Arial" w:cs="Arial"/>
          <w:sz w:val="22"/>
          <w:szCs w:val="22"/>
          <w:lang w:val="en-GB"/>
        </w:rPr>
      </w:pPr>
    </w:p>
    <w:p w14:paraId="405E5264" w14:textId="77777777"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Radicalisation and hate</w:t>
      </w:r>
    </w:p>
    <w:p w14:paraId="7D8B9513" w14:textId="77777777" w:rsidR="00AA23D3" w:rsidRPr="00CC00A4" w:rsidRDefault="00AA23D3" w:rsidP="0009404B">
      <w:pPr>
        <w:numPr>
          <w:ilvl w:val="0"/>
          <w:numId w:val="12"/>
        </w:numPr>
        <w:rPr>
          <w:sz w:val="22"/>
          <w:szCs w:val="22"/>
        </w:rPr>
      </w:pPr>
      <w:r w:rsidRPr="00CC00A4">
        <w:rPr>
          <w:rFonts w:ascii="Arial" w:hAnsi="Arial" w:cs="Arial"/>
          <w:sz w:val="22"/>
          <w:szCs w:val="22"/>
          <w:lang w:val="en-GB"/>
        </w:rPr>
        <w:t xml:space="preserve">Educate against Hate: </w:t>
      </w:r>
      <w:hyperlink r:id="rId123" w:history="1">
        <w:r w:rsidRPr="00CC00A4">
          <w:rPr>
            <w:rStyle w:val="Hyperlink"/>
            <w:rFonts w:ascii="Arial" w:hAnsi="Arial" w:cs="Arial"/>
            <w:sz w:val="22"/>
            <w:szCs w:val="22"/>
            <w:lang w:val="en-GB"/>
          </w:rPr>
          <w:t>www.educateagainsthate.com</w:t>
        </w:r>
      </w:hyperlink>
      <w:r w:rsidRPr="00CC00A4">
        <w:rPr>
          <w:sz w:val="22"/>
          <w:szCs w:val="22"/>
        </w:rPr>
        <w:t xml:space="preserve">   </w:t>
      </w:r>
    </w:p>
    <w:p w14:paraId="6EE2F66E" w14:textId="77777777" w:rsidR="00AA23D3" w:rsidRPr="00CC00A4" w:rsidRDefault="00AA23D3" w:rsidP="0009404B">
      <w:pPr>
        <w:numPr>
          <w:ilvl w:val="0"/>
          <w:numId w:val="12"/>
        </w:numPr>
        <w:rPr>
          <w:rFonts w:ascii="Arial" w:hAnsi="Arial" w:cs="Arial"/>
          <w:bCs/>
          <w:sz w:val="22"/>
          <w:szCs w:val="22"/>
        </w:rPr>
      </w:pPr>
      <w:r w:rsidRPr="00CC00A4">
        <w:rPr>
          <w:rFonts w:ascii="Arial" w:hAnsi="Arial" w:cs="Arial"/>
          <w:sz w:val="22"/>
          <w:szCs w:val="22"/>
          <w:lang w:val="en-GB"/>
        </w:rPr>
        <w:t>Counter Terrorism Internet Referral Unit</w:t>
      </w:r>
      <w:r w:rsidRPr="00CC00A4">
        <w:rPr>
          <w:rFonts w:ascii="Helvetica" w:hAnsi="Helvetica"/>
          <w:color w:val="5C5C5C"/>
          <w:sz w:val="22"/>
          <w:szCs w:val="22"/>
        </w:rPr>
        <w:t>: </w:t>
      </w:r>
      <w:hyperlink r:id="rId124" w:tgtFrame="_self" w:history="1">
        <w:r w:rsidRPr="00CC00A4">
          <w:rPr>
            <w:rStyle w:val="Hyperlink"/>
            <w:rFonts w:ascii="Arial" w:hAnsi="Arial" w:cs="Arial"/>
            <w:sz w:val="22"/>
            <w:szCs w:val="22"/>
            <w:lang w:val="en-GB"/>
          </w:rPr>
          <w:t>www.gov.uk/report-terrorism</w:t>
        </w:r>
      </w:hyperlink>
    </w:p>
    <w:p w14:paraId="1414D5F8" w14:textId="10E4F8D0" w:rsidR="00AA23D3" w:rsidRDefault="00AA23D3" w:rsidP="0009404B">
      <w:pPr>
        <w:numPr>
          <w:ilvl w:val="0"/>
          <w:numId w:val="12"/>
        </w:numPr>
        <w:rPr>
          <w:rFonts w:ascii="Arial" w:hAnsi="Arial" w:cs="Arial"/>
          <w:sz w:val="22"/>
          <w:szCs w:val="22"/>
          <w:lang w:val="en-GB"/>
        </w:rPr>
      </w:pPr>
      <w:r w:rsidRPr="00CC00A4">
        <w:rPr>
          <w:rFonts w:ascii="Arial" w:hAnsi="Arial" w:cs="Arial"/>
          <w:sz w:val="22"/>
          <w:szCs w:val="22"/>
          <w:lang w:val="en-GB"/>
        </w:rPr>
        <w:t xml:space="preserve">True Vision: </w:t>
      </w:r>
      <w:hyperlink r:id="rId125" w:history="1">
        <w:r w:rsidRPr="00CC00A4">
          <w:rPr>
            <w:rStyle w:val="Hyperlink"/>
            <w:rFonts w:ascii="Arial" w:hAnsi="Arial" w:cs="Arial"/>
            <w:sz w:val="22"/>
            <w:szCs w:val="22"/>
            <w:lang w:val="en-GB"/>
          </w:rPr>
          <w:t>www.report-it.org.uk</w:t>
        </w:r>
      </w:hyperlink>
      <w:r w:rsidRPr="00CC00A4">
        <w:rPr>
          <w:rFonts w:ascii="Arial" w:hAnsi="Arial" w:cs="Arial"/>
          <w:sz w:val="22"/>
          <w:szCs w:val="22"/>
          <w:lang w:val="en-GB"/>
        </w:rPr>
        <w:t xml:space="preserve"> </w:t>
      </w:r>
    </w:p>
    <w:p w14:paraId="42E506AD" w14:textId="673DFD9A" w:rsidR="00CC19C5" w:rsidRDefault="00CC19C5" w:rsidP="00CC19C5">
      <w:pPr>
        <w:rPr>
          <w:rFonts w:ascii="Arial" w:hAnsi="Arial" w:cs="Arial"/>
          <w:sz w:val="22"/>
          <w:szCs w:val="22"/>
        </w:rPr>
      </w:pPr>
    </w:p>
    <w:p w14:paraId="652AD40C" w14:textId="77777777" w:rsidR="00CC19C5" w:rsidRPr="004C2E0A" w:rsidRDefault="00CC19C5" w:rsidP="00CC19C5">
      <w:pPr>
        <w:rPr>
          <w:rFonts w:ascii="Arial" w:hAnsi="Arial" w:cs="Arial"/>
          <w:b/>
          <w:bCs/>
          <w:sz w:val="22"/>
          <w:szCs w:val="22"/>
          <w:lang w:val="en-GB"/>
        </w:rPr>
      </w:pPr>
      <w:r w:rsidRPr="004C2E0A">
        <w:rPr>
          <w:rFonts w:ascii="Arial" w:hAnsi="Arial" w:cs="Arial"/>
          <w:b/>
          <w:bCs/>
          <w:sz w:val="22"/>
          <w:szCs w:val="22"/>
          <w:lang w:val="en-GB"/>
        </w:rPr>
        <w:t>Children with Family Members in Prison</w:t>
      </w:r>
    </w:p>
    <w:p w14:paraId="0490078E" w14:textId="55840854" w:rsidR="0074277C" w:rsidRDefault="00CC19C5" w:rsidP="000B1703">
      <w:pPr>
        <w:numPr>
          <w:ilvl w:val="0"/>
          <w:numId w:val="66"/>
        </w:numPr>
        <w:rPr>
          <w:rFonts w:ascii="Arial" w:hAnsi="Arial" w:cs="Arial"/>
          <w:sz w:val="22"/>
          <w:szCs w:val="22"/>
          <w:lang w:val="en-GB"/>
        </w:rPr>
      </w:pPr>
      <w:r>
        <w:rPr>
          <w:rFonts w:ascii="Arial" w:hAnsi="Arial" w:cs="Arial"/>
          <w:sz w:val="22"/>
          <w:szCs w:val="22"/>
          <w:lang w:val="en-GB"/>
        </w:rPr>
        <w:t xml:space="preserve">National information Centre on Children of Offenders (NICCO): </w:t>
      </w:r>
      <w:hyperlink r:id="rId126" w:history="1">
        <w:r w:rsidR="004C2E0A" w:rsidRPr="00B4346C">
          <w:rPr>
            <w:rStyle w:val="Hyperlink"/>
            <w:rFonts w:ascii="Arial" w:hAnsi="Arial" w:cs="Arial"/>
            <w:sz w:val="22"/>
            <w:szCs w:val="22"/>
            <w:lang w:val="en-GB"/>
          </w:rPr>
          <w:t>https://www.nicco.org.uk/</w:t>
        </w:r>
      </w:hyperlink>
      <w:r w:rsidR="004C2E0A">
        <w:rPr>
          <w:rFonts w:ascii="Arial" w:hAnsi="Arial" w:cs="Arial"/>
          <w:sz w:val="22"/>
          <w:szCs w:val="22"/>
          <w:lang w:val="en-GB"/>
        </w:rPr>
        <w:t xml:space="preserve"> </w:t>
      </w:r>
    </w:p>
    <w:p w14:paraId="45405715" w14:textId="5131168D" w:rsidR="00555FB6" w:rsidRDefault="00555FB6" w:rsidP="00555FB6">
      <w:pPr>
        <w:rPr>
          <w:rFonts w:ascii="Arial" w:hAnsi="Arial" w:cs="Arial"/>
          <w:sz w:val="22"/>
          <w:szCs w:val="22"/>
          <w:lang w:val="en-GB"/>
        </w:rPr>
      </w:pPr>
    </w:p>
    <w:p w14:paraId="633B0340" w14:textId="4AE5696F" w:rsidR="00555FB6" w:rsidRPr="000E56C0" w:rsidRDefault="00555FB6" w:rsidP="00555FB6">
      <w:pPr>
        <w:rPr>
          <w:rFonts w:ascii="Arial" w:hAnsi="Arial" w:cs="Arial"/>
          <w:b/>
          <w:color w:val="FF0000"/>
          <w:sz w:val="22"/>
          <w:szCs w:val="22"/>
        </w:rPr>
      </w:pPr>
      <w:r w:rsidRPr="000E56C0">
        <w:rPr>
          <w:rFonts w:ascii="Arial" w:hAnsi="Arial" w:cs="Arial"/>
          <w:b/>
          <w:color w:val="FF0000"/>
          <w:sz w:val="22"/>
          <w:szCs w:val="22"/>
          <w:lang w:val="en-GB"/>
        </w:rPr>
        <w:t>Appendix 3:</w:t>
      </w:r>
      <w:r w:rsidRPr="000E56C0">
        <w:rPr>
          <w:color w:val="FF0000"/>
        </w:rPr>
        <w:t xml:space="preserve"> </w:t>
      </w:r>
      <w:r w:rsidRPr="000E56C0">
        <w:rPr>
          <w:rFonts w:ascii="Arial" w:hAnsi="Arial" w:cs="Arial"/>
          <w:b/>
          <w:color w:val="FF0000"/>
          <w:sz w:val="22"/>
          <w:szCs w:val="22"/>
        </w:rPr>
        <w:t>Role of the designated safeguarding lead</w:t>
      </w:r>
    </w:p>
    <w:p w14:paraId="5E0AB192" w14:textId="77777777" w:rsidR="00555FB6" w:rsidRPr="00555FB6" w:rsidRDefault="00555FB6" w:rsidP="00555FB6">
      <w:pPr>
        <w:rPr>
          <w:rFonts w:ascii="Arial" w:hAnsi="Arial" w:cs="Arial"/>
          <w:b/>
          <w:sz w:val="22"/>
          <w:szCs w:val="22"/>
          <w:lang w:val="en-GB"/>
        </w:rPr>
      </w:pPr>
    </w:p>
    <w:p w14:paraId="1165C541"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Governing bodies and proprietors should ensure an appropriate senior member of staff,</w:t>
      </w:r>
    </w:p>
    <w:p w14:paraId="084D1101"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from the school or college leadership team, is appointed to the role of designated</w:t>
      </w:r>
    </w:p>
    <w:p w14:paraId="0F92044B"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safeguarding lead. The designated safeguarding lead should take lead responsibility for</w:t>
      </w:r>
    </w:p>
    <w:p w14:paraId="6FBB7C2C"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safeguarding and child protection (including online safety). This should be explicit in the</w:t>
      </w:r>
    </w:p>
    <w:p w14:paraId="06979667"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role holder’s job description.</w:t>
      </w:r>
    </w:p>
    <w:p w14:paraId="0071AEFC"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The designated safeguarding lead should have the appropriate status and authority</w:t>
      </w:r>
    </w:p>
    <w:p w14:paraId="2452AA8D"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within the school or college to carry out the duties of the post. The role of the designated</w:t>
      </w:r>
    </w:p>
    <w:p w14:paraId="1265B520"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safeguarding lead carries a significant level of responsibility, and they should be given</w:t>
      </w:r>
    </w:p>
    <w:p w14:paraId="62E239B1"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the additional time, funding, training, resources and support they need to carry out the</w:t>
      </w:r>
    </w:p>
    <w:p w14:paraId="1BCC322D"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role effectively. Their additional responsibilities include providing advice and support to</w:t>
      </w:r>
    </w:p>
    <w:p w14:paraId="03ADB5AD"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other staff on child welfare, safeguarding and child protection matters, taking part in</w:t>
      </w:r>
    </w:p>
    <w:p w14:paraId="3A1F72B5"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strategy discussions and inter-agency meetings, and/or supporting other staff to do so,</w:t>
      </w:r>
    </w:p>
    <w:p w14:paraId="638060D2"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and contributing to the assessment of children.</w:t>
      </w:r>
    </w:p>
    <w:p w14:paraId="4F0F34AD"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Deputy designated safeguarding leads</w:t>
      </w:r>
    </w:p>
    <w:p w14:paraId="1564A944"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It is a matter for individual schools and colleges as to whether they choose to have one</w:t>
      </w:r>
    </w:p>
    <w:p w14:paraId="51BE5611"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or more deputy designated safeguarding leads. Any deputies should be trained to the</w:t>
      </w:r>
    </w:p>
    <w:p w14:paraId="0DF8A524"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same standard as the designated safeguarding lead and the role should be explicit in</w:t>
      </w:r>
    </w:p>
    <w:p w14:paraId="16E41D30"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their job description. Whilst the activities of the designated safeguarding lead can be</w:t>
      </w:r>
    </w:p>
    <w:p w14:paraId="48407C60"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delegated to appropriately trained deputies, the ultimate lead responsibility for child</w:t>
      </w:r>
    </w:p>
    <w:p w14:paraId="6CF042B8"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protection, as set out above, remains with the designated safeguarding lead, this lead</w:t>
      </w:r>
    </w:p>
    <w:p w14:paraId="583C707F"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responsibility should not be delegated.</w:t>
      </w:r>
    </w:p>
    <w:p w14:paraId="21B4A875"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Availability</w:t>
      </w:r>
    </w:p>
    <w:p w14:paraId="2AAF4EB2"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During term time the designated safeguarding lead (or a deputy) should always be</w:t>
      </w:r>
    </w:p>
    <w:p w14:paraId="226AD35D"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available (during school or college hours) for staff in the school or college to discuss any</w:t>
      </w:r>
    </w:p>
    <w:p w14:paraId="773B624F"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safeguarding concerns. Whilst generally speaking the designated safeguarding lead (or a</w:t>
      </w:r>
    </w:p>
    <w:p w14:paraId="3C377480"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deputy) would be expected to be available in person, it is a matter for individual schools</w:t>
      </w:r>
    </w:p>
    <w:p w14:paraId="367D1975"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and colleges, working with the designated safeguarding lead, to define what “available”</w:t>
      </w:r>
    </w:p>
    <w:p w14:paraId="784677DD"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means and whether in exceptional circumstances availability via phone and or Skype or</w:t>
      </w:r>
    </w:p>
    <w:p w14:paraId="42715BBC"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other such media is acceptable. It is a matter for individual schools and colleges and the</w:t>
      </w:r>
    </w:p>
    <w:p w14:paraId="11D91E48"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designated safeguarding lead to arrange adequate and appropriate cover arrangements</w:t>
      </w:r>
    </w:p>
    <w:p w14:paraId="516B619C"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for any out of hours/out of term activities.</w:t>
      </w:r>
    </w:p>
    <w:p w14:paraId="1F8C7304"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163</w:t>
      </w:r>
    </w:p>
    <w:p w14:paraId="6A253605"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Manage referrals</w:t>
      </w:r>
    </w:p>
    <w:p w14:paraId="3096484A"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The designated safeguarding lead is expected to refer cases:</w:t>
      </w:r>
    </w:p>
    <w:p w14:paraId="10601CFF"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of suspected abuse and neglect to the local authority children’s social care as</w:t>
      </w:r>
    </w:p>
    <w:p w14:paraId="52451B82"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required and support staff who make referrals to local authority children’s social</w:t>
      </w:r>
    </w:p>
    <w:p w14:paraId="403D1EE5"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care</w:t>
      </w:r>
    </w:p>
    <w:p w14:paraId="03D71AC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to the Channel programme where there is a radicalisation concern as required and</w:t>
      </w:r>
    </w:p>
    <w:p w14:paraId="6E2AE0C3"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support staff who make referrals to the Channel programme</w:t>
      </w:r>
    </w:p>
    <w:p w14:paraId="7DFD99F0"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where a person is dismissed or left due to risk/harm to a child to the Disclosure</w:t>
      </w:r>
    </w:p>
    <w:p w14:paraId="05078B32"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and Barring Service as required, and</w:t>
      </w:r>
    </w:p>
    <w:p w14:paraId="0D73AC2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where a crime may have been committed to the Police as required. NPCC - When</w:t>
      </w:r>
    </w:p>
    <w:p w14:paraId="299FDD03"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to call the police should help understand when to consider calling the police and</w:t>
      </w:r>
    </w:p>
    <w:p w14:paraId="74EE8032"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what to expect when working with the police.</w:t>
      </w:r>
    </w:p>
    <w:p w14:paraId="7CB902A2"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Working with others</w:t>
      </w:r>
    </w:p>
    <w:p w14:paraId="60A70672"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The designated safeguarding lead is expected to:</w:t>
      </w:r>
    </w:p>
    <w:p w14:paraId="02AF3E8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act as a source of support, advice and expertise for all staff</w:t>
      </w:r>
    </w:p>
    <w:p w14:paraId="17FE5EDE"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act as a point of contact with the safeguarding partners</w:t>
      </w:r>
    </w:p>
    <w:p w14:paraId="148A295E"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xml:space="preserve">• liaise with the </w:t>
      </w:r>
      <w:proofErr w:type="spellStart"/>
      <w:r w:rsidRPr="00555FB6">
        <w:rPr>
          <w:rFonts w:ascii="Arial" w:hAnsi="Arial" w:cs="Arial"/>
          <w:sz w:val="22"/>
          <w:szCs w:val="22"/>
          <w:lang w:val="en-GB"/>
        </w:rPr>
        <w:t>headteacher</w:t>
      </w:r>
      <w:proofErr w:type="spellEnd"/>
      <w:r w:rsidRPr="00555FB6">
        <w:rPr>
          <w:rFonts w:ascii="Arial" w:hAnsi="Arial" w:cs="Arial"/>
          <w:sz w:val="22"/>
          <w:szCs w:val="22"/>
          <w:lang w:val="en-GB"/>
        </w:rPr>
        <w:t xml:space="preserve"> or principal to inform him or her of issues- especially</w:t>
      </w:r>
    </w:p>
    <w:p w14:paraId="1361C6E7"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ongoing enquiries under section 47 of the Children Act 1989 and police</w:t>
      </w:r>
    </w:p>
    <w:p w14:paraId="291857E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investigations. This should include being aware of the requirement for children to</w:t>
      </w:r>
    </w:p>
    <w:p w14:paraId="25F0CD13"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have an Appropriate Adult. Further information can be found in the Statutory</w:t>
      </w:r>
    </w:p>
    <w:p w14:paraId="21F8266C"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guidance - PACE Code C 2019.</w:t>
      </w:r>
    </w:p>
    <w:p w14:paraId="47E6D2E1"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as required, liaise with the “case manager” (as per Part four) and the local</w:t>
      </w:r>
    </w:p>
    <w:p w14:paraId="7D34CCD0"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authority designated officer(s) (LADO) for child protection concerns in cases which</w:t>
      </w:r>
    </w:p>
    <w:p w14:paraId="6DA247EA"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concern a staff member</w:t>
      </w:r>
    </w:p>
    <w:p w14:paraId="05ADBBB2"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liaise with staff (especially teachers, pastoral support staff, school nurses, IT</w:t>
      </w:r>
    </w:p>
    <w:p w14:paraId="75064D7D"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technicians, senior mental health leads and special educational needs coordinators (SENCO’s), or the named person with oversight for SEND in a college</w:t>
      </w:r>
    </w:p>
    <w:p w14:paraId="0DD7AC99"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and senior mental health leads) on matters of safety and safeguarding and welfare</w:t>
      </w:r>
    </w:p>
    <w:p w14:paraId="26052A8C"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(including online and digital safety) and when deciding whether to make a referral</w:t>
      </w:r>
    </w:p>
    <w:p w14:paraId="2F3E02D8"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by liaising with relevant agencies so that children’s needs are considered</w:t>
      </w:r>
    </w:p>
    <w:p w14:paraId="78FFE4F8"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holistically</w:t>
      </w:r>
    </w:p>
    <w:p w14:paraId="0BFFE965"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liaise with the senior mental health lead and, where available, the mental health</w:t>
      </w:r>
    </w:p>
    <w:p w14:paraId="73A97F5C"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support team, where safeguarding concerns are linked to mental health</w:t>
      </w:r>
    </w:p>
    <w:p w14:paraId="4887EB0D"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164</w:t>
      </w:r>
    </w:p>
    <w:p w14:paraId="21512AAA"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promote supportive engagement with parents and/or carers in safeguarding and</w:t>
      </w:r>
    </w:p>
    <w:p w14:paraId="41DE8689"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promoting the welfare of children, including where families may be facing</w:t>
      </w:r>
    </w:p>
    <w:p w14:paraId="10DC1A40"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challenging circumstances</w:t>
      </w:r>
    </w:p>
    <w:p w14:paraId="66E7D2FA"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xml:space="preserve">• work with the </w:t>
      </w:r>
      <w:proofErr w:type="spellStart"/>
      <w:r w:rsidRPr="00555FB6">
        <w:rPr>
          <w:rFonts w:ascii="Arial" w:hAnsi="Arial" w:cs="Arial"/>
          <w:sz w:val="22"/>
          <w:szCs w:val="22"/>
          <w:lang w:val="en-GB"/>
        </w:rPr>
        <w:t>headteacher</w:t>
      </w:r>
      <w:proofErr w:type="spellEnd"/>
      <w:r w:rsidRPr="00555FB6">
        <w:rPr>
          <w:rFonts w:ascii="Arial" w:hAnsi="Arial" w:cs="Arial"/>
          <w:sz w:val="22"/>
          <w:szCs w:val="22"/>
          <w:lang w:val="en-GB"/>
        </w:rPr>
        <w:t xml:space="preserve"> and relevant strategic leads, taking lead responsibility</w:t>
      </w:r>
    </w:p>
    <w:p w14:paraId="6695B6D5"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for promoting educational outcomes by knowing the welfare, safeguarding and</w:t>
      </w:r>
    </w:p>
    <w:p w14:paraId="1893E671"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child protection issues that children in need are experiencing, or have</w:t>
      </w:r>
    </w:p>
    <w:p w14:paraId="7CFC4774"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experienced, and identifying the impact that these issues might be having on</w:t>
      </w:r>
    </w:p>
    <w:p w14:paraId="754E1523"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children’s attendance, engagement and achievement at school or college155. This</w:t>
      </w:r>
    </w:p>
    <w:p w14:paraId="4F8DE46A"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includes:</w:t>
      </w:r>
    </w:p>
    <w:p w14:paraId="1180845D"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o ensuring that the school or college knows who its cohort of children who</w:t>
      </w:r>
    </w:p>
    <w:p w14:paraId="0A628CB3"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have or have had a social worker are, understanding their academic</w:t>
      </w:r>
    </w:p>
    <w:p w14:paraId="01BC6940"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progress and attainment, and maintaining a culture of high aspirations for</w:t>
      </w:r>
    </w:p>
    <w:p w14:paraId="341E74E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this cohort, and</w:t>
      </w:r>
    </w:p>
    <w:p w14:paraId="0F775B53"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o supporting teaching staff to provide additional academic support or</w:t>
      </w:r>
    </w:p>
    <w:p w14:paraId="70F7395E"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reasonable adjustments to help children who have or have had a social</w:t>
      </w:r>
    </w:p>
    <w:p w14:paraId="5760D085"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worker reach their potential, recognising that even when statutory social</w:t>
      </w:r>
    </w:p>
    <w:p w14:paraId="382C6472"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care intervention has ended, there is still a lasting impact on children’s</w:t>
      </w:r>
    </w:p>
    <w:p w14:paraId="1A1632FF"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educational outcomes.</w:t>
      </w:r>
    </w:p>
    <w:p w14:paraId="60AF2259"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Information sharing and managing the child protection file</w:t>
      </w:r>
    </w:p>
    <w:p w14:paraId="39C595A3"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The designated safeguarding lead is responsible for ensuring that child protection files</w:t>
      </w:r>
    </w:p>
    <w:p w14:paraId="6C0A57DE"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are kept up to date.</w:t>
      </w:r>
    </w:p>
    <w:p w14:paraId="63D9CEB1"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Information should be kept confidential and stored securely. It is good practice to keep</w:t>
      </w:r>
    </w:p>
    <w:p w14:paraId="35DB3DA2"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concerns and referrals in a separate child protection file for each child.</w:t>
      </w:r>
    </w:p>
    <w:p w14:paraId="36D847D1"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Records should include:</w:t>
      </w:r>
    </w:p>
    <w:p w14:paraId="22480035"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a clear and comprehensive summary of the concern</w:t>
      </w:r>
    </w:p>
    <w:p w14:paraId="3F3CBE95"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details of how the concern was followed up and resolved</w:t>
      </w:r>
    </w:p>
    <w:p w14:paraId="18681EFE"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a note of any action taken, decisions reached and the outcome.</w:t>
      </w:r>
    </w:p>
    <w:p w14:paraId="6D79A6F9"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155 We recognise that in some settings there may be a different strategic lead for promoting the educational</w:t>
      </w:r>
    </w:p>
    <w:p w14:paraId="6F07A134"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outcomes of children who have or have had a social worker, particularly in larger schools or colleges.</w:t>
      </w:r>
    </w:p>
    <w:p w14:paraId="12C046BF"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Where this is the case, it is important that the DSL works closely with the lead to provide strategic oversight</w:t>
      </w:r>
    </w:p>
    <w:p w14:paraId="7566D4CA"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for the outcomes of these children and young people.</w:t>
      </w:r>
    </w:p>
    <w:p w14:paraId="04FE4D8F"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165</w:t>
      </w:r>
    </w:p>
    <w:p w14:paraId="2AF22A50"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They should ensure the file is only accessed by those who need to see it and where the</w:t>
      </w:r>
    </w:p>
    <w:p w14:paraId="274DFDDB"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file or content within it is shared, this happens in line with information sharing advice as</w:t>
      </w:r>
    </w:p>
    <w:p w14:paraId="7610764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set out in Part one and Part two of this guidance.</w:t>
      </w:r>
    </w:p>
    <w:p w14:paraId="709652B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Where children leave the school or college (including in year transfers) the designated</w:t>
      </w:r>
    </w:p>
    <w:p w14:paraId="51F016EA"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safeguarding lead should ensure their child protection file is transferred to the new school</w:t>
      </w:r>
    </w:p>
    <w:p w14:paraId="02ABE029"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or college as soon as possible, and within 5 days for an in-year transfer or within the first</w:t>
      </w:r>
    </w:p>
    <w:p w14:paraId="16C32D82"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5 days of the start of a new term. This should be transferred separately from the main</w:t>
      </w:r>
    </w:p>
    <w:p w14:paraId="58B598F0"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pupil file, ensuring secure transit, and confirmation of receipt should be obtained.</w:t>
      </w:r>
    </w:p>
    <w:p w14:paraId="49B90F52"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Receiving schools and colleges should ensure key staff such as designated safeguarding</w:t>
      </w:r>
    </w:p>
    <w:p w14:paraId="5B8D985A"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leads and special educational needs co-ordinators (SENCO’s) or the named person with</w:t>
      </w:r>
    </w:p>
    <w:p w14:paraId="621A8D2F"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oversight for SEND in colleges, are aware as required.</w:t>
      </w:r>
    </w:p>
    <w:p w14:paraId="2FA731C5"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Lack of information about their circumstances can impact on the child’s safety, welfare</w:t>
      </w:r>
    </w:p>
    <w:p w14:paraId="3C2D2969"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and educational outcomes. In addition to the child protection file, the designated</w:t>
      </w:r>
    </w:p>
    <w:p w14:paraId="2B9A68A1"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safeguarding lead should also consider if it would be appropriate to share any additional</w:t>
      </w:r>
    </w:p>
    <w:p w14:paraId="5DACA6E7"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information with the new school or college in advance of a child leaving to help them put</w:t>
      </w:r>
    </w:p>
    <w:p w14:paraId="438BD185"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in place the right support to safeguard this child and to help the child thrive in the school</w:t>
      </w:r>
    </w:p>
    <w:p w14:paraId="65F1C0D8"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or college. For example, information that would allow the new school or college to</w:t>
      </w:r>
    </w:p>
    <w:p w14:paraId="067FFD08"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continue supporting children who have had a social worker and been victims of abuse</w:t>
      </w:r>
    </w:p>
    <w:p w14:paraId="771AD838"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and have that support in place for when the child arrives.</w:t>
      </w:r>
    </w:p>
    <w:p w14:paraId="5BE5E503"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Raising awareness</w:t>
      </w:r>
    </w:p>
    <w:p w14:paraId="1D8F89EB"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The designated safeguarding lead should:</w:t>
      </w:r>
    </w:p>
    <w:p w14:paraId="26AAD071"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ensure each member of staff has access to, and understands, the school’s or</w:t>
      </w:r>
    </w:p>
    <w:p w14:paraId="020B5140"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college’s child protection policy and procedures, especially new and part-time staff</w:t>
      </w:r>
    </w:p>
    <w:p w14:paraId="0738C1B2"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ensure the school’s or college’s child protection policy is reviewed annually (as a</w:t>
      </w:r>
    </w:p>
    <w:p w14:paraId="276B7B0C"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minimum) and the procedures and implementation are updated and reviewed</w:t>
      </w:r>
    </w:p>
    <w:p w14:paraId="615C3A5D"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regularly, and work with governing bodies or proprietors regarding this</w:t>
      </w:r>
    </w:p>
    <w:p w14:paraId="2A37E98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ensure the child protection policy is available publicly and parents know that</w:t>
      </w:r>
    </w:p>
    <w:p w14:paraId="3E0692D8"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referrals about suspected abuse or neglect may be made and the role of the</w:t>
      </w:r>
    </w:p>
    <w:p w14:paraId="1D3C4828"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school or college in this</w:t>
      </w:r>
    </w:p>
    <w:p w14:paraId="2CA8D849"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link with the safeguarding partner arrangements to make sure staff are aware of</w:t>
      </w:r>
    </w:p>
    <w:p w14:paraId="647E335F"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any training opportunities and the latest local policies on local safeguarding</w:t>
      </w:r>
    </w:p>
    <w:p w14:paraId="5885AEF5"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arrangements, and</w:t>
      </w:r>
    </w:p>
    <w:p w14:paraId="1B95D8FA"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help promote educational outcomes by sharing the information about the welfare,</w:t>
      </w:r>
    </w:p>
    <w:p w14:paraId="5EB1BED8"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safeguarding and child protection issues that children who have or have had a</w:t>
      </w:r>
    </w:p>
    <w:p w14:paraId="63F33E02"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xml:space="preserve">social worker </w:t>
      </w:r>
      <w:proofErr w:type="gramStart"/>
      <w:r w:rsidRPr="00555FB6">
        <w:rPr>
          <w:rFonts w:ascii="Arial" w:hAnsi="Arial" w:cs="Arial"/>
          <w:sz w:val="22"/>
          <w:szCs w:val="22"/>
          <w:lang w:val="en-GB"/>
        </w:rPr>
        <w:t>are</w:t>
      </w:r>
      <w:proofErr w:type="gramEnd"/>
      <w:r w:rsidRPr="00555FB6">
        <w:rPr>
          <w:rFonts w:ascii="Arial" w:hAnsi="Arial" w:cs="Arial"/>
          <w:sz w:val="22"/>
          <w:szCs w:val="22"/>
          <w:lang w:val="en-GB"/>
        </w:rPr>
        <w:t xml:space="preserve"> experiencing with teachers and school and college leadership</w:t>
      </w:r>
    </w:p>
    <w:p w14:paraId="059EAEE4"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166</w:t>
      </w:r>
    </w:p>
    <w:p w14:paraId="33A82457"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staff.</w:t>
      </w:r>
    </w:p>
    <w:p w14:paraId="5486EA55"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Training, knowledge and skills</w:t>
      </w:r>
    </w:p>
    <w:p w14:paraId="56D898B8"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The designated safeguarding lead (and any deputies) should undergo training to provide</w:t>
      </w:r>
    </w:p>
    <w:p w14:paraId="4E679C84"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them with the knowledge and skills required to carry out the role. This training should be</w:t>
      </w:r>
    </w:p>
    <w:p w14:paraId="77EC4D57"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updated at least every two years. The designated safeguarding lead (and any deputies)</w:t>
      </w:r>
    </w:p>
    <w:p w14:paraId="3F5FF732"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should also undertake Prevent awareness training. Training should provide designated</w:t>
      </w:r>
    </w:p>
    <w:p w14:paraId="5F9B04EA"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safeguarding leads with a good understanding of their own role, how to identify,</w:t>
      </w:r>
    </w:p>
    <w:p w14:paraId="59187759"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understand and respond to specific needs that can increase the vulnerability of children,</w:t>
      </w:r>
    </w:p>
    <w:p w14:paraId="1AA77238"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as well as specific harms that can put children at risk, and the processes, procedures and</w:t>
      </w:r>
    </w:p>
    <w:p w14:paraId="24D57C80"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responsibilities of other agencies, particularly local authority children’s social care, so</w:t>
      </w:r>
    </w:p>
    <w:p w14:paraId="2D161025"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they:</w:t>
      </w:r>
    </w:p>
    <w:p w14:paraId="42762685"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understand the assessment process for providing early help and statutory</w:t>
      </w:r>
    </w:p>
    <w:p w14:paraId="49B0964E"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intervention, including local criteria for action and local authority children’s social</w:t>
      </w:r>
    </w:p>
    <w:p w14:paraId="16830DF3"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care referral arrangements156</w:t>
      </w:r>
    </w:p>
    <w:p w14:paraId="3CBACE10"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have a working knowledge of how local authorities conduct a child protection case</w:t>
      </w:r>
    </w:p>
    <w:p w14:paraId="65800AC9"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conference and a child protection review conference and be able to attend and</w:t>
      </w:r>
    </w:p>
    <w:p w14:paraId="7C2AAC17"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contribute to these effectively when required to do so</w:t>
      </w:r>
    </w:p>
    <w:p w14:paraId="0C18DDDA"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understand the importance of the role the designated safeguarding lead has in</w:t>
      </w:r>
    </w:p>
    <w:p w14:paraId="3103B27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providing information and support to local authority children social care in order to</w:t>
      </w:r>
    </w:p>
    <w:p w14:paraId="75E23088"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safeguard and promote the welfare of children</w:t>
      </w:r>
    </w:p>
    <w:p w14:paraId="016CBF2E"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understand the lasting impact that adversity and trauma can have, including on</w:t>
      </w:r>
    </w:p>
    <w:p w14:paraId="43EEFF3C"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children’s behaviour, mental health and wellbeing, and what is needed in</w:t>
      </w:r>
    </w:p>
    <w:p w14:paraId="42C26B21"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responding to this in promoting educational outcomes</w:t>
      </w:r>
    </w:p>
    <w:p w14:paraId="3794971F"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are alert to the specific needs of children in need, those with special educational</w:t>
      </w:r>
    </w:p>
    <w:p w14:paraId="5A765AB3"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needs and disabilities (SEND), those with relevant health conditions and young</w:t>
      </w:r>
    </w:p>
    <w:p w14:paraId="0982681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carers157</w:t>
      </w:r>
    </w:p>
    <w:p w14:paraId="6ADFCC69"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understand the importance of information sharing, both within the school and</w:t>
      </w:r>
    </w:p>
    <w:p w14:paraId="26B1CFBB"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college, and with the safeguarding partners, other agencies, organisations and</w:t>
      </w:r>
    </w:p>
    <w:p w14:paraId="0E7B0EE1"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practitioners</w:t>
      </w:r>
    </w:p>
    <w:p w14:paraId="21F68E54"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understand and support the school or college with regards to the requirements of</w:t>
      </w:r>
    </w:p>
    <w:p w14:paraId="0ABEF60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156 Full details in Chapter one of Working Together to Safeguard Children. 157 Section 17(10) Children Act 1989: those unlikely to achieve a reasonable standard of health and</w:t>
      </w:r>
    </w:p>
    <w:p w14:paraId="5AF0FEEC"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development without local authority services, those whose health and development is likely to be</w:t>
      </w:r>
    </w:p>
    <w:p w14:paraId="6A708D28"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significantly impaired without the provision of such services, or disabled children.</w:t>
      </w:r>
    </w:p>
    <w:p w14:paraId="7AE4272C"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167</w:t>
      </w:r>
    </w:p>
    <w:p w14:paraId="1DBFB58D"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the Prevent duty and are able to provide advice and support to staff on protecting</w:t>
      </w:r>
    </w:p>
    <w:p w14:paraId="5EA4B1B8"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children from the risk of radicalisation</w:t>
      </w:r>
    </w:p>
    <w:p w14:paraId="6F42D554"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are able to understand the unique risks associated with online safety and be</w:t>
      </w:r>
    </w:p>
    <w:p w14:paraId="71FEF08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confident that they have the relevant knowledge and up to date capability required</w:t>
      </w:r>
    </w:p>
    <w:p w14:paraId="5C5E2C01"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to keep children safe whilst they are online at school or college</w:t>
      </w:r>
    </w:p>
    <w:p w14:paraId="23CB0EC9"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can recognise the additional risks that children with special educational needs and</w:t>
      </w:r>
    </w:p>
    <w:p w14:paraId="4003087D"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disabilities (SEND) face online, for example, from bullying, grooming and</w:t>
      </w:r>
    </w:p>
    <w:p w14:paraId="4F698A9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radicalisation and are confident they have the capability to support children with</w:t>
      </w:r>
    </w:p>
    <w:p w14:paraId="1EF67AE7"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SEND to stay safe online</w:t>
      </w:r>
    </w:p>
    <w:p w14:paraId="70D5C4A9"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obtain access to resources and attend any relevant or refresher training courses,</w:t>
      </w:r>
    </w:p>
    <w:p w14:paraId="53E671F1"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and</w:t>
      </w:r>
    </w:p>
    <w:p w14:paraId="4AAE0FC7"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encourage a culture of listening to children and taking account of their wishes and</w:t>
      </w:r>
    </w:p>
    <w:p w14:paraId="12A02E58"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feelings, among all staff, in any measures the school or college may put in place to</w:t>
      </w:r>
    </w:p>
    <w:p w14:paraId="261EB2C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protect them.</w:t>
      </w:r>
    </w:p>
    <w:p w14:paraId="02BD1061"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In addition to the formal training set out above, their knowledge and skills should be</w:t>
      </w:r>
    </w:p>
    <w:p w14:paraId="2A2A006D"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refreshed (this might be via e-bulletins, meeting other designated safeguarding leads, or</w:t>
      </w:r>
    </w:p>
    <w:p w14:paraId="285F2F5E"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simply taking time to read and digest safeguarding developments) at regular intervals, as</w:t>
      </w:r>
    </w:p>
    <w:p w14:paraId="66A8E47D"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required, and at least annually, to allow them to understand and keep up with any</w:t>
      </w:r>
    </w:p>
    <w:p w14:paraId="78528A37"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developments relevant to their role.</w:t>
      </w:r>
    </w:p>
    <w:p w14:paraId="118D550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Providing support to staff</w:t>
      </w:r>
    </w:p>
    <w:p w14:paraId="7603702A"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Training should support the designated safeguarding lead in developing expertise, so</w:t>
      </w:r>
    </w:p>
    <w:p w14:paraId="7CF2E2CE"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they can support and advise staff and help them feel confident on welfare, safeguarding</w:t>
      </w:r>
    </w:p>
    <w:p w14:paraId="0CF3FA3E"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and child protection matters. This includes specifically to:</w:t>
      </w:r>
    </w:p>
    <w:p w14:paraId="06D3C450"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ensure that staff are supported during the referrals processes, and</w:t>
      </w:r>
    </w:p>
    <w:p w14:paraId="051EF5DA"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support staff to consider how safeguarding, welfare and educational outcomes are</w:t>
      </w:r>
    </w:p>
    <w:p w14:paraId="0FCA55EF"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linked, including to inform the provision of academic and pastoral support.</w:t>
      </w:r>
    </w:p>
    <w:p w14:paraId="604F6BF8"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Understanding the views of children</w:t>
      </w:r>
    </w:p>
    <w:p w14:paraId="61EDE122"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It is important that all children feel heard and understood. Therefore, designated</w:t>
      </w:r>
    </w:p>
    <w:p w14:paraId="7DE2BF99"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safeguarding leads (and deputies) should be supported in developing knowledge and</w:t>
      </w:r>
    </w:p>
    <w:p w14:paraId="7EDD402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skills to:</w:t>
      </w:r>
    </w:p>
    <w:p w14:paraId="08F2DD7B"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encourage a culture of listening to children and taking account of their wishes and</w:t>
      </w:r>
    </w:p>
    <w:p w14:paraId="68276BE8"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feelings, among all staff, and in any measures the school or college may put in</w:t>
      </w:r>
    </w:p>
    <w:p w14:paraId="4B63944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place to protect them, and,</w:t>
      </w:r>
    </w:p>
    <w:p w14:paraId="463C17F9"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168</w:t>
      </w:r>
    </w:p>
    <w:p w14:paraId="0A707D6F"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xml:space="preserve">• understand the difficulties that children may have in approaching staff about </w:t>
      </w:r>
      <w:proofErr w:type="gramStart"/>
      <w:r w:rsidRPr="00555FB6">
        <w:rPr>
          <w:rFonts w:ascii="Arial" w:hAnsi="Arial" w:cs="Arial"/>
          <w:sz w:val="22"/>
          <w:szCs w:val="22"/>
          <w:lang w:val="en-GB"/>
        </w:rPr>
        <w:t>their</w:t>
      </w:r>
      <w:proofErr w:type="gramEnd"/>
    </w:p>
    <w:p w14:paraId="1888B3DD"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circumstances and consider how to build trusted relationships which facilitate</w:t>
      </w:r>
    </w:p>
    <w:p w14:paraId="4F68E307"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communication.</w:t>
      </w:r>
    </w:p>
    <w:p w14:paraId="05DA50CC"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Holding and sharing information</w:t>
      </w:r>
    </w:p>
    <w:p w14:paraId="235A6001"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The critical importance of recording, holding, using and sharing information effectively is</w:t>
      </w:r>
    </w:p>
    <w:p w14:paraId="5D21BB30"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set out in Parts one, two and five of this document, and therefore the designated</w:t>
      </w:r>
    </w:p>
    <w:p w14:paraId="7216FC72"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safeguarding lead should be equipped to:</w:t>
      </w:r>
    </w:p>
    <w:p w14:paraId="76DFA3B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understand the importance of information sharing, both within the school and</w:t>
      </w:r>
    </w:p>
    <w:p w14:paraId="7C987885"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college, and with other schools and colleges on transfer including in-year and</w:t>
      </w:r>
    </w:p>
    <w:p w14:paraId="00548CD1"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between primary and secondary education, and with the safeguarding partners,</w:t>
      </w:r>
    </w:p>
    <w:p w14:paraId="46AAE333"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other agencies, organisations and practitioners</w:t>
      </w:r>
    </w:p>
    <w:p w14:paraId="24DAFAFD"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understand relevant data protection legislation and regulations, especially the</w:t>
      </w:r>
    </w:p>
    <w:p w14:paraId="7FDB8D81"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Data Protection Act 2018 and the UK General Data Protection Regulation (UK</w:t>
      </w:r>
    </w:p>
    <w:p w14:paraId="24D086A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GDPR), and</w:t>
      </w:r>
    </w:p>
    <w:p w14:paraId="6ECA60A6" w14:textId="77777777" w:rsidR="00555FB6" w:rsidRPr="00555FB6" w:rsidRDefault="00555FB6" w:rsidP="000E56C0">
      <w:pPr>
        <w:jc w:val="both"/>
        <w:rPr>
          <w:rFonts w:ascii="Arial" w:hAnsi="Arial" w:cs="Arial"/>
          <w:sz w:val="22"/>
          <w:szCs w:val="22"/>
          <w:lang w:val="en-GB"/>
        </w:rPr>
      </w:pPr>
      <w:r w:rsidRPr="00555FB6">
        <w:rPr>
          <w:rFonts w:ascii="Arial" w:hAnsi="Arial" w:cs="Arial"/>
          <w:sz w:val="22"/>
          <w:szCs w:val="22"/>
          <w:lang w:val="en-GB"/>
        </w:rPr>
        <w:t>• be able to keep detailed, accurate, secure written records of concerns and</w:t>
      </w:r>
    </w:p>
    <w:p w14:paraId="65221B7E" w14:textId="2509C529" w:rsidR="00555FB6" w:rsidRDefault="00555FB6" w:rsidP="000E56C0">
      <w:pPr>
        <w:jc w:val="both"/>
        <w:rPr>
          <w:rFonts w:ascii="Arial" w:hAnsi="Arial" w:cs="Arial"/>
          <w:sz w:val="22"/>
          <w:szCs w:val="22"/>
          <w:lang w:val="en-GB"/>
        </w:rPr>
      </w:pPr>
      <w:r w:rsidRPr="00555FB6">
        <w:rPr>
          <w:rFonts w:ascii="Arial" w:hAnsi="Arial" w:cs="Arial"/>
          <w:sz w:val="22"/>
          <w:szCs w:val="22"/>
          <w:lang w:val="en-GB"/>
        </w:rPr>
        <w:t>referrals and understand the purpose of this record-keeping</w:t>
      </w:r>
    </w:p>
    <w:p w14:paraId="02DD7A29" w14:textId="2F6C5C13" w:rsidR="000E56C0" w:rsidRPr="000E56C0" w:rsidRDefault="000E56C0" w:rsidP="000E56C0">
      <w:pPr>
        <w:jc w:val="both"/>
        <w:rPr>
          <w:rFonts w:ascii="Arial" w:hAnsi="Arial" w:cs="Arial"/>
          <w:color w:val="FF0000"/>
          <w:sz w:val="22"/>
          <w:szCs w:val="22"/>
          <w:lang w:val="en-GB"/>
        </w:rPr>
      </w:pPr>
      <w:r>
        <w:rPr>
          <w:rFonts w:ascii="Arial" w:hAnsi="Arial" w:cs="Arial"/>
          <w:color w:val="FF0000"/>
          <w:sz w:val="22"/>
          <w:szCs w:val="22"/>
          <w:lang w:val="en-GB"/>
        </w:rPr>
        <w:t xml:space="preserve">(take from KCSIE 2022). </w:t>
      </w:r>
      <w:bookmarkStart w:id="2" w:name="_GoBack"/>
      <w:bookmarkEnd w:id="2"/>
    </w:p>
    <w:sectPr w:rsidR="000E56C0" w:rsidRPr="000E56C0" w:rsidSect="007437C2">
      <w:footerReference w:type="default" r:id="rId127"/>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98DFF" w14:textId="77777777" w:rsidR="00420E92" w:rsidRDefault="00420E92">
      <w:r>
        <w:separator/>
      </w:r>
    </w:p>
  </w:endnote>
  <w:endnote w:type="continuationSeparator" w:id="0">
    <w:p w14:paraId="208C0589" w14:textId="77777777" w:rsidR="00420E92" w:rsidRDefault="00420E92">
      <w:r>
        <w:continuationSeparator/>
      </w:r>
    </w:p>
  </w:endnote>
  <w:endnote w:type="continuationNotice" w:id="1">
    <w:p w14:paraId="0D8B9E90" w14:textId="77777777" w:rsidR="00420E92" w:rsidRDefault="00420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altName w:val="Times New Roman"/>
    <w:panose1 w:val="00000000000000000000"/>
    <w:charset w:val="00"/>
    <w:family w:val="modern"/>
    <w:notTrueType/>
    <w:pitch w:val="variable"/>
    <w:sig w:usb0="A00000AF"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420E92" w:rsidRDefault="00420E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420E92" w:rsidRDefault="00420E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420E92" w:rsidRDefault="00420E92">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420E92" w:rsidRDefault="00420E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420E92" w:rsidRDefault="00420E9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420E92" w:rsidRDefault="00420E92">
    <w:pPr>
      <w:pStyle w:val="Foote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77777777" w:rsidR="00420E92" w:rsidRPr="008413F5" w:rsidRDefault="00420E92">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420E92" w:rsidRDefault="00420E92">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751B" w14:textId="593C7212" w:rsidR="00420E92" w:rsidRDefault="00420E92">
    <w:pPr>
      <w:pStyle w:val="Footer"/>
      <w:jc w:val="right"/>
    </w:pPr>
    <w:r>
      <w:fldChar w:fldCharType="begin"/>
    </w:r>
    <w:r>
      <w:instrText xml:space="preserve"> PAGE   \* MERGEFORMAT </w:instrText>
    </w:r>
    <w:r>
      <w:fldChar w:fldCharType="separate"/>
    </w:r>
    <w:r w:rsidR="000E56C0">
      <w:rPr>
        <w:noProof/>
      </w:rPr>
      <w:t>36</w:t>
    </w:r>
    <w:r>
      <w:rPr>
        <w:noProof/>
      </w:rPr>
      <w:fldChar w:fldCharType="end"/>
    </w:r>
  </w:p>
  <w:p w14:paraId="74EC66CB" w14:textId="77777777" w:rsidR="00420E92" w:rsidRDefault="00420E9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5579C" w14:textId="77777777" w:rsidR="00420E92" w:rsidRDefault="00420E92">
      <w:r>
        <w:separator/>
      </w:r>
    </w:p>
  </w:footnote>
  <w:footnote w:type="continuationSeparator" w:id="0">
    <w:p w14:paraId="5D22EE20" w14:textId="77777777" w:rsidR="00420E92" w:rsidRDefault="00420E92">
      <w:r>
        <w:continuationSeparator/>
      </w:r>
    </w:p>
  </w:footnote>
  <w:footnote w:type="continuationNotice" w:id="1">
    <w:p w14:paraId="0DE0169C" w14:textId="77777777" w:rsidR="00420E92" w:rsidRDefault="00420E9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420E92" w:rsidRDefault="00420E9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420E92" w:rsidRDefault="00420E9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F5563D"/>
    <w:multiLevelType w:val="hybridMultilevel"/>
    <w:tmpl w:val="69AC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3C142C"/>
    <w:multiLevelType w:val="hybridMultilevel"/>
    <w:tmpl w:val="6D8279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0F3540"/>
    <w:multiLevelType w:val="hybridMultilevel"/>
    <w:tmpl w:val="FAE4B798"/>
    <w:lvl w:ilvl="0" w:tplc="7EF63700">
      <w:start w:val="1"/>
      <w:numFmt w:val="bullet"/>
      <w:lvlText w:val=""/>
      <w:lvlJc w:val="left"/>
      <w:pPr>
        <w:ind w:left="426" w:hanging="360"/>
      </w:pPr>
      <w:rPr>
        <w:rFonts w:ascii="Symbol" w:hAnsi="Symbol" w:hint="default"/>
        <w:sz w:val="22"/>
        <w:szCs w:val="22"/>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4"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C03582"/>
    <w:multiLevelType w:val="hybridMultilevel"/>
    <w:tmpl w:val="2C2C113A"/>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9770EC"/>
    <w:multiLevelType w:val="hybridMultilevel"/>
    <w:tmpl w:val="127A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49C3FDE"/>
    <w:multiLevelType w:val="hybridMultilevel"/>
    <w:tmpl w:val="A3DEE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27"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FA12F2"/>
    <w:multiLevelType w:val="hybridMultilevel"/>
    <w:tmpl w:val="20D04D3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6D2A60"/>
    <w:multiLevelType w:val="hybridMultilevel"/>
    <w:tmpl w:val="BD4CC03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33008D"/>
    <w:multiLevelType w:val="hybridMultilevel"/>
    <w:tmpl w:val="45EE3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A84356"/>
    <w:multiLevelType w:val="hybridMultilevel"/>
    <w:tmpl w:val="FAE4CA5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51"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16E0A7A"/>
    <w:multiLevelType w:val="hybridMultilevel"/>
    <w:tmpl w:val="5CC0C5B4"/>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B2776E3"/>
    <w:multiLevelType w:val="hybridMultilevel"/>
    <w:tmpl w:val="ED462288"/>
    <w:lvl w:ilvl="0" w:tplc="08090003">
      <w:start w:val="1"/>
      <w:numFmt w:val="bullet"/>
      <w:lvlText w:val="o"/>
      <w:lvlJc w:val="left"/>
      <w:pPr>
        <w:ind w:left="1080" w:hanging="360"/>
      </w:pPr>
      <w:rPr>
        <w:rFonts w:ascii="Courier New" w:hAnsi="Courier New" w:cs="Courier New"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DE66F10"/>
    <w:multiLevelType w:val="hybridMultilevel"/>
    <w:tmpl w:val="9B743254"/>
    <w:lvl w:ilvl="0" w:tplc="4F3E732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1494BB6"/>
    <w:multiLevelType w:val="hybridMultilevel"/>
    <w:tmpl w:val="78C8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52"/>
  </w:num>
  <w:num w:numId="3">
    <w:abstractNumId w:val="65"/>
  </w:num>
  <w:num w:numId="4">
    <w:abstractNumId w:val="49"/>
  </w:num>
  <w:num w:numId="5">
    <w:abstractNumId w:val="34"/>
  </w:num>
  <w:num w:numId="6">
    <w:abstractNumId w:val="43"/>
  </w:num>
  <w:num w:numId="7">
    <w:abstractNumId w:val="27"/>
  </w:num>
  <w:num w:numId="8">
    <w:abstractNumId w:val="51"/>
  </w:num>
  <w:num w:numId="9">
    <w:abstractNumId w:val="12"/>
  </w:num>
  <w:num w:numId="10">
    <w:abstractNumId w:val="20"/>
  </w:num>
  <w:num w:numId="11">
    <w:abstractNumId w:val="14"/>
  </w:num>
  <w:num w:numId="12">
    <w:abstractNumId w:val="59"/>
  </w:num>
  <w:num w:numId="13">
    <w:abstractNumId w:val="45"/>
  </w:num>
  <w:num w:numId="14">
    <w:abstractNumId w:val="53"/>
  </w:num>
  <w:num w:numId="15">
    <w:abstractNumId w:val="15"/>
  </w:num>
  <w:num w:numId="16">
    <w:abstractNumId w:val="31"/>
  </w:num>
  <w:num w:numId="17">
    <w:abstractNumId w:val="68"/>
  </w:num>
  <w:num w:numId="18">
    <w:abstractNumId w:val="19"/>
  </w:num>
  <w:num w:numId="19">
    <w:abstractNumId w:val="13"/>
  </w:num>
  <w:num w:numId="20">
    <w:abstractNumId w:val="22"/>
  </w:num>
  <w:num w:numId="21">
    <w:abstractNumId w:val="4"/>
  </w:num>
  <w:num w:numId="22">
    <w:abstractNumId w:val="8"/>
  </w:num>
  <w:num w:numId="23">
    <w:abstractNumId w:val="69"/>
  </w:num>
  <w:num w:numId="24">
    <w:abstractNumId w:val="41"/>
  </w:num>
  <w:num w:numId="25">
    <w:abstractNumId w:val="57"/>
  </w:num>
  <w:num w:numId="26">
    <w:abstractNumId w:val="2"/>
  </w:num>
  <w:num w:numId="27">
    <w:abstractNumId w:val="33"/>
  </w:num>
  <w:num w:numId="28">
    <w:abstractNumId w:val="72"/>
  </w:num>
  <w:num w:numId="29">
    <w:abstractNumId w:val="74"/>
  </w:num>
  <w:num w:numId="30">
    <w:abstractNumId w:val="28"/>
  </w:num>
  <w:num w:numId="31">
    <w:abstractNumId w:val="32"/>
  </w:num>
  <w:num w:numId="32">
    <w:abstractNumId w:val="6"/>
  </w:num>
  <w:num w:numId="33">
    <w:abstractNumId w:val="40"/>
  </w:num>
  <w:num w:numId="34">
    <w:abstractNumId w:val="64"/>
  </w:num>
  <w:num w:numId="35">
    <w:abstractNumId w:val="7"/>
  </w:num>
  <w:num w:numId="36">
    <w:abstractNumId w:val="60"/>
  </w:num>
  <w:num w:numId="37">
    <w:abstractNumId w:val="66"/>
  </w:num>
  <w:num w:numId="38">
    <w:abstractNumId w:val="77"/>
  </w:num>
  <w:num w:numId="39">
    <w:abstractNumId w:val="26"/>
  </w:num>
  <w:num w:numId="40">
    <w:abstractNumId w:val="11"/>
  </w:num>
  <w:num w:numId="41">
    <w:abstractNumId w:val="35"/>
  </w:num>
  <w:num w:numId="42">
    <w:abstractNumId w:val="63"/>
  </w:num>
  <w:num w:numId="43">
    <w:abstractNumId w:val="55"/>
  </w:num>
  <w:num w:numId="44">
    <w:abstractNumId w:val="73"/>
  </w:num>
  <w:num w:numId="45">
    <w:abstractNumId w:val="37"/>
  </w:num>
  <w:num w:numId="46">
    <w:abstractNumId w:val="29"/>
  </w:num>
  <w:num w:numId="47">
    <w:abstractNumId w:val="62"/>
  </w:num>
  <w:num w:numId="48">
    <w:abstractNumId w:val="30"/>
  </w:num>
  <w:num w:numId="49">
    <w:abstractNumId w:val="21"/>
  </w:num>
  <w:num w:numId="50">
    <w:abstractNumId w:val="44"/>
  </w:num>
  <w:num w:numId="51">
    <w:abstractNumId w:val="50"/>
  </w:num>
  <w:num w:numId="52">
    <w:abstractNumId w:val="56"/>
  </w:num>
  <w:num w:numId="53">
    <w:abstractNumId w:val="54"/>
  </w:num>
  <w:num w:numId="54">
    <w:abstractNumId w:val="0"/>
  </w:num>
  <w:num w:numId="55">
    <w:abstractNumId w:val="1"/>
  </w:num>
  <w:num w:numId="56">
    <w:abstractNumId w:val="75"/>
  </w:num>
  <w:num w:numId="57">
    <w:abstractNumId w:val="3"/>
  </w:num>
  <w:num w:numId="58">
    <w:abstractNumId w:val="23"/>
  </w:num>
  <w:num w:numId="59">
    <w:abstractNumId w:val="46"/>
  </w:num>
  <w:num w:numId="60">
    <w:abstractNumId w:val="25"/>
  </w:num>
  <w:num w:numId="61">
    <w:abstractNumId w:val="42"/>
  </w:num>
  <w:num w:numId="62">
    <w:abstractNumId w:val="5"/>
  </w:num>
  <w:num w:numId="63">
    <w:abstractNumId w:val="76"/>
  </w:num>
  <w:num w:numId="64">
    <w:abstractNumId w:val="17"/>
  </w:num>
  <w:num w:numId="65">
    <w:abstractNumId w:val="10"/>
  </w:num>
  <w:num w:numId="66">
    <w:abstractNumId w:val="16"/>
  </w:num>
  <w:num w:numId="67">
    <w:abstractNumId w:val="24"/>
  </w:num>
  <w:num w:numId="68">
    <w:abstractNumId w:val="58"/>
  </w:num>
  <w:num w:numId="69">
    <w:abstractNumId w:val="48"/>
  </w:num>
  <w:num w:numId="70">
    <w:abstractNumId w:val="47"/>
  </w:num>
  <w:num w:numId="71">
    <w:abstractNumId w:val="61"/>
  </w:num>
  <w:num w:numId="72">
    <w:abstractNumId w:val="36"/>
  </w:num>
  <w:num w:numId="73">
    <w:abstractNumId w:val="39"/>
  </w:num>
  <w:num w:numId="74">
    <w:abstractNumId w:val="70"/>
  </w:num>
  <w:num w:numId="75">
    <w:abstractNumId w:val="67"/>
  </w:num>
  <w:num w:numId="76">
    <w:abstractNumId w:val="71"/>
  </w:num>
  <w:num w:numId="77">
    <w:abstractNumId w:val="9"/>
  </w:num>
  <w:num w:numId="78">
    <w:abstractNumId w:val="1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B6"/>
    <w:rsid w:val="00011FBC"/>
    <w:rsid w:val="000120F2"/>
    <w:rsid w:val="00012363"/>
    <w:rsid w:val="0001239C"/>
    <w:rsid w:val="00012CE4"/>
    <w:rsid w:val="00012EEE"/>
    <w:rsid w:val="0001479B"/>
    <w:rsid w:val="00015C01"/>
    <w:rsid w:val="00016320"/>
    <w:rsid w:val="0001729A"/>
    <w:rsid w:val="000172CF"/>
    <w:rsid w:val="0002011E"/>
    <w:rsid w:val="00021016"/>
    <w:rsid w:val="000213AB"/>
    <w:rsid w:val="00023464"/>
    <w:rsid w:val="00023CBD"/>
    <w:rsid w:val="000247A5"/>
    <w:rsid w:val="00024F6A"/>
    <w:rsid w:val="000264F0"/>
    <w:rsid w:val="00026599"/>
    <w:rsid w:val="00027256"/>
    <w:rsid w:val="00027F59"/>
    <w:rsid w:val="000303AE"/>
    <w:rsid w:val="000314F8"/>
    <w:rsid w:val="000327FB"/>
    <w:rsid w:val="00032A48"/>
    <w:rsid w:val="000334E4"/>
    <w:rsid w:val="00033CE1"/>
    <w:rsid w:val="00034A20"/>
    <w:rsid w:val="00034B77"/>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738"/>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1F7C"/>
    <w:rsid w:val="000738A7"/>
    <w:rsid w:val="00074855"/>
    <w:rsid w:val="00074AE0"/>
    <w:rsid w:val="00075CC2"/>
    <w:rsid w:val="00077120"/>
    <w:rsid w:val="000774BC"/>
    <w:rsid w:val="000776D2"/>
    <w:rsid w:val="00077A49"/>
    <w:rsid w:val="00080391"/>
    <w:rsid w:val="00080442"/>
    <w:rsid w:val="00080A00"/>
    <w:rsid w:val="00080EB3"/>
    <w:rsid w:val="00081F40"/>
    <w:rsid w:val="00085E10"/>
    <w:rsid w:val="0008612A"/>
    <w:rsid w:val="00086886"/>
    <w:rsid w:val="00087958"/>
    <w:rsid w:val="00087F16"/>
    <w:rsid w:val="0009008E"/>
    <w:rsid w:val="00090791"/>
    <w:rsid w:val="00090A70"/>
    <w:rsid w:val="00092470"/>
    <w:rsid w:val="0009264D"/>
    <w:rsid w:val="0009404B"/>
    <w:rsid w:val="00094084"/>
    <w:rsid w:val="00094146"/>
    <w:rsid w:val="00094658"/>
    <w:rsid w:val="00094C46"/>
    <w:rsid w:val="0009524B"/>
    <w:rsid w:val="00095E12"/>
    <w:rsid w:val="0009683A"/>
    <w:rsid w:val="000972F3"/>
    <w:rsid w:val="000A00DC"/>
    <w:rsid w:val="000A07AD"/>
    <w:rsid w:val="000A0EA2"/>
    <w:rsid w:val="000A11D5"/>
    <w:rsid w:val="000A12EA"/>
    <w:rsid w:val="000A5551"/>
    <w:rsid w:val="000A5B4B"/>
    <w:rsid w:val="000A5E44"/>
    <w:rsid w:val="000A6546"/>
    <w:rsid w:val="000B04A2"/>
    <w:rsid w:val="000B0AB7"/>
    <w:rsid w:val="000B0D26"/>
    <w:rsid w:val="000B1703"/>
    <w:rsid w:val="000B1C26"/>
    <w:rsid w:val="000B2645"/>
    <w:rsid w:val="000B38BD"/>
    <w:rsid w:val="000B3C59"/>
    <w:rsid w:val="000B4946"/>
    <w:rsid w:val="000B50B5"/>
    <w:rsid w:val="000B5FFB"/>
    <w:rsid w:val="000B6E10"/>
    <w:rsid w:val="000B6F00"/>
    <w:rsid w:val="000B7817"/>
    <w:rsid w:val="000B7F6A"/>
    <w:rsid w:val="000C052A"/>
    <w:rsid w:val="000C12EE"/>
    <w:rsid w:val="000C1D0F"/>
    <w:rsid w:val="000C1E36"/>
    <w:rsid w:val="000C2937"/>
    <w:rsid w:val="000C2BBF"/>
    <w:rsid w:val="000C4BF2"/>
    <w:rsid w:val="000C4DEB"/>
    <w:rsid w:val="000C5FA6"/>
    <w:rsid w:val="000C6A78"/>
    <w:rsid w:val="000C7887"/>
    <w:rsid w:val="000D0E04"/>
    <w:rsid w:val="000D0FE2"/>
    <w:rsid w:val="000D101C"/>
    <w:rsid w:val="000D1436"/>
    <w:rsid w:val="000D28AF"/>
    <w:rsid w:val="000D2980"/>
    <w:rsid w:val="000D4BA0"/>
    <w:rsid w:val="000D5C47"/>
    <w:rsid w:val="000D5F5B"/>
    <w:rsid w:val="000D6541"/>
    <w:rsid w:val="000D6CED"/>
    <w:rsid w:val="000D7552"/>
    <w:rsid w:val="000D7609"/>
    <w:rsid w:val="000D7AD2"/>
    <w:rsid w:val="000E04B5"/>
    <w:rsid w:val="000E1E0F"/>
    <w:rsid w:val="000E1FC0"/>
    <w:rsid w:val="000E2213"/>
    <w:rsid w:val="000E3603"/>
    <w:rsid w:val="000E372B"/>
    <w:rsid w:val="000E4055"/>
    <w:rsid w:val="000E44F7"/>
    <w:rsid w:val="000E56C0"/>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380"/>
    <w:rsid w:val="00103B0E"/>
    <w:rsid w:val="001040CB"/>
    <w:rsid w:val="00104391"/>
    <w:rsid w:val="00104911"/>
    <w:rsid w:val="00104C20"/>
    <w:rsid w:val="00105ABD"/>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7ED"/>
    <w:rsid w:val="00116F3E"/>
    <w:rsid w:val="00117023"/>
    <w:rsid w:val="00117809"/>
    <w:rsid w:val="001179F1"/>
    <w:rsid w:val="0012075C"/>
    <w:rsid w:val="00121E77"/>
    <w:rsid w:val="0012215E"/>
    <w:rsid w:val="001223D5"/>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7812"/>
    <w:rsid w:val="00137ABB"/>
    <w:rsid w:val="00140107"/>
    <w:rsid w:val="001402DD"/>
    <w:rsid w:val="0014128A"/>
    <w:rsid w:val="0014248F"/>
    <w:rsid w:val="0014277F"/>
    <w:rsid w:val="00144450"/>
    <w:rsid w:val="00144583"/>
    <w:rsid w:val="00144CFC"/>
    <w:rsid w:val="00145028"/>
    <w:rsid w:val="00145920"/>
    <w:rsid w:val="00146199"/>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845"/>
    <w:rsid w:val="001605F0"/>
    <w:rsid w:val="00160718"/>
    <w:rsid w:val="00160BB0"/>
    <w:rsid w:val="00161A1B"/>
    <w:rsid w:val="00162342"/>
    <w:rsid w:val="00162426"/>
    <w:rsid w:val="0016395B"/>
    <w:rsid w:val="0016430A"/>
    <w:rsid w:val="0016539C"/>
    <w:rsid w:val="00165757"/>
    <w:rsid w:val="0016631C"/>
    <w:rsid w:val="00166D1C"/>
    <w:rsid w:val="0016731F"/>
    <w:rsid w:val="00167A43"/>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46CC"/>
    <w:rsid w:val="0018534B"/>
    <w:rsid w:val="00185497"/>
    <w:rsid w:val="00185738"/>
    <w:rsid w:val="00185980"/>
    <w:rsid w:val="001869AF"/>
    <w:rsid w:val="00186C25"/>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1AB"/>
    <w:rsid w:val="001B2A0F"/>
    <w:rsid w:val="001B3C5D"/>
    <w:rsid w:val="001B487C"/>
    <w:rsid w:val="001B5067"/>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2F4"/>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3B5"/>
    <w:rsid w:val="0024399C"/>
    <w:rsid w:val="002449CC"/>
    <w:rsid w:val="00244BE9"/>
    <w:rsid w:val="00244FD7"/>
    <w:rsid w:val="00245372"/>
    <w:rsid w:val="00245A1D"/>
    <w:rsid w:val="00245D2F"/>
    <w:rsid w:val="00246556"/>
    <w:rsid w:val="00246C5F"/>
    <w:rsid w:val="002478AE"/>
    <w:rsid w:val="00247BF9"/>
    <w:rsid w:val="002503F9"/>
    <w:rsid w:val="002511E7"/>
    <w:rsid w:val="00252B87"/>
    <w:rsid w:val="00254CAC"/>
    <w:rsid w:val="00254EEA"/>
    <w:rsid w:val="0025511F"/>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55A"/>
    <w:rsid w:val="00263F41"/>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6EBB"/>
    <w:rsid w:val="002976C8"/>
    <w:rsid w:val="00297979"/>
    <w:rsid w:val="002A05AA"/>
    <w:rsid w:val="002A0DF9"/>
    <w:rsid w:val="002A2444"/>
    <w:rsid w:val="002A2BEA"/>
    <w:rsid w:val="002A399F"/>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5182"/>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195"/>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5DDA"/>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0863"/>
    <w:rsid w:val="00311DA1"/>
    <w:rsid w:val="00311E67"/>
    <w:rsid w:val="00312466"/>
    <w:rsid w:val="003128AB"/>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1AF"/>
    <w:rsid w:val="00332400"/>
    <w:rsid w:val="00332A1A"/>
    <w:rsid w:val="00332DEC"/>
    <w:rsid w:val="00333052"/>
    <w:rsid w:val="00334EED"/>
    <w:rsid w:val="00335F79"/>
    <w:rsid w:val="003360FB"/>
    <w:rsid w:val="003362DE"/>
    <w:rsid w:val="00336348"/>
    <w:rsid w:val="0033762E"/>
    <w:rsid w:val="00337978"/>
    <w:rsid w:val="00340AAF"/>
    <w:rsid w:val="00341F4D"/>
    <w:rsid w:val="003422EF"/>
    <w:rsid w:val="00342473"/>
    <w:rsid w:val="00342558"/>
    <w:rsid w:val="003428F0"/>
    <w:rsid w:val="003429BA"/>
    <w:rsid w:val="00343DEB"/>
    <w:rsid w:val="00344483"/>
    <w:rsid w:val="00344830"/>
    <w:rsid w:val="00344E39"/>
    <w:rsid w:val="003454E9"/>
    <w:rsid w:val="00345AE1"/>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3BD2"/>
    <w:rsid w:val="003755B8"/>
    <w:rsid w:val="00376005"/>
    <w:rsid w:val="00376787"/>
    <w:rsid w:val="00376A28"/>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6EA"/>
    <w:rsid w:val="003973B9"/>
    <w:rsid w:val="003979EB"/>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89"/>
    <w:rsid w:val="003B4598"/>
    <w:rsid w:val="003B52BE"/>
    <w:rsid w:val="003B5721"/>
    <w:rsid w:val="003B58C3"/>
    <w:rsid w:val="003B65AF"/>
    <w:rsid w:val="003B66B3"/>
    <w:rsid w:val="003B681B"/>
    <w:rsid w:val="003B68E1"/>
    <w:rsid w:val="003B7A32"/>
    <w:rsid w:val="003B7E04"/>
    <w:rsid w:val="003C111D"/>
    <w:rsid w:val="003C1C45"/>
    <w:rsid w:val="003C35CF"/>
    <w:rsid w:val="003C3965"/>
    <w:rsid w:val="003C4D27"/>
    <w:rsid w:val="003C4F2B"/>
    <w:rsid w:val="003C4FB0"/>
    <w:rsid w:val="003C5832"/>
    <w:rsid w:val="003C5C2C"/>
    <w:rsid w:val="003C635A"/>
    <w:rsid w:val="003C63A4"/>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0758"/>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922"/>
    <w:rsid w:val="00405ABB"/>
    <w:rsid w:val="004067FA"/>
    <w:rsid w:val="00406AA7"/>
    <w:rsid w:val="0040740D"/>
    <w:rsid w:val="004077BE"/>
    <w:rsid w:val="00407D59"/>
    <w:rsid w:val="004106AF"/>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AFC"/>
    <w:rsid w:val="00417CD3"/>
    <w:rsid w:val="00417F4B"/>
    <w:rsid w:val="00420752"/>
    <w:rsid w:val="00420E9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21C5"/>
    <w:rsid w:val="00433424"/>
    <w:rsid w:val="00433961"/>
    <w:rsid w:val="004346A1"/>
    <w:rsid w:val="004347DF"/>
    <w:rsid w:val="00435861"/>
    <w:rsid w:val="00435A6E"/>
    <w:rsid w:val="0043643C"/>
    <w:rsid w:val="00440312"/>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4BB4"/>
    <w:rsid w:val="00465364"/>
    <w:rsid w:val="00465DFD"/>
    <w:rsid w:val="00466C38"/>
    <w:rsid w:val="00466EAE"/>
    <w:rsid w:val="00467544"/>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46FC"/>
    <w:rsid w:val="004913B7"/>
    <w:rsid w:val="0049174D"/>
    <w:rsid w:val="00491CC9"/>
    <w:rsid w:val="00491E1F"/>
    <w:rsid w:val="004922F9"/>
    <w:rsid w:val="00492842"/>
    <w:rsid w:val="00493A57"/>
    <w:rsid w:val="00493E21"/>
    <w:rsid w:val="00493E4C"/>
    <w:rsid w:val="00494D3E"/>
    <w:rsid w:val="00494D61"/>
    <w:rsid w:val="004950DC"/>
    <w:rsid w:val="00497587"/>
    <w:rsid w:val="00497ED1"/>
    <w:rsid w:val="004A0228"/>
    <w:rsid w:val="004A053B"/>
    <w:rsid w:val="004A080B"/>
    <w:rsid w:val="004A0C15"/>
    <w:rsid w:val="004A12B6"/>
    <w:rsid w:val="004A1A23"/>
    <w:rsid w:val="004A1E88"/>
    <w:rsid w:val="004A36B5"/>
    <w:rsid w:val="004A36EF"/>
    <w:rsid w:val="004A3CFB"/>
    <w:rsid w:val="004A3E91"/>
    <w:rsid w:val="004A4A3F"/>
    <w:rsid w:val="004A55F6"/>
    <w:rsid w:val="004A5D2E"/>
    <w:rsid w:val="004A5D91"/>
    <w:rsid w:val="004A6669"/>
    <w:rsid w:val="004A7185"/>
    <w:rsid w:val="004A7F8F"/>
    <w:rsid w:val="004B1F8B"/>
    <w:rsid w:val="004B1FE8"/>
    <w:rsid w:val="004B246E"/>
    <w:rsid w:val="004B2814"/>
    <w:rsid w:val="004B307D"/>
    <w:rsid w:val="004B41B2"/>
    <w:rsid w:val="004B5099"/>
    <w:rsid w:val="004B5460"/>
    <w:rsid w:val="004B5714"/>
    <w:rsid w:val="004B6CEB"/>
    <w:rsid w:val="004B70A7"/>
    <w:rsid w:val="004B7314"/>
    <w:rsid w:val="004B74F4"/>
    <w:rsid w:val="004B75B0"/>
    <w:rsid w:val="004B7916"/>
    <w:rsid w:val="004C01A2"/>
    <w:rsid w:val="004C0D07"/>
    <w:rsid w:val="004C2C7B"/>
    <w:rsid w:val="004C2E0A"/>
    <w:rsid w:val="004C490F"/>
    <w:rsid w:val="004C4C24"/>
    <w:rsid w:val="004C5A44"/>
    <w:rsid w:val="004C5BF3"/>
    <w:rsid w:val="004C5EFE"/>
    <w:rsid w:val="004C737B"/>
    <w:rsid w:val="004C74D3"/>
    <w:rsid w:val="004C7738"/>
    <w:rsid w:val="004C78C0"/>
    <w:rsid w:val="004C79C4"/>
    <w:rsid w:val="004D0555"/>
    <w:rsid w:val="004D0596"/>
    <w:rsid w:val="004D1D49"/>
    <w:rsid w:val="004D2285"/>
    <w:rsid w:val="004D2A1B"/>
    <w:rsid w:val="004D367E"/>
    <w:rsid w:val="004D3B04"/>
    <w:rsid w:val="004D4097"/>
    <w:rsid w:val="004D441D"/>
    <w:rsid w:val="004D4781"/>
    <w:rsid w:val="004D53FC"/>
    <w:rsid w:val="004D569E"/>
    <w:rsid w:val="004D6DDC"/>
    <w:rsid w:val="004D745B"/>
    <w:rsid w:val="004D7611"/>
    <w:rsid w:val="004D7A81"/>
    <w:rsid w:val="004E026F"/>
    <w:rsid w:val="004E1789"/>
    <w:rsid w:val="004E1CCB"/>
    <w:rsid w:val="004E2095"/>
    <w:rsid w:val="004E27DA"/>
    <w:rsid w:val="004E27F5"/>
    <w:rsid w:val="004E2FA7"/>
    <w:rsid w:val="004E2FFE"/>
    <w:rsid w:val="004E38FB"/>
    <w:rsid w:val="004E3AE5"/>
    <w:rsid w:val="004E4753"/>
    <w:rsid w:val="004E4919"/>
    <w:rsid w:val="004E4E55"/>
    <w:rsid w:val="004E529B"/>
    <w:rsid w:val="004E53B0"/>
    <w:rsid w:val="004E5927"/>
    <w:rsid w:val="004E6134"/>
    <w:rsid w:val="004E685C"/>
    <w:rsid w:val="004E74F3"/>
    <w:rsid w:val="004F0023"/>
    <w:rsid w:val="004F097A"/>
    <w:rsid w:val="004F1B28"/>
    <w:rsid w:val="004F1B6D"/>
    <w:rsid w:val="004F1BB2"/>
    <w:rsid w:val="004F1D3E"/>
    <w:rsid w:val="004F2F06"/>
    <w:rsid w:val="004F3210"/>
    <w:rsid w:val="004F3C9E"/>
    <w:rsid w:val="004F41C8"/>
    <w:rsid w:val="004F4201"/>
    <w:rsid w:val="004F4428"/>
    <w:rsid w:val="004F4845"/>
    <w:rsid w:val="004F562A"/>
    <w:rsid w:val="004F5AB5"/>
    <w:rsid w:val="004F7C88"/>
    <w:rsid w:val="004F7CF2"/>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5C2"/>
    <w:rsid w:val="00507EB1"/>
    <w:rsid w:val="00510281"/>
    <w:rsid w:val="00512B4B"/>
    <w:rsid w:val="00512C23"/>
    <w:rsid w:val="00513447"/>
    <w:rsid w:val="00513531"/>
    <w:rsid w:val="00513A93"/>
    <w:rsid w:val="00514506"/>
    <w:rsid w:val="00514F49"/>
    <w:rsid w:val="005156E5"/>
    <w:rsid w:val="00515E98"/>
    <w:rsid w:val="00516CC5"/>
    <w:rsid w:val="00516FFD"/>
    <w:rsid w:val="005175E6"/>
    <w:rsid w:val="00517677"/>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5FB6"/>
    <w:rsid w:val="0055612F"/>
    <w:rsid w:val="00556D2B"/>
    <w:rsid w:val="00556F0E"/>
    <w:rsid w:val="00556F78"/>
    <w:rsid w:val="00557068"/>
    <w:rsid w:val="00557183"/>
    <w:rsid w:val="0055721F"/>
    <w:rsid w:val="0055736E"/>
    <w:rsid w:val="00557592"/>
    <w:rsid w:val="00557636"/>
    <w:rsid w:val="005577E0"/>
    <w:rsid w:val="00560C63"/>
    <w:rsid w:val="00560E1E"/>
    <w:rsid w:val="00561B86"/>
    <w:rsid w:val="00563648"/>
    <w:rsid w:val="00563B2A"/>
    <w:rsid w:val="005645EF"/>
    <w:rsid w:val="00565C30"/>
    <w:rsid w:val="00565FAA"/>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9BD"/>
    <w:rsid w:val="00574CA1"/>
    <w:rsid w:val="005753D4"/>
    <w:rsid w:val="005755A9"/>
    <w:rsid w:val="00575DC4"/>
    <w:rsid w:val="00576004"/>
    <w:rsid w:val="00577646"/>
    <w:rsid w:val="00577D38"/>
    <w:rsid w:val="005815EB"/>
    <w:rsid w:val="00581A8B"/>
    <w:rsid w:val="00583529"/>
    <w:rsid w:val="00583617"/>
    <w:rsid w:val="00583C28"/>
    <w:rsid w:val="0058484E"/>
    <w:rsid w:val="00586547"/>
    <w:rsid w:val="00586747"/>
    <w:rsid w:val="00586FBB"/>
    <w:rsid w:val="00587F7F"/>
    <w:rsid w:val="00590617"/>
    <w:rsid w:val="0059096A"/>
    <w:rsid w:val="005930D8"/>
    <w:rsid w:val="00593839"/>
    <w:rsid w:val="005947C4"/>
    <w:rsid w:val="00595308"/>
    <w:rsid w:val="005955CF"/>
    <w:rsid w:val="0059622F"/>
    <w:rsid w:val="00596506"/>
    <w:rsid w:val="005965EE"/>
    <w:rsid w:val="00597076"/>
    <w:rsid w:val="005974E4"/>
    <w:rsid w:val="005975D8"/>
    <w:rsid w:val="0059779B"/>
    <w:rsid w:val="0059796E"/>
    <w:rsid w:val="00597E65"/>
    <w:rsid w:val="005A0127"/>
    <w:rsid w:val="005A01CC"/>
    <w:rsid w:val="005A0985"/>
    <w:rsid w:val="005A1592"/>
    <w:rsid w:val="005A15A7"/>
    <w:rsid w:val="005A16D8"/>
    <w:rsid w:val="005A17D1"/>
    <w:rsid w:val="005A234E"/>
    <w:rsid w:val="005A303C"/>
    <w:rsid w:val="005A519F"/>
    <w:rsid w:val="005A52E6"/>
    <w:rsid w:val="005A5BAB"/>
    <w:rsid w:val="005A6CFE"/>
    <w:rsid w:val="005A7349"/>
    <w:rsid w:val="005A7702"/>
    <w:rsid w:val="005B1E84"/>
    <w:rsid w:val="005B20D6"/>
    <w:rsid w:val="005B4C20"/>
    <w:rsid w:val="005B4D79"/>
    <w:rsid w:val="005B5740"/>
    <w:rsid w:val="005B5A05"/>
    <w:rsid w:val="005B60BF"/>
    <w:rsid w:val="005B6574"/>
    <w:rsid w:val="005B742A"/>
    <w:rsid w:val="005B7C31"/>
    <w:rsid w:val="005C02EC"/>
    <w:rsid w:val="005C12CE"/>
    <w:rsid w:val="005C2283"/>
    <w:rsid w:val="005C29DE"/>
    <w:rsid w:val="005C4830"/>
    <w:rsid w:val="005C4C94"/>
    <w:rsid w:val="005C68E3"/>
    <w:rsid w:val="005C6ADF"/>
    <w:rsid w:val="005C6BE8"/>
    <w:rsid w:val="005C75F9"/>
    <w:rsid w:val="005D0083"/>
    <w:rsid w:val="005D00D7"/>
    <w:rsid w:val="005D0130"/>
    <w:rsid w:val="005D0391"/>
    <w:rsid w:val="005D05F9"/>
    <w:rsid w:val="005D1BBE"/>
    <w:rsid w:val="005D20B7"/>
    <w:rsid w:val="005D213E"/>
    <w:rsid w:val="005D36E9"/>
    <w:rsid w:val="005D39F4"/>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76AC"/>
    <w:rsid w:val="005E78FB"/>
    <w:rsid w:val="005E79D0"/>
    <w:rsid w:val="005E7F02"/>
    <w:rsid w:val="005E7F99"/>
    <w:rsid w:val="005F09F3"/>
    <w:rsid w:val="005F310A"/>
    <w:rsid w:val="005F329C"/>
    <w:rsid w:val="005F3E17"/>
    <w:rsid w:val="005F477F"/>
    <w:rsid w:val="005F4966"/>
    <w:rsid w:val="005F4C34"/>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4B1"/>
    <w:rsid w:val="00612570"/>
    <w:rsid w:val="00612CFC"/>
    <w:rsid w:val="006135EA"/>
    <w:rsid w:val="00613C53"/>
    <w:rsid w:val="0061462E"/>
    <w:rsid w:val="006146C7"/>
    <w:rsid w:val="00614769"/>
    <w:rsid w:val="00620C42"/>
    <w:rsid w:val="006224A6"/>
    <w:rsid w:val="0062270B"/>
    <w:rsid w:val="00622964"/>
    <w:rsid w:val="00622B5C"/>
    <w:rsid w:val="0062362E"/>
    <w:rsid w:val="00623B1A"/>
    <w:rsid w:val="006249C5"/>
    <w:rsid w:val="00624D8D"/>
    <w:rsid w:val="00626020"/>
    <w:rsid w:val="0062628A"/>
    <w:rsid w:val="006262C9"/>
    <w:rsid w:val="00626449"/>
    <w:rsid w:val="006269DF"/>
    <w:rsid w:val="00626A01"/>
    <w:rsid w:val="00627A47"/>
    <w:rsid w:val="00630117"/>
    <w:rsid w:val="00631501"/>
    <w:rsid w:val="0063170A"/>
    <w:rsid w:val="0063222E"/>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685C"/>
    <w:rsid w:val="00646B22"/>
    <w:rsid w:val="006470DC"/>
    <w:rsid w:val="00647119"/>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21D"/>
    <w:rsid w:val="00662989"/>
    <w:rsid w:val="00662ABD"/>
    <w:rsid w:val="00663EFB"/>
    <w:rsid w:val="00663F2C"/>
    <w:rsid w:val="00664438"/>
    <w:rsid w:val="006652DC"/>
    <w:rsid w:val="00665404"/>
    <w:rsid w:val="006660AE"/>
    <w:rsid w:val="00666277"/>
    <w:rsid w:val="006669E0"/>
    <w:rsid w:val="00666E26"/>
    <w:rsid w:val="00667CDB"/>
    <w:rsid w:val="00670E37"/>
    <w:rsid w:val="00671058"/>
    <w:rsid w:val="0067353F"/>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4184"/>
    <w:rsid w:val="006951BD"/>
    <w:rsid w:val="00695ABF"/>
    <w:rsid w:val="00696781"/>
    <w:rsid w:val="006A00FC"/>
    <w:rsid w:val="006A0F31"/>
    <w:rsid w:val="006A10EC"/>
    <w:rsid w:val="006A1D88"/>
    <w:rsid w:val="006A218A"/>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234"/>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79F"/>
    <w:rsid w:val="006D0E5C"/>
    <w:rsid w:val="006D105F"/>
    <w:rsid w:val="006D1A97"/>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441E"/>
    <w:rsid w:val="00704799"/>
    <w:rsid w:val="007052A8"/>
    <w:rsid w:val="007057EA"/>
    <w:rsid w:val="00705FFE"/>
    <w:rsid w:val="007062F3"/>
    <w:rsid w:val="007066AB"/>
    <w:rsid w:val="007076B5"/>
    <w:rsid w:val="0071002E"/>
    <w:rsid w:val="00710172"/>
    <w:rsid w:val="00711ABE"/>
    <w:rsid w:val="00713211"/>
    <w:rsid w:val="00713306"/>
    <w:rsid w:val="0071338D"/>
    <w:rsid w:val="0071384C"/>
    <w:rsid w:val="00714827"/>
    <w:rsid w:val="007157DF"/>
    <w:rsid w:val="00716364"/>
    <w:rsid w:val="00716DF3"/>
    <w:rsid w:val="0071730C"/>
    <w:rsid w:val="00717374"/>
    <w:rsid w:val="00720501"/>
    <w:rsid w:val="00721A6B"/>
    <w:rsid w:val="007220D4"/>
    <w:rsid w:val="007223C4"/>
    <w:rsid w:val="00722F1D"/>
    <w:rsid w:val="00723130"/>
    <w:rsid w:val="0072461F"/>
    <w:rsid w:val="007246B0"/>
    <w:rsid w:val="00724EE2"/>
    <w:rsid w:val="00725638"/>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60B"/>
    <w:rsid w:val="0074277C"/>
    <w:rsid w:val="007434B6"/>
    <w:rsid w:val="007437C2"/>
    <w:rsid w:val="00743D95"/>
    <w:rsid w:val="0074450B"/>
    <w:rsid w:val="0074462D"/>
    <w:rsid w:val="007454BC"/>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687"/>
    <w:rsid w:val="007558C6"/>
    <w:rsid w:val="00755DD2"/>
    <w:rsid w:val="00755EB7"/>
    <w:rsid w:val="00755F2D"/>
    <w:rsid w:val="00757024"/>
    <w:rsid w:val="0075779C"/>
    <w:rsid w:val="00760792"/>
    <w:rsid w:val="00760AF0"/>
    <w:rsid w:val="00760B69"/>
    <w:rsid w:val="00760D41"/>
    <w:rsid w:val="007611B2"/>
    <w:rsid w:val="0076143A"/>
    <w:rsid w:val="0076168E"/>
    <w:rsid w:val="00761A7D"/>
    <w:rsid w:val="007632F4"/>
    <w:rsid w:val="00763638"/>
    <w:rsid w:val="00764D6F"/>
    <w:rsid w:val="00766085"/>
    <w:rsid w:val="00766A91"/>
    <w:rsid w:val="0077010B"/>
    <w:rsid w:val="00771A6A"/>
    <w:rsid w:val="00771B0D"/>
    <w:rsid w:val="00771D40"/>
    <w:rsid w:val="00774FC4"/>
    <w:rsid w:val="007751FC"/>
    <w:rsid w:val="0077529D"/>
    <w:rsid w:val="00775558"/>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9E"/>
    <w:rsid w:val="007A04BF"/>
    <w:rsid w:val="007A0BC0"/>
    <w:rsid w:val="007A264C"/>
    <w:rsid w:val="007A2BA5"/>
    <w:rsid w:val="007A2ECC"/>
    <w:rsid w:val="007A3083"/>
    <w:rsid w:val="007A3648"/>
    <w:rsid w:val="007A4645"/>
    <w:rsid w:val="007A5161"/>
    <w:rsid w:val="007A6044"/>
    <w:rsid w:val="007A6409"/>
    <w:rsid w:val="007B03B2"/>
    <w:rsid w:val="007B05BC"/>
    <w:rsid w:val="007B09E7"/>
    <w:rsid w:val="007B1641"/>
    <w:rsid w:val="007B192F"/>
    <w:rsid w:val="007B1E5A"/>
    <w:rsid w:val="007B413C"/>
    <w:rsid w:val="007B42E5"/>
    <w:rsid w:val="007B542C"/>
    <w:rsid w:val="007B5921"/>
    <w:rsid w:val="007B67C2"/>
    <w:rsid w:val="007B6CF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1E5E"/>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4F8E"/>
    <w:rsid w:val="007E5471"/>
    <w:rsid w:val="007E5983"/>
    <w:rsid w:val="007E598A"/>
    <w:rsid w:val="007E59FB"/>
    <w:rsid w:val="007E5FF2"/>
    <w:rsid w:val="007E6C11"/>
    <w:rsid w:val="007E7713"/>
    <w:rsid w:val="007F0035"/>
    <w:rsid w:val="007F038E"/>
    <w:rsid w:val="007F087F"/>
    <w:rsid w:val="007F113E"/>
    <w:rsid w:val="007F1916"/>
    <w:rsid w:val="007F2A58"/>
    <w:rsid w:val="007F3481"/>
    <w:rsid w:val="007F3E45"/>
    <w:rsid w:val="007F3F71"/>
    <w:rsid w:val="007F401F"/>
    <w:rsid w:val="007F423A"/>
    <w:rsid w:val="007F438B"/>
    <w:rsid w:val="007F43BF"/>
    <w:rsid w:val="007F66E8"/>
    <w:rsid w:val="007F6AEE"/>
    <w:rsid w:val="007F6B18"/>
    <w:rsid w:val="007F6EFE"/>
    <w:rsid w:val="007F778A"/>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075A"/>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673"/>
    <w:rsid w:val="00836D66"/>
    <w:rsid w:val="00836FA6"/>
    <w:rsid w:val="00840143"/>
    <w:rsid w:val="00840B16"/>
    <w:rsid w:val="00840DB8"/>
    <w:rsid w:val="00840FBE"/>
    <w:rsid w:val="00841F46"/>
    <w:rsid w:val="008421D3"/>
    <w:rsid w:val="00842B4B"/>
    <w:rsid w:val="00843289"/>
    <w:rsid w:val="008447F7"/>
    <w:rsid w:val="00844983"/>
    <w:rsid w:val="00844DEB"/>
    <w:rsid w:val="00845073"/>
    <w:rsid w:val="00846292"/>
    <w:rsid w:val="00846E63"/>
    <w:rsid w:val="008476C5"/>
    <w:rsid w:val="00847D84"/>
    <w:rsid w:val="00847EC1"/>
    <w:rsid w:val="00850273"/>
    <w:rsid w:val="0085060D"/>
    <w:rsid w:val="00850814"/>
    <w:rsid w:val="00850F43"/>
    <w:rsid w:val="0085109F"/>
    <w:rsid w:val="008511A5"/>
    <w:rsid w:val="00851978"/>
    <w:rsid w:val="00851BF0"/>
    <w:rsid w:val="00852362"/>
    <w:rsid w:val="008528E7"/>
    <w:rsid w:val="00852BE9"/>
    <w:rsid w:val="008535C9"/>
    <w:rsid w:val="0085394A"/>
    <w:rsid w:val="00853D10"/>
    <w:rsid w:val="008547BC"/>
    <w:rsid w:val="00854D5D"/>
    <w:rsid w:val="0085631A"/>
    <w:rsid w:val="00856EA3"/>
    <w:rsid w:val="00856F4E"/>
    <w:rsid w:val="008570F2"/>
    <w:rsid w:val="008571C4"/>
    <w:rsid w:val="008573CE"/>
    <w:rsid w:val="008577BE"/>
    <w:rsid w:val="00860256"/>
    <w:rsid w:val="008602CE"/>
    <w:rsid w:val="0086077A"/>
    <w:rsid w:val="00860D61"/>
    <w:rsid w:val="00860FFA"/>
    <w:rsid w:val="008616AF"/>
    <w:rsid w:val="008618C0"/>
    <w:rsid w:val="00862BA7"/>
    <w:rsid w:val="00862BDE"/>
    <w:rsid w:val="00863723"/>
    <w:rsid w:val="00864995"/>
    <w:rsid w:val="008653FB"/>
    <w:rsid w:val="00866914"/>
    <w:rsid w:val="00866DC4"/>
    <w:rsid w:val="00866FC7"/>
    <w:rsid w:val="0086709B"/>
    <w:rsid w:val="008675FC"/>
    <w:rsid w:val="00867DC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B6D"/>
    <w:rsid w:val="00881E1E"/>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1932"/>
    <w:rsid w:val="00892126"/>
    <w:rsid w:val="008928BA"/>
    <w:rsid w:val="00892A25"/>
    <w:rsid w:val="00892E4C"/>
    <w:rsid w:val="008931C4"/>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C78D0"/>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693"/>
    <w:rsid w:val="00914A0E"/>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9C3"/>
    <w:rsid w:val="00947AA5"/>
    <w:rsid w:val="00947B00"/>
    <w:rsid w:val="00947DDB"/>
    <w:rsid w:val="009505E3"/>
    <w:rsid w:val="00950614"/>
    <w:rsid w:val="00950A70"/>
    <w:rsid w:val="009514CF"/>
    <w:rsid w:val="009537A3"/>
    <w:rsid w:val="0095411C"/>
    <w:rsid w:val="00954EE5"/>
    <w:rsid w:val="00955250"/>
    <w:rsid w:val="00955E8C"/>
    <w:rsid w:val="00956082"/>
    <w:rsid w:val="009560A6"/>
    <w:rsid w:val="009567C1"/>
    <w:rsid w:val="00957021"/>
    <w:rsid w:val="009572DF"/>
    <w:rsid w:val="00957385"/>
    <w:rsid w:val="009609A5"/>
    <w:rsid w:val="00960EA3"/>
    <w:rsid w:val="009613B5"/>
    <w:rsid w:val="009629EF"/>
    <w:rsid w:val="00963EB5"/>
    <w:rsid w:val="0096406A"/>
    <w:rsid w:val="009654EB"/>
    <w:rsid w:val="00965819"/>
    <w:rsid w:val="00966B43"/>
    <w:rsid w:val="00966E1A"/>
    <w:rsid w:val="00967535"/>
    <w:rsid w:val="00970197"/>
    <w:rsid w:val="00971632"/>
    <w:rsid w:val="00971C1E"/>
    <w:rsid w:val="00972911"/>
    <w:rsid w:val="00972BEA"/>
    <w:rsid w:val="0097342A"/>
    <w:rsid w:val="00974939"/>
    <w:rsid w:val="00974CDD"/>
    <w:rsid w:val="00975283"/>
    <w:rsid w:val="009755ED"/>
    <w:rsid w:val="00975782"/>
    <w:rsid w:val="0097579E"/>
    <w:rsid w:val="00975F0B"/>
    <w:rsid w:val="00977684"/>
    <w:rsid w:val="00981EB2"/>
    <w:rsid w:val="00982D0E"/>
    <w:rsid w:val="00982D41"/>
    <w:rsid w:val="00983100"/>
    <w:rsid w:val="00983616"/>
    <w:rsid w:val="009838E5"/>
    <w:rsid w:val="00983BFA"/>
    <w:rsid w:val="00983C32"/>
    <w:rsid w:val="00984F2D"/>
    <w:rsid w:val="009853D7"/>
    <w:rsid w:val="00985CA6"/>
    <w:rsid w:val="00986384"/>
    <w:rsid w:val="0098649D"/>
    <w:rsid w:val="00986914"/>
    <w:rsid w:val="009870E5"/>
    <w:rsid w:val="00987C95"/>
    <w:rsid w:val="0099047C"/>
    <w:rsid w:val="00990DA5"/>
    <w:rsid w:val="00992C35"/>
    <w:rsid w:val="00993298"/>
    <w:rsid w:val="009934D5"/>
    <w:rsid w:val="0099436F"/>
    <w:rsid w:val="009949C5"/>
    <w:rsid w:val="009951D3"/>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D93"/>
    <w:rsid w:val="009C316F"/>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1025F"/>
    <w:rsid w:val="00A1040F"/>
    <w:rsid w:val="00A10FAD"/>
    <w:rsid w:val="00A11CDF"/>
    <w:rsid w:val="00A11F80"/>
    <w:rsid w:val="00A120F7"/>
    <w:rsid w:val="00A1227B"/>
    <w:rsid w:val="00A126A0"/>
    <w:rsid w:val="00A15F07"/>
    <w:rsid w:val="00A176E5"/>
    <w:rsid w:val="00A17D7B"/>
    <w:rsid w:val="00A20083"/>
    <w:rsid w:val="00A20293"/>
    <w:rsid w:val="00A2038D"/>
    <w:rsid w:val="00A204FC"/>
    <w:rsid w:val="00A207AB"/>
    <w:rsid w:val="00A20CAE"/>
    <w:rsid w:val="00A211AB"/>
    <w:rsid w:val="00A221F4"/>
    <w:rsid w:val="00A22963"/>
    <w:rsid w:val="00A2310C"/>
    <w:rsid w:val="00A23134"/>
    <w:rsid w:val="00A23E63"/>
    <w:rsid w:val="00A24962"/>
    <w:rsid w:val="00A25ADF"/>
    <w:rsid w:val="00A26557"/>
    <w:rsid w:val="00A30429"/>
    <w:rsid w:val="00A30900"/>
    <w:rsid w:val="00A30C59"/>
    <w:rsid w:val="00A315F2"/>
    <w:rsid w:val="00A31945"/>
    <w:rsid w:val="00A31B6D"/>
    <w:rsid w:val="00A31E93"/>
    <w:rsid w:val="00A326B2"/>
    <w:rsid w:val="00A3314B"/>
    <w:rsid w:val="00A33E45"/>
    <w:rsid w:val="00A3410E"/>
    <w:rsid w:val="00A34E9C"/>
    <w:rsid w:val="00A35075"/>
    <w:rsid w:val="00A35341"/>
    <w:rsid w:val="00A3610F"/>
    <w:rsid w:val="00A37B2D"/>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A14"/>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4F0D"/>
    <w:rsid w:val="00A75B5E"/>
    <w:rsid w:val="00A76F72"/>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75E2"/>
    <w:rsid w:val="00A87A4D"/>
    <w:rsid w:val="00A87B3D"/>
    <w:rsid w:val="00A87CDE"/>
    <w:rsid w:val="00A90216"/>
    <w:rsid w:val="00A90A8B"/>
    <w:rsid w:val="00A92AD0"/>
    <w:rsid w:val="00A92B59"/>
    <w:rsid w:val="00A932A5"/>
    <w:rsid w:val="00A932BA"/>
    <w:rsid w:val="00A93AB7"/>
    <w:rsid w:val="00A942E1"/>
    <w:rsid w:val="00A94376"/>
    <w:rsid w:val="00A944A3"/>
    <w:rsid w:val="00A945D1"/>
    <w:rsid w:val="00A94981"/>
    <w:rsid w:val="00A949D8"/>
    <w:rsid w:val="00A94AC3"/>
    <w:rsid w:val="00A94E2B"/>
    <w:rsid w:val="00A96274"/>
    <w:rsid w:val="00A963D1"/>
    <w:rsid w:val="00A9664F"/>
    <w:rsid w:val="00A96B3A"/>
    <w:rsid w:val="00A97EF4"/>
    <w:rsid w:val="00AA041B"/>
    <w:rsid w:val="00AA079A"/>
    <w:rsid w:val="00AA1854"/>
    <w:rsid w:val="00AA198A"/>
    <w:rsid w:val="00AA23D3"/>
    <w:rsid w:val="00AA24C1"/>
    <w:rsid w:val="00AA2A65"/>
    <w:rsid w:val="00AA327F"/>
    <w:rsid w:val="00AA37ED"/>
    <w:rsid w:val="00AA43DB"/>
    <w:rsid w:val="00AA66FF"/>
    <w:rsid w:val="00AA6706"/>
    <w:rsid w:val="00AA7591"/>
    <w:rsid w:val="00AB008C"/>
    <w:rsid w:val="00AB0196"/>
    <w:rsid w:val="00AB059F"/>
    <w:rsid w:val="00AB0AB5"/>
    <w:rsid w:val="00AB0C8C"/>
    <w:rsid w:val="00AB0CAF"/>
    <w:rsid w:val="00AB0FC6"/>
    <w:rsid w:val="00AB13E5"/>
    <w:rsid w:val="00AB1F4E"/>
    <w:rsid w:val="00AB205B"/>
    <w:rsid w:val="00AB20EC"/>
    <w:rsid w:val="00AB25F1"/>
    <w:rsid w:val="00AB2F17"/>
    <w:rsid w:val="00AB348E"/>
    <w:rsid w:val="00AB3712"/>
    <w:rsid w:val="00AB3B36"/>
    <w:rsid w:val="00AB3FA8"/>
    <w:rsid w:val="00AB48CF"/>
    <w:rsid w:val="00AB497F"/>
    <w:rsid w:val="00AB4BA3"/>
    <w:rsid w:val="00AB4DE8"/>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56CF"/>
    <w:rsid w:val="00AD5F81"/>
    <w:rsid w:val="00AD6261"/>
    <w:rsid w:val="00AD654B"/>
    <w:rsid w:val="00AE01F5"/>
    <w:rsid w:val="00AE06A5"/>
    <w:rsid w:val="00AE0E87"/>
    <w:rsid w:val="00AE114F"/>
    <w:rsid w:val="00AE1510"/>
    <w:rsid w:val="00AE362E"/>
    <w:rsid w:val="00AE5A2B"/>
    <w:rsid w:val="00AE5A37"/>
    <w:rsid w:val="00AE6041"/>
    <w:rsid w:val="00AE62A3"/>
    <w:rsid w:val="00AE785A"/>
    <w:rsid w:val="00AF0434"/>
    <w:rsid w:val="00AF2883"/>
    <w:rsid w:val="00AF30D8"/>
    <w:rsid w:val="00AF3B1B"/>
    <w:rsid w:val="00AF4D14"/>
    <w:rsid w:val="00AF5832"/>
    <w:rsid w:val="00AF5A71"/>
    <w:rsid w:val="00AF5DD2"/>
    <w:rsid w:val="00AF61D7"/>
    <w:rsid w:val="00AF6642"/>
    <w:rsid w:val="00AF6715"/>
    <w:rsid w:val="00AF6CF4"/>
    <w:rsid w:val="00AF7806"/>
    <w:rsid w:val="00B01824"/>
    <w:rsid w:val="00B0215B"/>
    <w:rsid w:val="00B03317"/>
    <w:rsid w:val="00B0335D"/>
    <w:rsid w:val="00B03556"/>
    <w:rsid w:val="00B035CB"/>
    <w:rsid w:val="00B03A4E"/>
    <w:rsid w:val="00B03E59"/>
    <w:rsid w:val="00B04C41"/>
    <w:rsid w:val="00B0559D"/>
    <w:rsid w:val="00B0653A"/>
    <w:rsid w:val="00B071E8"/>
    <w:rsid w:val="00B074EC"/>
    <w:rsid w:val="00B07A3C"/>
    <w:rsid w:val="00B103A3"/>
    <w:rsid w:val="00B104A0"/>
    <w:rsid w:val="00B10DDC"/>
    <w:rsid w:val="00B1247D"/>
    <w:rsid w:val="00B1277B"/>
    <w:rsid w:val="00B12A78"/>
    <w:rsid w:val="00B1321C"/>
    <w:rsid w:val="00B13265"/>
    <w:rsid w:val="00B142A2"/>
    <w:rsid w:val="00B144CC"/>
    <w:rsid w:val="00B15657"/>
    <w:rsid w:val="00B171EA"/>
    <w:rsid w:val="00B17389"/>
    <w:rsid w:val="00B20121"/>
    <w:rsid w:val="00B20B83"/>
    <w:rsid w:val="00B20FAE"/>
    <w:rsid w:val="00B212F6"/>
    <w:rsid w:val="00B213C6"/>
    <w:rsid w:val="00B227D6"/>
    <w:rsid w:val="00B240EA"/>
    <w:rsid w:val="00B251C7"/>
    <w:rsid w:val="00B252B8"/>
    <w:rsid w:val="00B253EC"/>
    <w:rsid w:val="00B25952"/>
    <w:rsid w:val="00B25F33"/>
    <w:rsid w:val="00B25F3E"/>
    <w:rsid w:val="00B26032"/>
    <w:rsid w:val="00B2638A"/>
    <w:rsid w:val="00B26DDA"/>
    <w:rsid w:val="00B26F27"/>
    <w:rsid w:val="00B279C3"/>
    <w:rsid w:val="00B3047E"/>
    <w:rsid w:val="00B305AE"/>
    <w:rsid w:val="00B3063A"/>
    <w:rsid w:val="00B30D58"/>
    <w:rsid w:val="00B31144"/>
    <w:rsid w:val="00B32A7F"/>
    <w:rsid w:val="00B32B59"/>
    <w:rsid w:val="00B32EA6"/>
    <w:rsid w:val="00B33252"/>
    <w:rsid w:val="00B33340"/>
    <w:rsid w:val="00B3379B"/>
    <w:rsid w:val="00B338A0"/>
    <w:rsid w:val="00B34845"/>
    <w:rsid w:val="00B351BB"/>
    <w:rsid w:val="00B35CBA"/>
    <w:rsid w:val="00B36024"/>
    <w:rsid w:val="00B36279"/>
    <w:rsid w:val="00B36430"/>
    <w:rsid w:val="00B36951"/>
    <w:rsid w:val="00B40047"/>
    <w:rsid w:val="00B40447"/>
    <w:rsid w:val="00B4079B"/>
    <w:rsid w:val="00B40C13"/>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645"/>
    <w:rsid w:val="00B60B0E"/>
    <w:rsid w:val="00B60D41"/>
    <w:rsid w:val="00B616CA"/>
    <w:rsid w:val="00B6251E"/>
    <w:rsid w:val="00B63106"/>
    <w:rsid w:val="00B631D8"/>
    <w:rsid w:val="00B6355B"/>
    <w:rsid w:val="00B64716"/>
    <w:rsid w:val="00B650D9"/>
    <w:rsid w:val="00B65F4D"/>
    <w:rsid w:val="00B6602A"/>
    <w:rsid w:val="00B66386"/>
    <w:rsid w:val="00B67D9F"/>
    <w:rsid w:val="00B7042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53B3"/>
    <w:rsid w:val="00B86D4C"/>
    <w:rsid w:val="00B87BC6"/>
    <w:rsid w:val="00B87E9A"/>
    <w:rsid w:val="00B9000E"/>
    <w:rsid w:val="00B90374"/>
    <w:rsid w:val="00B90389"/>
    <w:rsid w:val="00B90D5A"/>
    <w:rsid w:val="00B9111F"/>
    <w:rsid w:val="00B915ED"/>
    <w:rsid w:val="00B916CA"/>
    <w:rsid w:val="00B92036"/>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E08"/>
    <w:rsid w:val="00BA60FE"/>
    <w:rsid w:val="00BA6A80"/>
    <w:rsid w:val="00BA6B3E"/>
    <w:rsid w:val="00BA6E09"/>
    <w:rsid w:val="00BA7241"/>
    <w:rsid w:val="00BB0C65"/>
    <w:rsid w:val="00BB0F2B"/>
    <w:rsid w:val="00BB1278"/>
    <w:rsid w:val="00BB1655"/>
    <w:rsid w:val="00BB1D60"/>
    <w:rsid w:val="00BB278A"/>
    <w:rsid w:val="00BB3A54"/>
    <w:rsid w:val="00BB42FB"/>
    <w:rsid w:val="00BB4661"/>
    <w:rsid w:val="00BB517C"/>
    <w:rsid w:val="00BB53F0"/>
    <w:rsid w:val="00BB5DD4"/>
    <w:rsid w:val="00BB64DE"/>
    <w:rsid w:val="00BB734B"/>
    <w:rsid w:val="00BB7796"/>
    <w:rsid w:val="00BC0AD2"/>
    <w:rsid w:val="00BC0B8B"/>
    <w:rsid w:val="00BC0C87"/>
    <w:rsid w:val="00BC1813"/>
    <w:rsid w:val="00BC1A7E"/>
    <w:rsid w:val="00BC20E9"/>
    <w:rsid w:val="00BC25C9"/>
    <w:rsid w:val="00BC4AF3"/>
    <w:rsid w:val="00BC4B73"/>
    <w:rsid w:val="00BC5ECD"/>
    <w:rsid w:val="00BC5F9A"/>
    <w:rsid w:val="00BC6ACA"/>
    <w:rsid w:val="00BC6C5F"/>
    <w:rsid w:val="00BC7590"/>
    <w:rsid w:val="00BD0A72"/>
    <w:rsid w:val="00BD0D7B"/>
    <w:rsid w:val="00BD1571"/>
    <w:rsid w:val="00BD1FE6"/>
    <w:rsid w:val="00BD2712"/>
    <w:rsid w:val="00BD277A"/>
    <w:rsid w:val="00BD2827"/>
    <w:rsid w:val="00BD2BDB"/>
    <w:rsid w:val="00BD2CC8"/>
    <w:rsid w:val="00BD36A4"/>
    <w:rsid w:val="00BD452B"/>
    <w:rsid w:val="00BD4552"/>
    <w:rsid w:val="00BD466E"/>
    <w:rsid w:val="00BD4EDA"/>
    <w:rsid w:val="00BD55FA"/>
    <w:rsid w:val="00BD5C46"/>
    <w:rsid w:val="00BD5E14"/>
    <w:rsid w:val="00BD5F03"/>
    <w:rsid w:val="00BD6028"/>
    <w:rsid w:val="00BD7618"/>
    <w:rsid w:val="00BE05AF"/>
    <w:rsid w:val="00BE0BBC"/>
    <w:rsid w:val="00BE1A7A"/>
    <w:rsid w:val="00BE1FE7"/>
    <w:rsid w:val="00BE200F"/>
    <w:rsid w:val="00BE2458"/>
    <w:rsid w:val="00BE2E1B"/>
    <w:rsid w:val="00BE323C"/>
    <w:rsid w:val="00BE3313"/>
    <w:rsid w:val="00BE3C7F"/>
    <w:rsid w:val="00BE454F"/>
    <w:rsid w:val="00BE49BA"/>
    <w:rsid w:val="00BE52AC"/>
    <w:rsid w:val="00BE5A8E"/>
    <w:rsid w:val="00BE610A"/>
    <w:rsid w:val="00BE6812"/>
    <w:rsid w:val="00BE72AF"/>
    <w:rsid w:val="00BF051E"/>
    <w:rsid w:val="00BF1E2D"/>
    <w:rsid w:val="00BF3253"/>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53D1"/>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92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31A"/>
    <w:rsid w:val="00C709CE"/>
    <w:rsid w:val="00C70CD3"/>
    <w:rsid w:val="00C70EFD"/>
    <w:rsid w:val="00C728CB"/>
    <w:rsid w:val="00C731B9"/>
    <w:rsid w:val="00C731F8"/>
    <w:rsid w:val="00C73DA1"/>
    <w:rsid w:val="00C741B4"/>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6C5"/>
    <w:rsid w:val="00C846F5"/>
    <w:rsid w:val="00C84938"/>
    <w:rsid w:val="00C8528B"/>
    <w:rsid w:val="00C854B4"/>
    <w:rsid w:val="00C8561C"/>
    <w:rsid w:val="00C867C2"/>
    <w:rsid w:val="00C90ED4"/>
    <w:rsid w:val="00C90FBC"/>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A04D7"/>
    <w:rsid w:val="00CA067F"/>
    <w:rsid w:val="00CA0B0A"/>
    <w:rsid w:val="00CA0B41"/>
    <w:rsid w:val="00CA13A2"/>
    <w:rsid w:val="00CA184C"/>
    <w:rsid w:val="00CA1A0C"/>
    <w:rsid w:val="00CA1BE3"/>
    <w:rsid w:val="00CA21F3"/>
    <w:rsid w:val="00CA22EC"/>
    <w:rsid w:val="00CA71E5"/>
    <w:rsid w:val="00CA79F2"/>
    <w:rsid w:val="00CB1079"/>
    <w:rsid w:val="00CB1BAB"/>
    <w:rsid w:val="00CB3340"/>
    <w:rsid w:val="00CB41FD"/>
    <w:rsid w:val="00CB5226"/>
    <w:rsid w:val="00CB538C"/>
    <w:rsid w:val="00CB6A38"/>
    <w:rsid w:val="00CB6AB6"/>
    <w:rsid w:val="00CB6ECC"/>
    <w:rsid w:val="00CB7613"/>
    <w:rsid w:val="00CB7AC5"/>
    <w:rsid w:val="00CC00A4"/>
    <w:rsid w:val="00CC08C7"/>
    <w:rsid w:val="00CC11ED"/>
    <w:rsid w:val="00CC19C5"/>
    <w:rsid w:val="00CC1C98"/>
    <w:rsid w:val="00CC1D9B"/>
    <w:rsid w:val="00CC1F81"/>
    <w:rsid w:val="00CC22E2"/>
    <w:rsid w:val="00CC2675"/>
    <w:rsid w:val="00CC2A3F"/>
    <w:rsid w:val="00CC3B9C"/>
    <w:rsid w:val="00CC4074"/>
    <w:rsid w:val="00CC43B7"/>
    <w:rsid w:val="00CC44D5"/>
    <w:rsid w:val="00CC5600"/>
    <w:rsid w:val="00CC5C22"/>
    <w:rsid w:val="00CC5D72"/>
    <w:rsid w:val="00CC601C"/>
    <w:rsid w:val="00CC690F"/>
    <w:rsid w:val="00CC6942"/>
    <w:rsid w:val="00CC7065"/>
    <w:rsid w:val="00CC7395"/>
    <w:rsid w:val="00CC77C9"/>
    <w:rsid w:val="00CD0368"/>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628F"/>
    <w:rsid w:val="00CE62A7"/>
    <w:rsid w:val="00CE6621"/>
    <w:rsid w:val="00CE67AE"/>
    <w:rsid w:val="00CE7AF6"/>
    <w:rsid w:val="00CF04F7"/>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3F90"/>
    <w:rsid w:val="00D04831"/>
    <w:rsid w:val="00D05223"/>
    <w:rsid w:val="00D055EF"/>
    <w:rsid w:val="00D05A0E"/>
    <w:rsid w:val="00D06306"/>
    <w:rsid w:val="00D06D94"/>
    <w:rsid w:val="00D0752C"/>
    <w:rsid w:val="00D07A0B"/>
    <w:rsid w:val="00D10019"/>
    <w:rsid w:val="00D102DE"/>
    <w:rsid w:val="00D10BA6"/>
    <w:rsid w:val="00D12056"/>
    <w:rsid w:val="00D12CCB"/>
    <w:rsid w:val="00D13E56"/>
    <w:rsid w:val="00D14867"/>
    <w:rsid w:val="00D15302"/>
    <w:rsid w:val="00D1548B"/>
    <w:rsid w:val="00D15789"/>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AD0"/>
    <w:rsid w:val="00D32D2F"/>
    <w:rsid w:val="00D32FA1"/>
    <w:rsid w:val="00D33BE4"/>
    <w:rsid w:val="00D34C20"/>
    <w:rsid w:val="00D34EBA"/>
    <w:rsid w:val="00D360EB"/>
    <w:rsid w:val="00D36627"/>
    <w:rsid w:val="00D3699A"/>
    <w:rsid w:val="00D369EF"/>
    <w:rsid w:val="00D45023"/>
    <w:rsid w:val="00D45792"/>
    <w:rsid w:val="00D45EF4"/>
    <w:rsid w:val="00D46734"/>
    <w:rsid w:val="00D46E5D"/>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2C"/>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755"/>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185"/>
    <w:rsid w:val="00DA2705"/>
    <w:rsid w:val="00DA2B15"/>
    <w:rsid w:val="00DA3930"/>
    <w:rsid w:val="00DA45B4"/>
    <w:rsid w:val="00DA468D"/>
    <w:rsid w:val="00DA47A0"/>
    <w:rsid w:val="00DA5C43"/>
    <w:rsid w:val="00DA5E1F"/>
    <w:rsid w:val="00DA649A"/>
    <w:rsid w:val="00DA73C6"/>
    <w:rsid w:val="00DB0684"/>
    <w:rsid w:val="00DB0B0E"/>
    <w:rsid w:val="00DB1A0D"/>
    <w:rsid w:val="00DB1CA1"/>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17F3"/>
    <w:rsid w:val="00DD1DC0"/>
    <w:rsid w:val="00DD1EAD"/>
    <w:rsid w:val="00DD1ED6"/>
    <w:rsid w:val="00DD22D0"/>
    <w:rsid w:val="00DD3015"/>
    <w:rsid w:val="00DD3452"/>
    <w:rsid w:val="00DD39F5"/>
    <w:rsid w:val="00DD4D0A"/>
    <w:rsid w:val="00DD5C5E"/>
    <w:rsid w:val="00DD68B2"/>
    <w:rsid w:val="00DD6B02"/>
    <w:rsid w:val="00DD7631"/>
    <w:rsid w:val="00DD77CB"/>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3B5"/>
    <w:rsid w:val="00DF5D16"/>
    <w:rsid w:val="00DF6C82"/>
    <w:rsid w:val="00DF7377"/>
    <w:rsid w:val="00DF7566"/>
    <w:rsid w:val="00DF78E1"/>
    <w:rsid w:val="00E00D7A"/>
    <w:rsid w:val="00E01ABD"/>
    <w:rsid w:val="00E02215"/>
    <w:rsid w:val="00E022EA"/>
    <w:rsid w:val="00E02894"/>
    <w:rsid w:val="00E03EAE"/>
    <w:rsid w:val="00E0418C"/>
    <w:rsid w:val="00E04EFB"/>
    <w:rsid w:val="00E05377"/>
    <w:rsid w:val="00E053DB"/>
    <w:rsid w:val="00E069F3"/>
    <w:rsid w:val="00E0716A"/>
    <w:rsid w:val="00E074C5"/>
    <w:rsid w:val="00E07AA1"/>
    <w:rsid w:val="00E07D31"/>
    <w:rsid w:val="00E106CB"/>
    <w:rsid w:val="00E11727"/>
    <w:rsid w:val="00E13C0E"/>
    <w:rsid w:val="00E13F8B"/>
    <w:rsid w:val="00E14630"/>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26FFD"/>
    <w:rsid w:val="00E3019E"/>
    <w:rsid w:val="00E30C7C"/>
    <w:rsid w:val="00E30CC9"/>
    <w:rsid w:val="00E31EF2"/>
    <w:rsid w:val="00E321A1"/>
    <w:rsid w:val="00E32351"/>
    <w:rsid w:val="00E32822"/>
    <w:rsid w:val="00E33BAE"/>
    <w:rsid w:val="00E35104"/>
    <w:rsid w:val="00E3537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3F9"/>
    <w:rsid w:val="00E46ACA"/>
    <w:rsid w:val="00E47A5F"/>
    <w:rsid w:val="00E47E97"/>
    <w:rsid w:val="00E508B7"/>
    <w:rsid w:val="00E51544"/>
    <w:rsid w:val="00E51748"/>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48D"/>
    <w:rsid w:val="00E67137"/>
    <w:rsid w:val="00E67BD0"/>
    <w:rsid w:val="00E71740"/>
    <w:rsid w:val="00E71764"/>
    <w:rsid w:val="00E729EE"/>
    <w:rsid w:val="00E72D71"/>
    <w:rsid w:val="00E7362F"/>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415"/>
    <w:rsid w:val="00E81B54"/>
    <w:rsid w:val="00E82305"/>
    <w:rsid w:val="00E8235E"/>
    <w:rsid w:val="00E82366"/>
    <w:rsid w:val="00E825D0"/>
    <w:rsid w:val="00E82DAA"/>
    <w:rsid w:val="00E831A5"/>
    <w:rsid w:val="00E83638"/>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B74BC"/>
    <w:rsid w:val="00EC011F"/>
    <w:rsid w:val="00EC021A"/>
    <w:rsid w:val="00EC0B57"/>
    <w:rsid w:val="00EC183E"/>
    <w:rsid w:val="00EC1982"/>
    <w:rsid w:val="00EC290F"/>
    <w:rsid w:val="00EC3038"/>
    <w:rsid w:val="00EC3B6B"/>
    <w:rsid w:val="00EC3F2D"/>
    <w:rsid w:val="00EC48E2"/>
    <w:rsid w:val="00EC518A"/>
    <w:rsid w:val="00EC55F8"/>
    <w:rsid w:val="00EC7490"/>
    <w:rsid w:val="00EC7D79"/>
    <w:rsid w:val="00EC7FF3"/>
    <w:rsid w:val="00ED04AB"/>
    <w:rsid w:val="00ED0EA6"/>
    <w:rsid w:val="00ED1910"/>
    <w:rsid w:val="00ED1936"/>
    <w:rsid w:val="00ED1A0B"/>
    <w:rsid w:val="00ED1F98"/>
    <w:rsid w:val="00ED2B1E"/>
    <w:rsid w:val="00ED5C9D"/>
    <w:rsid w:val="00ED6B79"/>
    <w:rsid w:val="00ED7877"/>
    <w:rsid w:val="00ED7F48"/>
    <w:rsid w:val="00EE0E58"/>
    <w:rsid w:val="00EE1331"/>
    <w:rsid w:val="00EE1450"/>
    <w:rsid w:val="00EE2AC2"/>
    <w:rsid w:val="00EE2ADC"/>
    <w:rsid w:val="00EE32E4"/>
    <w:rsid w:val="00EE360C"/>
    <w:rsid w:val="00EE4894"/>
    <w:rsid w:val="00EE55B8"/>
    <w:rsid w:val="00EE5EBC"/>
    <w:rsid w:val="00EE642B"/>
    <w:rsid w:val="00EE75DA"/>
    <w:rsid w:val="00EE7C11"/>
    <w:rsid w:val="00EF099A"/>
    <w:rsid w:val="00EF0DA4"/>
    <w:rsid w:val="00EF0F78"/>
    <w:rsid w:val="00EF106A"/>
    <w:rsid w:val="00EF11B6"/>
    <w:rsid w:val="00EF24E8"/>
    <w:rsid w:val="00EF2CBD"/>
    <w:rsid w:val="00EF3284"/>
    <w:rsid w:val="00EF34A4"/>
    <w:rsid w:val="00EF3868"/>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687"/>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378"/>
    <w:rsid w:val="00F65813"/>
    <w:rsid w:val="00F6621B"/>
    <w:rsid w:val="00F66CFD"/>
    <w:rsid w:val="00F67023"/>
    <w:rsid w:val="00F67390"/>
    <w:rsid w:val="00F7000E"/>
    <w:rsid w:val="00F708AC"/>
    <w:rsid w:val="00F70EC1"/>
    <w:rsid w:val="00F7124F"/>
    <w:rsid w:val="00F72245"/>
    <w:rsid w:val="00F724F9"/>
    <w:rsid w:val="00F73409"/>
    <w:rsid w:val="00F755B9"/>
    <w:rsid w:val="00F7652F"/>
    <w:rsid w:val="00F766D4"/>
    <w:rsid w:val="00F76826"/>
    <w:rsid w:val="00F77FEE"/>
    <w:rsid w:val="00F8005B"/>
    <w:rsid w:val="00F80F9C"/>
    <w:rsid w:val="00F8185F"/>
    <w:rsid w:val="00F81D4D"/>
    <w:rsid w:val="00F82B0D"/>
    <w:rsid w:val="00F83402"/>
    <w:rsid w:val="00F847B0"/>
    <w:rsid w:val="00F84E27"/>
    <w:rsid w:val="00F86216"/>
    <w:rsid w:val="00F864D7"/>
    <w:rsid w:val="00F86621"/>
    <w:rsid w:val="00F870C7"/>
    <w:rsid w:val="00F870ED"/>
    <w:rsid w:val="00F87189"/>
    <w:rsid w:val="00F90E71"/>
    <w:rsid w:val="00F926F6"/>
    <w:rsid w:val="00F92820"/>
    <w:rsid w:val="00F928B9"/>
    <w:rsid w:val="00F931DF"/>
    <w:rsid w:val="00F94315"/>
    <w:rsid w:val="00F9492A"/>
    <w:rsid w:val="00F94BC3"/>
    <w:rsid w:val="00F94D52"/>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54E"/>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525"/>
    <w:rsid w:val="00FC06C0"/>
    <w:rsid w:val="00FC0A4D"/>
    <w:rsid w:val="00FC0F30"/>
    <w:rsid w:val="00FC1BAF"/>
    <w:rsid w:val="00FC24BA"/>
    <w:rsid w:val="00FC32C3"/>
    <w:rsid w:val="00FC42DB"/>
    <w:rsid w:val="00FC47A6"/>
    <w:rsid w:val="00FC4A8F"/>
    <w:rsid w:val="00FC67ED"/>
    <w:rsid w:val="00FC6C7F"/>
    <w:rsid w:val="00FC7AF2"/>
    <w:rsid w:val="00FC7D1F"/>
    <w:rsid w:val="00FD11DD"/>
    <w:rsid w:val="00FD12E7"/>
    <w:rsid w:val="00FD1ACD"/>
    <w:rsid w:val="00FD24B0"/>
    <w:rsid w:val="00FD2B25"/>
    <w:rsid w:val="00FD3C14"/>
    <w:rsid w:val="00FD4522"/>
    <w:rsid w:val="00FD478F"/>
    <w:rsid w:val="00FD4E1A"/>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5D83"/>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2E121C"/>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0C87313"/>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E7F7952E-BF64-455D-8D96-3702D6E8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9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39701581">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kscmp.org.uk" TargetMode="External"/><Relationship Id="rId117" Type="http://schemas.openxmlformats.org/officeDocument/2006/relationships/hyperlink" Target="http://www.ncsc.gov.uk" TargetMode="External"/><Relationship Id="rId21" Type="http://schemas.openxmlformats.org/officeDocument/2006/relationships/hyperlink" Target="http://www.kscmp.org.uk" TargetMode="External"/><Relationship Id="rId42" Type="http://schemas.openxmlformats.org/officeDocument/2006/relationships/hyperlink" Target="https://www.kscmp.org.uk/procedures/local-authority-designated-officer-lado" TargetMode="External"/><Relationship Id="rId47" Type="http://schemas.openxmlformats.org/officeDocument/2006/relationships/hyperlink" Target="mailto:esafetyofficer@theeducationpeople.org" TargetMode="External"/><Relationship Id="rId63" Type="http://schemas.openxmlformats.org/officeDocument/2006/relationships/hyperlink" Target="http://www.fearless.org" TargetMode="External"/><Relationship Id="rId68" Type="http://schemas.openxmlformats.org/officeDocument/2006/relationships/hyperlink" Target="http://www.samaritans.org" TargetMode="External"/><Relationship Id="rId84" Type="http://schemas.openxmlformats.org/officeDocument/2006/relationships/hyperlink" Target="http://www.mankindcounselling.org.uk" TargetMode="External"/><Relationship Id="rId89" Type="http://schemas.openxmlformats.org/officeDocument/2006/relationships/hyperlink" Target="http://www.nwgnetwork.org" TargetMode="External"/><Relationship Id="rId112" Type="http://schemas.openxmlformats.org/officeDocument/2006/relationships/hyperlink" Target="http://www.nspcc.org.uk/onlinesafety" TargetMode="External"/><Relationship Id="rId16" Type="http://schemas.openxmlformats.org/officeDocument/2006/relationships/footer" Target="footer3.xml"/><Relationship Id="rId107" Type="http://schemas.openxmlformats.org/officeDocument/2006/relationships/hyperlink" Target="http://www.childnet.com" TargetMode="External"/><Relationship Id="rId11" Type="http://schemas.openxmlformats.org/officeDocument/2006/relationships/image" Target="media/image1.jpeg"/><Relationship Id="rId32" Type="http://schemas.openxmlformats.org/officeDocument/2006/relationships/hyperlink" Target="mailto:help@nspcc.org.uk" TargetMode="External"/><Relationship Id="rId37" Type="http://schemas.openxmlformats.org/officeDocument/2006/relationships/hyperlink" Target="http://www.kscb.org.uk/guidance/online-safety" TargetMode="External"/><Relationship Id="rId53" Type="http://schemas.openxmlformats.org/officeDocument/2006/relationships/hyperlink" Target="http://www.nspcc.org.uk" TargetMode="External"/><Relationship Id="rId58" Type="http://schemas.openxmlformats.org/officeDocument/2006/relationships/hyperlink" Target="http://www.saferinternet.org.uk/helpline" TargetMode="External"/><Relationship Id="rId74" Type="http://schemas.openxmlformats.org/officeDocument/2006/relationships/hyperlink" Target="http://www.mencap.org.uk" TargetMode="External"/><Relationship Id="rId79" Type="http://schemas.openxmlformats.org/officeDocument/2006/relationships/hyperlink" Target="http://www.talktofrank.com/" TargetMode="External"/><Relationship Id="rId102" Type="http://schemas.openxmlformats.org/officeDocument/2006/relationships/hyperlink" Target="http://www.bullying.co.uk" TargetMode="External"/><Relationship Id="rId123" Type="http://schemas.openxmlformats.org/officeDocument/2006/relationships/hyperlink" Target="http://www.educateagainsthate.com"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www.gov.uk/guidance/forced-marriage" TargetMode="External"/><Relationship Id="rId95" Type="http://schemas.openxmlformats.org/officeDocument/2006/relationships/hyperlink" Target="http://www.disrespectnobody.co.uk/" TargetMode="External"/><Relationship Id="rId19" Type="http://schemas.openxmlformats.org/officeDocument/2006/relationships/hyperlink" Target="http://www.kscmp.org.uk/" TargetMode="External"/><Relationship Id="rId14" Type="http://schemas.openxmlformats.org/officeDocument/2006/relationships/footer" Target="footer2.xm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www.kelsi.org.uk/support-for-children-and-young-people/integrated-childrens-services" TargetMode="External"/><Relationship Id="rId30" Type="http://schemas.openxmlformats.org/officeDocument/2006/relationships/hyperlink" Target="tel:0800%20136%20663" TargetMode="External"/><Relationship Id="rId35" Type="http://schemas.openxmlformats.org/officeDocument/2006/relationships/hyperlink" Target="https://www.gov.uk/government/publications/sharing-nudes-and-semi-nudes-advice-for-education-settings-working-with-children-and-young-people" TargetMode="External"/><Relationship Id="rId43" Type="http://schemas.openxmlformats.org/officeDocument/2006/relationships/hyperlink" Target="https://www.kscmp.org.uk/procedures/local-authority-designated-officer-lado" TargetMode="External"/><Relationship Id="rId48" Type="http://schemas.openxmlformats.org/officeDocument/2006/relationships/hyperlink" Target="mailto:kentchildrenslado@kent.gov.uk" TargetMode="External"/><Relationship Id="rId56" Type="http://schemas.openxmlformats.org/officeDocument/2006/relationships/hyperlink" Target="http://www.childrenssociety.org.uk" TargetMode="External"/><Relationship Id="rId64" Type="http://schemas.openxmlformats.org/officeDocument/2006/relationships/hyperlink" Target="http://www.victimsupport.org.uk/" TargetMode="External"/><Relationship Id="rId69" Type="http://schemas.openxmlformats.org/officeDocument/2006/relationships/hyperlink" Target="https://napac.org.uk/" TargetMode="External"/><Relationship Id="rId77" Type="http://schemas.openxmlformats.org/officeDocument/2006/relationships/hyperlink" Target="https://kentresiliencehub.org.uk/" TargetMode="External"/><Relationship Id="rId100" Type="http://schemas.openxmlformats.org/officeDocument/2006/relationships/hyperlink" Target="http://www.anti-bullyingalliance.org.uk/" TargetMode="External"/><Relationship Id="rId105" Type="http://schemas.openxmlformats.org/officeDocument/2006/relationships/hyperlink" Target="http://www.iwf.org.uk" TargetMode="External"/><Relationship Id="rId113" Type="http://schemas.openxmlformats.org/officeDocument/2006/relationships/hyperlink" Target="http://www.net-aware.org.uk" TargetMode="External"/><Relationship Id="rId118" Type="http://schemas.openxmlformats.org/officeDocument/2006/relationships/hyperlink" Target="http://www.mind.org.uk" TargetMode="External"/><Relationship Id="rId126" Type="http://schemas.openxmlformats.org/officeDocument/2006/relationships/hyperlink" Target="https://www.nicco.org.uk/" TargetMode="External"/><Relationship Id="rId8" Type="http://schemas.openxmlformats.org/officeDocument/2006/relationships/webSettings" Target="webSettings.xml"/><Relationship Id="rId51" Type="http://schemas.openxmlformats.org/officeDocument/2006/relationships/hyperlink" Target="tel:0800%20136%20663" TargetMode="External"/><Relationship Id="rId72" Type="http://schemas.openxmlformats.org/officeDocument/2006/relationships/hyperlink" Target="http://www.giveusashout.org/" TargetMode="External"/><Relationship Id="rId80" Type="http://schemas.openxmlformats.org/officeDocument/2006/relationships/hyperlink" Target="http://www.domesticabuseservices.org.uk" TargetMode="External"/><Relationship Id="rId85" Type="http://schemas.openxmlformats.org/officeDocument/2006/relationships/hyperlink" Target="http://www.nationaldahelpline.org.uk/" TargetMode="External"/><Relationship Id="rId93" Type="http://schemas.openxmlformats.org/officeDocument/2006/relationships/hyperlink" Target="https://rapecrisis.org.uk/" TargetMode="External"/><Relationship Id="rId98" Type="http://schemas.openxmlformats.org/officeDocument/2006/relationships/hyperlink" Target="http://www.stopitnow.org.uk" TargetMode="External"/><Relationship Id="rId121" Type="http://schemas.openxmlformats.org/officeDocument/2006/relationships/hyperlink" Target="http://www.wearewithyou.org.uk/services/kent-for-young-peopl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www.gov.uk/government/publications/what-to-do-if-youre-worried-a-child-is-being-abused--2" TargetMode="External"/><Relationship Id="rId33" Type="http://schemas.openxmlformats.org/officeDocument/2006/relationships/hyperlink" Target="https://www.gov.uk/government/publications/sexual-violence-and-sexual-harassment-between-children-in-schools-and-colleges" TargetMode="External"/><Relationship Id="rId38" Type="http://schemas.openxmlformats.org/officeDocument/2006/relationships/hyperlink" Target="https://www.gov.uk/government/publications/prevent-duty-guidance/prevent-duty-guidance-for-further-education-institutions-in-england-and-wales" TargetMode="External"/><Relationship Id="rId46" Type="http://schemas.openxmlformats.org/officeDocument/2006/relationships/hyperlink" Target="https://www.theeducationpeople.org/our-expertise/safeguarding/safeguarding-contacts/" TargetMode="External"/><Relationship Id="rId59" Type="http://schemas.openxmlformats.org/officeDocument/2006/relationships/hyperlink" Target="http://www.childline.org.uk" TargetMode="External"/><Relationship Id="rId67" Type="http://schemas.openxmlformats.org/officeDocument/2006/relationships/hyperlink" Target="http://www.victimsupport.org.uk" TargetMode="External"/><Relationship Id="rId103" Type="http://schemas.openxmlformats.org/officeDocument/2006/relationships/hyperlink" Target="http://www.kidscape.org.uk" TargetMode="External"/><Relationship Id="rId108" Type="http://schemas.openxmlformats.org/officeDocument/2006/relationships/hyperlink" Target="http://www.saferinternet.org.uk" TargetMode="External"/><Relationship Id="rId116" Type="http://schemas.openxmlformats.org/officeDocument/2006/relationships/hyperlink" Target="https://nationalcrimeagency.gov.uk/what-we-do/crime-threats/cyber-crime/cyberchoices" TargetMode="External"/><Relationship Id="rId124" Type="http://schemas.openxmlformats.org/officeDocument/2006/relationships/hyperlink" Target="http://www.gov.uk/report-terrorism" TargetMode="External"/><Relationship Id="rId129" Type="http://schemas.openxmlformats.org/officeDocument/2006/relationships/theme" Target="theme/theme1.xml"/><Relationship Id="rId20" Type="http://schemas.openxmlformats.org/officeDocument/2006/relationships/hyperlink" Target="http://www.kscmp.org.uk/" TargetMode="External"/><Relationship Id="rId41" Type="http://schemas.openxmlformats.org/officeDocument/2006/relationships/hyperlink" Target="https://www.iwf.org.uk/" TargetMode="External"/><Relationship Id="rId54" Type="http://schemas.openxmlformats.org/officeDocument/2006/relationships/hyperlink" Target="http://www.barnardos.org.uk" TargetMode="External"/><Relationship Id="rId62" Type="http://schemas.openxmlformats.org/officeDocument/2006/relationships/hyperlink" Target="http://www.giveusashout.org/" TargetMode="External"/><Relationship Id="rId70" Type="http://schemas.openxmlformats.org/officeDocument/2006/relationships/hyperlink" Target="http://www.mosac.org.uk" TargetMode="External"/><Relationship Id="rId75" Type="http://schemas.openxmlformats.org/officeDocument/2006/relationships/hyperlink" Target="https://councilfordisabledchildren.org.uk/" TargetMode="External"/><Relationship Id="rId83" Type="http://schemas.openxmlformats.org/officeDocument/2006/relationships/hyperlink" Target="http://www.mensadviceline.org.uk" TargetMode="External"/><Relationship Id="rId88" Type="http://schemas.openxmlformats.org/officeDocument/2006/relationships/hyperlink" Target="http://www.itsnotokay.co.uk" TargetMode="External"/><Relationship Id="rId91" Type="http://schemas.openxmlformats.org/officeDocument/2006/relationships/hyperlink" Target="https://assets.publishing.service.gov.uk/government/uploads/system/uploads/attachment_data/file/496415/6_1639_HO_SP_FGM_mandatory_reporting_Fact_sheet_Web.pdf" TargetMode="External"/><Relationship Id="rId96" Type="http://schemas.openxmlformats.org/officeDocument/2006/relationships/hyperlink" Target="http://www.gov.uk/government/news/upskirting-know-your-rights" TargetMode="External"/><Relationship Id="rId111" Type="http://schemas.openxmlformats.org/officeDocument/2006/relationships/hyperlink" Target="http://www.internetmatters.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kscmp.org.uk/guidance/kent-support-levels-guidance" TargetMode="External"/><Relationship Id="rId28" Type="http://schemas.openxmlformats.org/officeDocument/2006/relationships/hyperlink" Target="https://www.proceduresonline.com/kentandmedway/chapters/p_resolution.html" TargetMode="External"/><Relationship Id="rId36" Type="http://schemas.openxmlformats.org/officeDocument/2006/relationships/hyperlink" Target="https://www.gov.uk/government/publications/sharing-nudes-and-semi-nudes-advice-for-education-settings-working-with-children-and-young-people" TargetMode="External"/><Relationship Id="rId49" Type="http://schemas.openxmlformats.org/officeDocument/2006/relationships/hyperlink" Target="mailto:kscmp@kent.gov.uk" TargetMode="External"/><Relationship Id="rId57" Type="http://schemas.openxmlformats.org/officeDocument/2006/relationships/hyperlink" Target="http://www.educationsupportpartnership.org.uk" TargetMode="External"/><Relationship Id="rId106" Type="http://schemas.openxmlformats.org/officeDocument/2006/relationships/hyperlink" Target="http://www.thinkuknow.co.uk" TargetMode="External"/><Relationship Id="rId114" Type="http://schemas.openxmlformats.org/officeDocument/2006/relationships/hyperlink" Target="https://www.getsafeonline.org/" TargetMode="External"/><Relationship Id="rId119" Type="http://schemas.openxmlformats.org/officeDocument/2006/relationships/hyperlink" Target="https://moodspark.org.uk/" TargetMode="External"/><Relationship Id="rId127" Type="http://schemas.openxmlformats.org/officeDocument/2006/relationships/footer" Target="footer6.xml"/><Relationship Id="rId10" Type="http://schemas.openxmlformats.org/officeDocument/2006/relationships/endnotes" Target="endnotes.xml"/><Relationship Id="rId31" Type="http://schemas.openxmlformats.org/officeDocument/2006/relationships/hyperlink" Target="mailto:help@nspcc.org.uk" TargetMode="External"/><Relationship Id="rId44" Type="http://schemas.openxmlformats.org/officeDocument/2006/relationships/hyperlink" Target="https://www.theeducationpeople.org/our-expertise/safeguarding/safeguarding-contacts/" TargetMode="External"/><Relationship Id="rId52" Type="http://schemas.openxmlformats.org/officeDocument/2006/relationships/hyperlink" Target="mailto:help@nspcc.org.uk" TargetMode="External"/><Relationship Id="rId60" Type="http://schemas.openxmlformats.org/officeDocument/2006/relationships/hyperlink" Target="http://www.papyrus-uk.org" TargetMode="External"/><Relationship Id="rId65" Type="http://schemas.openxmlformats.org/officeDocument/2006/relationships/hyperlink" Target="http://www.familylives.org.uk" TargetMode="External"/><Relationship Id="rId73" Type="http://schemas.openxmlformats.org/officeDocument/2006/relationships/hyperlink" Target="http://www.respond.org.uk" TargetMode="External"/><Relationship Id="rId78" Type="http://schemas.openxmlformats.org/officeDocument/2006/relationships/hyperlink" Target="http://www.wearewithyou.org.uk/services/kent-for-young-people/" TargetMode="External"/><Relationship Id="rId81" Type="http://schemas.openxmlformats.org/officeDocument/2006/relationships/hyperlink" Target="http://www.refuge.org.uk" TargetMode="External"/><Relationship Id="rId86" Type="http://schemas.openxmlformats.org/officeDocument/2006/relationships/hyperlink" Target="https://respectphoneline.org.uk/" TargetMode="External"/><Relationship Id="rId94" Type="http://schemas.openxmlformats.org/officeDocument/2006/relationships/hyperlink" Target="http://www.brook.org.uk/" TargetMode="External"/><Relationship Id="rId99" Type="http://schemas.openxmlformats.org/officeDocument/2006/relationships/hyperlink" Target="http://www.parentsprotect.co.uk" TargetMode="External"/><Relationship Id="rId101" Type="http://schemas.openxmlformats.org/officeDocument/2006/relationships/hyperlink" Target="http://www.antibullyingpro.com/" TargetMode="External"/><Relationship Id="rId122" Type="http://schemas.openxmlformats.org/officeDocument/2006/relationships/hyperlink" Target="http://www.annafreud.org/schools-and-colleg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s://www.kelsi.org.uk/child-protection-and-safeguarding/prevent-within-schools" TargetMode="External"/><Relationship Id="rId109" Type="http://schemas.openxmlformats.org/officeDocument/2006/relationships/hyperlink" Target="https://reportharmfulcontent.com/" TargetMode="External"/><Relationship Id="rId34" Type="http://schemas.openxmlformats.org/officeDocument/2006/relationships/hyperlink" Target="https://www.gov.uk/government/publications/sharing-nudes-and-semi-nudes-advice-for-education-settings-working-with-children-and-young-people" TargetMode="External"/><Relationship Id="rId50" Type="http://schemas.openxmlformats.org/officeDocument/2006/relationships/hyperlink" Target="mailto:social.services@kent.gov.uk" TargetMode="External"/><Relationship Id="rId55" Type="http://schemas.openxmlformats.org/officeDocument/2006/relationships/hyperlink" Target="http://www.actionforchildren.org.uk" TargetMode="External"/><Relationship Id="rId76" Type="http://schemas.openxmlformats.org/officeDocument/2006/relationships/hyperlink" Target="https://contextualsafeguarding.org.uk/" TargetMode="External"/><Relationship Id="rId97" Type="http://schemas.openxmlformats.org/officeDocument/2006/relationships/hyperlink" Target="http://www.lucyfaithfull.org.uk" TargetMode="External"/><Relationship Id="rId104" Type="http://schemas.openxmlformats.org/officeDocument/2006/relationships/hyperlink" Target="http://www.ceop.police.uk" TargetMode="External"/><Relationship Id="rId120" Type="http://schemas.openxmlformats.org/officeDocument/2006/relationships/hyperlink" Target="http://www.youngminds.org.uk" TargetMode="External"/><Relationship Id="rId125" Type="http://schemas.openxmlformats.org/officeDocument/2006/relationships/hyperlink" Target="http://www.report-it.org.uk" TargetMode="External"/><Relationship Id="rId7" Type="http://schemas.openxmlformats.org/officeDocument/2006/relationships/settings" Target="settings.xml"/><Relationship Id="rId71" Type="http://schemas.openxmlformats.org/officeDocument/2006/relationships/hyperlink" Target="http://www.actionfraud.police.uk" TargetMode="External"/><Relationship Id="rId92" Type="http://schemas.openxmlformats.org/officeDocument/2006/relationships/hyperlink" Target="http://www.gov.uk/government/publications/mandatory-reporting-of-female-genital-mutilation-procedural-information" TargetMode="External"/><Relationship Id="rId2" Type="http://schemas.openxmlformats.org/officeDocument/2006/relationships/customXml" Target="../customXml/item2.xml"/><Relationship Id="rId29" Type="http://schemas.openxmlformats.org/officeDocument/2006/relationships/hyperlink" Target="https://www.gov.uk/government/publications/safeguarding-practitioners-information-sharing-advice" TargetMode="External"/><Relationship Id="rId24" Type="http://schemas.openxmlformats.org/officeDocument/2006/relationships/image" Target="media/image2.png"/><Relationship Id="rId40" Type="http://schemas.openxmlformats.org/officeDocument/2006/relationships/hyperlink" Target="https://www.gov.uk/government/publications/safeguarding-children-and-protecting-professionals-in-early-years-settings-online-safety-considerations" TargetMode="External"/><Relationship Id="rId45" Type="http://schemas.openxmlformats.org/officeDocument/2006/relationships/hyperlink" Target="mailto:help@nspcc.org.uk" TargetMode="External"/><Relationship Id="rId66" Type="http://schemas.openxmlformats.org/officeDocument/2006/relationships/hyperlink" Target="http://www.crimestoppers-uk.org/" TargetMode="External"/><Relationship Id="rId87" Type="http://schemas.openxmlformats.org/officeDocument/2006/relationships/hyperlink" Target="http://www.nationalcrimeagency.gov.uk/who-we-are" TargetMode="External"/><Relationship Id="rId110" Type="http://schemas.openxmlformats.org/officeDocument/2006/relationships/hyperlink" Target="http://www.mariecollinsfoundation.org.uk" TargetMode="External"/><Relationship Id="rId115" Type="http://schemas.openxmlformats.org/officeDocument/2006/relationships/hyperlink" Target="http://www.parentsprotect.co.uk" TargetMode="External"/><Relationship Id="rId61" Type="http://schemas.openxmlformats.org/officeDocument/2006/relationships/hyperlink" Target="http://www.themix.org.uk" TargetMode="External"/><Relationship Id="rId82" Type="http://schemas.openxmlformats.org/officeDocument/2006/relationships/hyperlink" Target="http://www.womensai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Package &amp; Resources</TaskType>
    <ApplicableYear xmlns="5ad066b7-17af-49ff-b59c-e8a3e1ff06aa">2021-22</Applicable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87f3e896623c0ea5d5c2cc04ebd16fa">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80205ddeb329b990543f032057f69eef"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enumeration value="Multi-agency"/>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68E4FB00-047E-45C7-A7F0-B2FDECCCB9CE}">
  <ds:schemaRefs>
    <ds:schemaRef ds:uri="http://purl.org/dc/terms/"/>
    <ds:schemaRef ds:uri="http://schemas.openxmlformats.org/package/2006/metadata/core-properties"/>
    <ds:schemaRef ds:uri="e24e818d-d948-4127-9fb9-6cbe23699f34"/>
    <ds:schemaRef ds:uri="http://schemas.microsoft.com/office/2006/documentManagement/types"/>
    <ds:schemaRef ds:uri="5ad066b7-17af-49ff-b59c-e8a3e1ff06a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5D70A0F-9C70-4CDF-8821-B15202BEB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8A3AA-64B6-4F78-99DF-8B27AF24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36</Pages>
  <Words>15293</Words>
  <Characters>87171</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102260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EQS;"Avery, Rebecca - TEP" &lt;Rebecca.Avery@theeducationpeople.org&gt;</dc:creator>
  <cp:keywords/>
  <cp:lastModifiedBy>Kirsty Pearn</cp:lastModifiedBy>
  <cp:revision>11</cp:revision>
  <cp:lastPrinted>2022-02-21T13:43:00Z</cp:lastPrinted>
  <dcterms:created xsi:type="dcterms:W3CDTF">2022-09-06T12:38:00Z</dcterms:created>
  <dcterms:modified xsi:type="dcterms:W3CDTF">2022-09-06T13:09:00Z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